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08" w:rsidRPr="008565EF" w:rsidRDefault="00197E08" w:rsidP="008565EF">
      <w:pPr>
        <w:spacing w:after="0" w:line="240" w:lineRule="auto"/>
        <w:ind w:firstLine="708"/>
        <w:rPr>
          <w:rFonts w:ascii="Times New Roman" w:hAnsi="Times New Roman" w:cs="Times New Roman"/>
          <w:b/>
          <w:color w:val="000000"/>
          <w:sz w:val="24"/>
          <w:szCs w:val="24"/>
        </w:rPr>
      </w:pPr>
    </w:p>
    <w:p w:rsidR="00197E08" w:rsidRPr="008565EF" w:rsidRDefault="00197E08" w:rsidP="008565EF">
      <w:pPr>
        <w:spacing w:after="0" w:line="240" w:lineRule="auto"/>
        <w:jc w:val="center"/>
        <w:rPr>
          <w:rFonts w:ascii="Times New Roman" w:hAnsi="Times New Roman" w:cs="Times New Roman"/>
          <w:b/>
          <w:sz w:val="24"/>
          <w:szCs w:val="24"/>
        </w:rPr>
      </w:pPr>
      <w:r w:rsidRPr="008565EF">
        <w:rPr>
          <w:rFonts w:ascii="Times New Roman" w:hAnsi="Times New Roman" w:cs="Times New Roman"/>
          <w:b/>
          <w:sz w:val="24"/>
          <w:szCs w:val="24"/>
          <w:lang w:val="en-US"/>
        </w:rPr>
        <w:t>C</w:t>
      </w:r>
      <w:r w:rsidRPr="008565EF">
        <w:rPr>
          <w:rFonts w:ascii="Times New Roman" w:hAnsi="Times New Roman" w:cs="Times New Roman"/>
          <w:b/>
          <w:sz w:val="24"/>
          <w:szCs w:val="24"/>
        </w:rPr>
        <w:t>правка</w:t>
      </w:r>
    </w:p>
    <w:p w:rsidR="00197E08" w:rsidRPr="008565EF" w:rsidRDefault="00197E08" w:rsidP="008565EF">
      <w:pPr>
        <w:spacing w:after="0" w:line="240" w:lineRule="auto"/>
        <w:jc w:val="center"/>
        <w:rPr>
          <w:rFonts w:ascii="Times New Roman" w:hAnsi="Times New Roman" w:cs="Times New Roman"/>
          <w:b/>
          <w:sz w:val="24"/>
          <w:szCs w:val="24"/>
        </w:rPr>
      </w:pPr>
      <w:r w:rsidRPr="008565EF">
        <w:rPr>
          <w:rFonts w:ascii="Times New Roman" w:hAnsi="Times New Roman" w:cs="Times New Roman"/>
          <w:b/>
          <w:sz w:val="24"/>
          <w:szCs w:val="24"/>
        </w:rPr>
        <w:t xml:space="preserve">по итогам проведения </w:t>
      </w:r>
      <w:proofErr w:type="spellStart"/>
      <w:r w:rsidRPr="008565EF">
        <w:rPr>
          <w:rFonts w:ascii="Times New Roman" w:hAnsi="Times New Roman" w:cs="Times New Roman"/>
          <w:b/>
          <w:sz w:val="24"/>
          <w:szCs w:val="24"/>
        </w:rPr>
        <w:t>внутришкольного</w:t>
      </w:r>
      <w:proofErr w:type="spellEnd"/>
      <w:r w:rsidRPr="008565EF">
        <w:rPr>
          <w:rFonts w:ascii="Times New Roman" w:hAnsi="Times New Roman" w:cs="Times New Roman"/>
          <w:b/>
          <w:sz w:val="24"/>
          <w:szCs w:val="24"/>
        </w:rPr>
        <w:t xml:space="preserve"> контроля в </w:t>
      </w:r>
    </w:p>
    <w:p w:rsidR="00197E08" w:rsidRPr="008565EF" w:rsidRDefault="00197E08" w:rsidP="008565EF">
      <w:pPr>
        <w:spacing w:after="0" w:line="240" w:lineRule="auto"/>
        <w:jc w:val="center"/>
        <w:rPr>
          <w:rFonts w:ascii="Times New Roman" w:hAnsi="Times New Roman" w:cs="Times New Roman"/>
          <w:sz w:val="24"/>
          <w:szCs w:val="24"/>
        </w:rPr>
      </w:pPr>
      <w:r w:rsidRPr="008565EF">
        <w:rPr>
          <w:rFonts w:ascii="Times New Roman" w:hAnsi="Times New Roman" w:cs="Times New Roman"/>
          <w:b/>
          <w:sz w:val="24"/>
          <w:szCs w:val="24"/>
        </w:rPr>
        <w:t xml:space="preserve">КОГО БУ СШ с УИОП </w:t>
      </w:r>
      <w:proofErr w:type="spellStart"/>
      <w:r w:rsidRPr="008565EF">
        <w:rPr>
          <w:rFonts w:ascii="Times New Roman" w:hAnsi="Times New Roman" w:cs="Times New Roman"/>
          <w:b/>
          <w:sz w:val="24"/>
          <w:szCs w:val="24"/>
        </w:rPr>
        <w:t>пгт</w:t>
      </w:r>
      <w:proofErr w:type="spellEnd"/>
      <w:r w:rsidRPr="008565EF">
        <w:rPr>
          <w:rFonts w:ascii="Times New Roman" w:hAnsi="Times New Roman" w:cs="Times New Roman"/>
          <w:b/>
          <w:sz w:val="24"/>
          <w:szCs w:val="24"/>
        </w:rPr>
        <w:t xml:space="preserve"> Мурыгино </w:t>
      </w:r>
      <w:proofErr w:type="spellStart"/>
      <w:r w:rsidRPr="008565EF">
        <w:rPr>
          <w:rFonts w:ascii="Times New Roman" w:hAnsi="Times New Roman" w:cs="Times New Roman"/>
          <w:b/>
          <w:sz w:val="24"/>
          <w:szCs w:val="24"/>
        </w:rPr>
        <w:t>Юрьянского</w:t>
      </w:r>
      <w:proofErr w:type="spellEnd"/>
      <w:r w:rsidRPr="008565EF">
        <w:rPr>
          <w:rFonts w:ascii="Times New Roman" w:hAnsi="Times New Roman" w:cs="Times New Roman"/>
          <w:b/>
          <w:sz w:val="24"/>
          <w:szCs w:val="24"/>
        </w:rPr>
        <w:t xml:space="preserve"> района Кировской области</w:t>
      </w:r>
    </w:p>
    <w:p w:rsidR="00197E08" w:rsidRPr="008565EF" w:rsidRDefault="00197E08" w:rsidP="008565EF">
      <w:pPr>
        <w:tabs>
          <w:tab w:val="left" w:pos="284"/>
        </w:tabs>
        <w:spacing w:after="0" w:line="240" w:lineRule="auto"/>
        <w:rPr>
          <w:rFonts w:ascii="Times New Roman" w:hAnsi="Times New Roman" w:cs="Times New Roman"/>
          <w:b/>
          <w:sz w:val="24"/>
          <w:szCs w:val="24"/>
        </w:rPr>
      </w:pPr>
      <w:r w:rsidRPr="008565EF">
        <w:rPr>
          <w:rFonts w:ascii="Times New Roman" w:hAnsi="Times New Roman" w:cs="Times New Roman"/>
          <w:b/>
          <w:sz w:val="24"/>
          <w:szCs w:val="24"/>
        </w:rPr>
        <w:t>по теме: «Результаты</w:t>
      </w:r>
      <w:r w:rsidRPr="008565EF">
        <w:rPr>
          <w:rFonts w:ascii="Times New Roman" w:hAnsi="Times New Roman" w:cs="Times New Roman"/>
          <w:b/>
          <w:bCs/>
          <w:color w:val="000000"/>
          <w:sz w:val="24"/>
          <w:szCs w:val="24"/>
        </w:rPr>
        <w:t xml:space="preserve"> </w:t>
      </w:r>
      <w:r w:rsidR="000E6FF9" w:rsidRPr="008565EF">
        <w:rPr>
          <w:rFonts w:ascii="Times New Roman" w:hAnsi="Times New Roman" w:cs="Times New Roman"/>
          <w:b/>
          <w:bCs/>
          <w:color w:val="000000"/>
          <w:sz w:val="24"/>
          <w:szCs w:val="24"/>
        </w:rPr>
        <w:t xml:space="preserve">проведения </w:t>
      </w:r>
      <w:r w:rsidR="000E6FF9" w:rsidRPr="008565EF">
        <w:rPr>
          <w:rFonts w:ascii="Times New Roman" w:hAnsi="Times New Roman" w:cs="Times New Roman"/>
          <w:color w:val="000000"/>
          <w:sz w:val="24"/>
          <w:szCs w:val="24"/>
        </w:rPr>
        <w:t>Всероссийских</w:t>
      </w:r>
      <w:r w:rsidRPr="008565EF">
        <w:rPr>
          <w:rFonts w:ascii="Times New Roman" w:hAnsi="Times New Roman" w:cs="Times New Roman"/>
          <w:b/>
          <w:bCs/>
          <w:color w:val="000000"/>
          <w:sz w:val="24"/>
          <w:szCs w:val="24"/>
        </w:rPr>
        <w:t xml:space="preserve"> проверочных работ»</w:t>
      </w:r>
    </w:p>
    <w:p w:rsidR="00197E08" w:rsidRPr="008565EF" w:rsidRDefault="00197E08" w:rsidP="008565EF">
      <w:pPr>
        <w:spacing w:after="0" w:line="240" w:lineRule="auto"/>
        <w:rPr>
          <w:rFonts w:ascii="Times New Roman" w:hAnsi="Times New Roman" w:cs="Times New Roman"/>
          <w:sz w:val="24"/>
          <w:szCs w:val="24"/>
        </w:rPr>
      </w:pPr>
      <w:r w:rsidRPr="008565EF">
        <w:rPr>
          <w:rFonts w:ascii="Times New Roman" w:hAnsi="Times New Roman" w:cs="Times New Roman"/>
          <w:b/>
          <w:sz w:val="24"/>
          <w:szCs w:val="24"/>
        </w:rPr>
        <w:t>Учебный год:</w:t>
      </w:r>
      <w:r w:rsidRPr="008565EF">
        <w:rPr>
          <w:rFonts w:ascii="Times New Roman" w:hAnsi="Times New Roman" w:cs="Times New Roman"/>
          <w:sz w:val="24"/>
          <w:szCs w:val="24"/>
        </w:rPr>
        <w:t xml:space="preserve"> 2023-2024 уч. г.</w:t>
      </w:r>
    </w:p>
    <w:p w:rsidR="00197E08" w:rsidRPr="008565EF" w:rsidRDefault="00197E08" w:rsidP="008565EF">
      <w:pPr>
        <w:spacing w:after="0" w:line="240" w:lineRule="auto"/>
        <w:rPr>
          <w:rFonts w:ascii="Times New Roman" w:hAnsi="Times New Roman" w:cs="Times New Roman"/>
          <w:sz w:val="24"/>
          <w:szCs w:val="24"/>
        </w:rPr>
      </w:pPr>
      <w:r w:rsidRPr="008565EF">
        <w:rPr>
          <w:rFonts w:ascii="Times New Roman" w:hAnsi="Times New Roman" w:cs="Times New Roman"/>
          <w:b/>
          <w:sz w:val="24"/>
          <w:szCs w:val="24"/>
        </w:rPr>
        <w:t xml:space="preserve">Уровень </w:t>
      </w:r>
      <w:proofErr w:type="gramStart"/>
      <w:r w:rsidRPr="008565EF">
        <w:rPr>
          <w:rFonts w:ascii="Times New Roman" w:hAnsi="Times New Roman" w:cs="Times New Roman"/>
          <w:b/>
          <w:sz w:val="24"/>
          <w:szCs w:val="24"/>
        </w:rPr>
        <w:t>ООП:</w:t>
      </w:r>
      <w:r w:rsidRPr="008565EF">
        <w:rPr>
          <w:rFonts w:ascii="Times New Roman" w:hAnsi="Times New Roman" w:cs="Times New Roman"/>
          <w:sz w:val="24"/>
          <w:szCs w:val="24"/>
        </w:rPr>
        <w:t xml:space="preserve">  начальное</w:t>
      </w:r>
      <w:proofErr w:type="gramEnd"/>
      <w:r w:rsidRPr="008565EF">
        <w:rPr>
          <w:rFonts w:ascii="Times New Roman" w:hAnsi="Times New Roman" w:cs="Times New Roman"/>
          <w:sz w:val="24"/>
          <w:szCs w:val="24"/>
        </w:rPr>
        <w:t>,</w:t>
      </w:r>
      <w:r w:rsidR="000E6FF9" w:rsidRPr="008565EF">
        <w:rPr>
          <w:rFonts w:ascii="Times New Roman" w:hAnsi="Times New Roman" w:cs="Times New Roman"/>
          <w:sz w:val="24"/>
          <w:szCs w:val="24"/>
        </w:rPr>
        <w:t xml:space="preserve"> </w:t>
      </w:r>
      <w:r w:rsidRPr="008565EF">
        <w:rPr>
          <w:rFonts w:ascii="Times New Roman" w:hAnsi="Times New Roman" w:cs="Times New Roman"/>
          <w:sz w:val="24"/>
          <w:szCs w:val="24"/>
        </w:rPr>
        <w:t>основное</w:t>
      </w:r>
    </w:p>
    <w:p w:rsidR="00197E08" w:rsidRPr="008565EF" w:rsidRDefault="00197E08" w:rsidP="008565EF">
      <w:pPr>
        <w:tabs>
          <w:tab w:val="left" w:pos="284"/>
        </w:tabs>
        <w:spacing w:after="0" w:line="240" w:lineRule="auto"/>
        <w:rPr>
          <w:rFonts w:ascii="Times New Roman" w:hAnsi="Times New Roman" w:cs="Times New Roman"/>
          <w:sz w:val="24"/>
          <w:szCs w:val="24"/>
        </w:rPr>
      </w:pPr>
      <w:r w:rsidRPr="008565EF">
        <w:rPr>
          <w:rFonts w:ascii="Times New Roman" w:hAnsi="Times New Roman" w:cs="Times New Roman"/>
          <w:b/>
          <w:sz w:val="24"/>
          <w:szCs w:val="24"/>
        </w:rPr>
        <w:t>Основание проведения контроля:</w:t>
      </w:r>
      <w:r w:rsidRPr="008565EF">
        <w:rPr>
          <w:rFonts w:ascii="Times New Roman" w:hAnsi="Times New Roman" w:cs="Times New Roman"/>
          <w:sz w:val="24"/>
          <w:szCs w:val="24"/>
        </w:rPr>
        <w:t xml:space="preserve"> план ВШК ОО, ВСОКО</w:t>
      </w:r>
    </w:p>
    <w:p w:rsidR="00197E08" w:rsidRPr="008565EF" w:rsidRDefault="00197E08" w:rsidP="008565EF">
      <w:pPr>
        <w:tabs>
          <w:tab w:val="left" w:pos="284"/>
        </w:tabs>
        <w:spacing w:after="0" w:line="240" w:lineRule="auto"/>
        <w:rPr>
          <w:rFonts w:ascii="Times New Roman" w:hAnsi="Times New Roman" w:cs="Times New Roman"/>
          <w:sz w:val="24"/>
          <w:szCs w:val="24"/>
        </w:rPr>
      </w:pPr>
      <w:r w:rsidRPr="008565EF">
        <w:rPr>
          <w:rFonts w:ascii="Times New Roman" w:hAnsi="Times New Roman" w:cs="Times New Roman"/>
          <w:b/>
          <w:sz w:val="24"/>
          <w:szCs w:val="24"/>
        </w:rPr>
        <w:t>Сроки проведения контроля:</w:t>
      </w:r>
      <w:r w:rsidRPr="008565EF">
        <w:rPr>
          <w:rFonts w:ascii="Times New Roman" w:hAnsi="Times New Roman" w:cs="Times New Roman"/>
          <w:sz w:val="24"/>
          <w:szCs w:val="24"/>
        </w:rPr>
        <w:t xml:space="preserve"> апрель 2024.</w:t>
      </w:r>
    </w:p>
    <w:p w:rsidR="00197E08" w:rsidRPr="008565EF" w:rsidRDefault="00197E08" w:rsidP="008565EF">
      <w:pPr>
        <w:tabs>
          <w:tab w:val="left" w:pos="284"/>
        </w:tabs>
        <w:spacing w:after="0" w:line="240" w:lineRule="auto"/>
        <w:rPr>
          <w:rFonts w:ascii="Times New Roman" w:hAnsi="Times New Roman" w:cs="Times New Roman"/>
          <w:sz w:val="24"/>
          <w:szCs w:val="24"/>
        </w:rPr>
      </w:pPr>
      <w:r w:rsidRPr="008565EF">
        <w:rPr>
          <w:rFonts w:ascii="Times New Roman" w:hAnsi="Times New Roman" w:cs="Times New Roman"/>
          <w:b/>
          <w:sz w:val="24"/>
          <w:szCs w:val="24"/>
        </w:rPr>
        <w:t>Вид контроля:</w:t>
      </w:r>
      <w:r w:rsidRPr="008565EF">
        <w:rPr>
          <w:rFonts w:ascii="Times New Roman" w:hAnsi="Times New Roman" w:cs="Times New Roman"/>
          <w:sz w:val="24"/>
          <w:szCs w:val="24"/>
        </w:rPr>
        <w:t xml:space="preserve"> текущий</w:t>
      </w:r>
      <w:r w:rsidRPr="008565EF">
        <w:rPr>
          <w:rFonts w:ascii="Times New Roman" w:hAnsi="Times New Roman" w:cs="Times New Roman"/>
          <w:sz w:val="24"/>
          <w:szCs w:val="24"/>
        </w:rPr>
        <w:tab/>
      </w:r>
      <w:r w:rsidRPr="008565EF">
        <w:rPr>
          <w:rFonts w:ascii="Times New Roman" w:hAnsi="Times New Roman" w:cs="Times New Roman"/>
          <w:sz w:val="24"/>
          <w:szCs w:val="24"/>
        </w:rPr>
        <w:tab/>
      </w:r>
    </w:p>
    <w:p w:rsidR="00197E08" w:rsidRPr="008565EF" w:rsidRDefault="00197E08" w:rsidP="008565EF">
      <w:pPr>
        <w:tabs>
          <w:tab w:val="left" w:pos="284"/>
        </w:tabs>
        <w:spacing w:after="0" w:line="240" w:lineRule="auto"/>
        <w:rPr>
          <w:rFonts w:ascii="Times New Roman" w:hAnsi="Times New Roman" w:cs="Times New Roman"/>
          <w:b/>
          <w:sz w:val="24"/>
          <w:szCs w:val="24"/>
        </w:rPr>
      </w:pPr>
      <w:r w:rsidRPr="008565EF">
        <w:rPr>
          <w:rFonts w:ascii="Times New Roman" w:hAnsi="Times New Roman" w:cs="Times New Roman"/>
          <w:b/>
          <w:sz w:val="24"/>
          <w:szCs w:val="24"/>
        </w:rPr>
        <w:t xml:space="preserve">Методы контроля: </w:t>
      </w:r>
      <w:r w:rsidRPr="008565EF">
        <w:rPr>
          <w:rFonts w:ascii="Times New Roman" w:hAnsi="Times New Roman" w:cs="Times New Roman"/>
          <w:spacing w:val="-2"/>
          <w:sz w:val="24"/>
          <w:szCs w:val="24"/>
          <w:u w:color="000000"/>
        </w:rPr>
        <w:t>сравнительно­ сопоставительный.</w:t>
      </w:r>
    </w:p>
    <w:p w:rsidR="00197E08" w:rsidRPr="008565EF" w:rsidRDefault="00197E08" w:rsidP="008565EF">
      <w:pPr>
        <w:tabs>
          <w:tab w:val="left" w:pos="284"/>
        </w:tabs>
        <w:spacing w:after="0" w:line="240" w:lineRule="auto"/>
        <w:rPr>
          <w:rFonts w:ascii="Times New Roman" w:hAnsi="Times New Roman" w:cs="Times New Roman"/>
          <w:b/>
          <w:sz w:val="24"/>
          <w:szCs w:val="24"/>
        </w:rPr>
      </w:pPr>
      <w:r w:rsidRPr="008565EF">
        <w:rPr>
          <w:rFonts w:ascii="Times New Roman" w:hAnsi="Times New Roman" w:cs="Times New Roman"/>
          <w:b/>
          <w:sz w:val="24"/>
          <w:szCs w:val="24"/>
        </w:rPr>
        <w:t>Цель контроля:</w:t>
      </w:r>
    </w:p>
    <w:p w:rsidR="00197E08" w:rsidRPr="008565EF" w:rsidRDefault="00197E08" w:rsidP="008565EF">
      <w:pPr>
        <w:spacing w:after="0" w:line="240" w:lineRule="auto"/>
        <w:rPr>
          <w:rFonts w:ascii="Times New Roman" w:hAnsi="Times New Roman" w:cs="Times New Roman"/>
          <w:b/>
          <w:sz w:val="24"/>
          <w:szCs w:val="24"/>
        </w:rPr>
      </w:pPr>
      <w:r w:rsidRPr="008565EF">
        <w:rPr>
          <w:rFonts w:ascii="Times New Roman" w:hAnsi="Times New Roman" w:cs="Times New Roman"/>
          <w:b/>
          <w:sz w:val="24"/>
          <w:szCs w:val="24"/>
        </w:rPr>
        <w:t>Результаты контроля</w:t>
      </w:r>
    </w:p>
    <w:p w:rsidR="00197E08" w:rsidRPr="008565EF" w:rsidRDefault="00197E08" w:rsidP="008565EF">
      <w:pPr>
        <w:spacing w:after="0" w:line="240" w:lineRule="auto"/>
        <w:jc w:val="center"/>
        <w:rPr>
          <w:rFonts w:ascii="Times New Roman" w:hAnsi="Times New Roman" w:cs="Times New Roman"/>
          <w:b/>
          <w:sz w:val="24"/>
          <w:szCs w:val="24"/>
        </w:rPr>
      </w:pPr>
    </w:p>
    <w:p w:rsidR="00197E08" w:rsidRPr="008565EF" w:rsidRDefault="00197E08" w:rsidP="008565EF">
      <w:pPr>
        <w:spacing w:after="0" w:line="240" w:lineRule="auto"/>
        <w:jc w:val="center"/>
        <w:rPr>
          <w:rFonts w:ascii="Times New Roman" w:hAnsi="Times New Roman" w:cs="Times New Roman"/>
          <w:b/>
          <w:sz w:val="24"/>
          <w:szCs w:val="24"/>
        </w:rPr>
      </w:pPr>
      <w:r w:rsidRPr="008565EF">
        <w:rPr>
          <w:rFonts w:ascii="Times New Roman" w:hAnsi="Times New Roman" w:cs="Times New Roman"/>
          <w:b/>
          <w:sz w:val="24"/>
          <w:szCs w:val="24"/>
        </w:rPr>
        <w:t>Статистика по отметкам</w:t>
      </w:r>
    </w:p>
    <w:tbl>
      <w:tblPr>
        <w:tblStyle w:val="a4"/>
        <w:tblW w:w="0" w:type="auto"/>
        <w:tblInd w:w="-998" w:type="dxa"/>
        <w:tblLook w:val="04A0" w:firstRow="1" w:lastRow="0" w:firstColumn="1" w:lastColumn="0" w:noHBand="0" w:noVBand="1"/>
      </w:tblPr>
      <w:tblGrid>
        <w:gridCol w:w="2816"/>
        <w:gridCol w:w="555"/>
        <w:gridCol w:w="581"/>
        <w:gridCol w:w="555"/>
        <w:gridCol w:w="555"/>
        <w:gridCol w:w="555"/>
        <w:gridCol w:w="563"/>
        <w:gridCol w:w="576"/>
        <w:gridCol w:w="573"/>
        <w:gridCol w:w="696"/>
        <w:gridCol w:w="696"/>
        <w:gridCol w:w="720"/>
        <w:gridCol w:w="837"/>
      </w:tblGrid>
      <w:tr w:rsidR="00197E08" w:rsidRPr="008565EF" w:rsidTr="000E6FF9">
        <w:tc>
          <w:tcPr>
            <w:tcW w:w="2816" w:type="dxa"/>
            <w:vMerge w:val="restart"/>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Класс</w:t>
            </w:r>
          </w:p>
        </w:tc>
        <w:tc>
          <w:tcPr>
            <w:tcW w:w="1136" w:type="dxa"/>
            <w:gridSpan w:val="2"/>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«2»</w:t>
            </w:r>
          </w:p>
        </w:tc>
        <w:tc>
          <w:tcPr>
            <w:tcW w:w="1110" w:type="dxa"/>
            <w:gridSpan w:val="2"/>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«3»</w:t>
            </w:r>
          </w:p>
        </w:tc>
        <w:tc>
          <w:tcPr>
            <w:tcW w:w="1118" w:type="dxa"/>
            <w:gridSpan w:val="2"/>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«4»</w:t>
            </w:r>
          </w:p>
        </w:tc>
        <w:tc>
          <w:tcPr>
            <w:tcW w:w="1149" w:type="dxa"/>
            <w:gridSpan w:val="2"/>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w:t>
            </w:r>
          </w:p>
        </w:tc>
        <w:tc>
          <w:tcPr>
            <w:tcW w:w="1392" w:type="dxa"/>
            <w:gridSpan w:val="2"/>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Качество</w:t>
            </w:r>
          </w:p>
        </w:tc>
        <w:tc>
          <w:tcPr>
            <w:tcW w:w="1557" w:type="dxa"/>
            <w:gridSpan w:val="2"/>
          </w:tcPr>
          <w:p w:rsidR="00197E08" w:rsidRPr="008565EF" w:rsidRDefault="00197E08" w:rsidP="008565EF">
            <w:pPr>
              <w:jc w:val="both"/>
              <w:rPr>
                <w:rFonts w:ascii="Times New Roman" w:hAnsi="Times New Roman" w:cs="Times New Roman"/>
                <w:sz w:val="24"/>
                <w:szCs w:val="24"/>
              </w:rPr>
            </w:pPr>
            <w:proofErr w:type="spellStart"/>
            <w:r w:rsidRPr="008565EF">
              <w:rPr>
                <w:rFonts w:ascii="Times New Roman" w:hAnsi="Times New Roman" w:cs="Times New Roman"/>
                <w:sz w:val="24"/>
                <w:szCs w:val="24"/>
              </w:rPr>
              <w:t>Обученность</w:t>
            </w:r>
            <w:proofErr w:type="spellEnd"/>
          </w:p>
        </w:tc>
      </w:tr>
      <w:tr w:rsidR="00197E08" w:rsidRPr="008565EF" w:rsidTr="000E6FF9">
        <w:tc>
          <w:tcPr>
            <w:tcW w:w="2816" w:type="dxa"/>
            <w:vMerge/>
          </w:tcPr>
          <w:p w:rsidR="00197E08" w:rsidRPr="008565EF" w:rsidRDefault="00197E08" w:rsidP="008565EF">
            <w:pPr>
              <w:jc w:val="both"/>
              <w:rPr>
                <w:rFonts w:ascii="Times New Roman" w:hAnsi="Times New Roman" w:cs="Times New Roman"/>
                <w:sz w:val="24"/>
                <w:szCs w:val="24"/>
              </w:rPr>
            </w:pPr>
          </w:p>
        </w:tc>
        <w:tc>
          <w:tcPr>
            <w:tcW w:w="555" w:type="dxa"/>
            <w:tcBorders>
              <w:right w:val="single" w:sz="4" w:space="0" w:color="auto"/>
            </w:tcBorders>
          </w:tcPr>
          <w:p w:rsidR="00197E08" w:rsidRPr="008565EF" w:rsidRDefault="00197E08" w:rsidP="008565EF">
            <w:pPr>
              <w:jc w:val="both"/>
              <w:rPr>
                <w:rFonts w:ascii="Times New Roman" w:hAnsi="Times New Roman" w:cs="Times New Roman"/>
                <w:color w:val="C00000"/>
                <w:sz w:val="24"/>
                <w:szCs w:val="24"/>
              </w:rPr>
            </w:pPr>
            <w:r w:rsidRPr="008565EF">
              <w:rPr>
                <w:rFonts w:ascii="Times New Roman" w:hAnsi="Times New Roman" w:cs="Times New Roman"/>
                <w:color w:val="C00000"/>
                <w:sz w:val="24"/>
                <w:szCs w:val="24"/>
              </w:rPr>
              <w:t>23г</w:t>
            </w:r>
          </w:p>
        </w:tc>
        <w:tc>
          <w:tcPr>
            <w:tcW w:w="581" w:type="dxa"/>
            <w:tcBorders>
              <w:left w:val="single" w:sz="4" w:space="0" w:color="auto"/>
            </w:tcBorders>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24г</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color w:val="C00000"/>
                <w:sz w:val="24"/>
                <w:szCs w:val="24"/>
              </w:rPr>
            </w:pPr>
            <w:r w:rsidRPr="008565EF">
              <w:rPr>
                <w:rFonts w:ascii="Times New Roman" w:hAnsi="Times New Roman" w:cs="Times New Roman"/>
                <w:color w:val="C00000"/>
                <w:sz w:val="24"/>
                <w:szCs w:val="24"/>
              </w:rPr>
              <w:t>23г</w:t>
            </w:r>
          </w:p>
        </w:tc>
        <w:tc>
          <w:tcPr>
            <w:tcW w:w="555" w:type="dxa"/>
            <w:tcBorders>
              <w:left w:val="single" w:sz="4" w:space="0" w:color="auto"/>
            </w:tcBorders>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24г</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color w:val="C00000"/>
                <w:sz w:val="24"/>
                <w:szCs w:val="24"/>
              </w:rPr>
            </w:pPr>
            <w:r w:rsidRPr="008565EF">
              <w:rPr>
                <w:rFonts w:ascii="Times New Roman" w:hAnsi="Times New Roman" w:cs="Times New Roman"/>
                <w:color w:val="C00000"/>
                <w:sz w:val="24"/>
                <w:szCs w:val="24"/>
              </w:rPr>
              <w:t>23г</w:t>
            </w:r>
          </w:p>
        </w:tc>
        <w:tc>
          <w:tcPr>
            <w:tcW w:w="563" w:type="dxa"/>
            <w:tcBorders>
              <w:left w:val="single" w:sz="4" w:space="0" w:color="auto"/>
            </w:tcBorders>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24г</w:t>
            </w:r>
          </w:p>
        </w:tc>
        <w:tc>
          <w:tcPr>
            <w:tcW w:w="576" w:type="dxa"/>
            <w:tcBorders>
              <w:right w:val="single" w:sz="4" w:space="0" w:color="auto"/>
            </w:tcBorders>
          </w:tcPr>
          <w:p w:rsidR="00197E08" w:rsidRPr="008565EF" w:rsidRDefault="00197E08" w:rsidP="008565EF">
            <w:pPr>
              <w:jc w:val="both"/>
              <w:rPr>
                <w:rFonts w:ascii="Times New Roman" w:hAnsi="Times New Roman" w:cs="Times New Roman"/>
                <w:color w:val="C00000"/>
                <w:sz w:val="24"/>
                <w:szCs w:val="24"/>
              </w:rPr>
            </w:pPr>
            <w:r w:rsidRPr="008565EF">
              <w:rPr>
                <w:rFonts w:ascii="Times New Roman" w:hAnsi="Times New Roman" w:cs="Times New Roman"/>
                <w:color w:val="C00000"/>
                <w:sz w:val="24"/>
                <w:szCs w:val="24"/>
              </w:rPr>
              <w:t>23г</w:t>
            </w:r>
          </w:p>
        </w:tc>
        <w:tc>
          <w:tcPr>
            <w:tcW w:w="573" w:type="dxa"/>
            <w:tcBorders>
              <w:left w:val="single" w:sz="4" w:space="0" w:color="auto"/>
            </w:tcBorders>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24г</w:t>
            </w:r>
          </w:p>
        </w:tc>
        <w:tc>
          <w:tcPr>
            <w:tcW w:w="696" w:type="dxa"/>
            <w:tcBorders>
              <w:right w:val="single" w:sz="4" w:space="0" w:color="auto"/>
            </w:tcBorders>
          </w:tcPr>
          <w:p w:rsidR="00197E08" w:rsidRPr="008565EF" w:rsidRDefault="00197E08" w:rsidP="008565EF">
            <w:pPr>
              <w:jc w:val="both"/>
              <w:rPr>
                <w:rFonts w:ascii="Times New Roman" w:hAnsi="Times New Roman" w:cs="Times New Roman"/>
                <w:color w:val="C00000"/>
                <w:sz w:val="24"/>
                <w:szCs w:val="24"/>
              </w:rPr>
            </w:pPr>
            <w:r w:rsidRPr="008565EF">
              <w:rPr>
                <w:rFonts w:ascii="Times New Roman" w:hAnsi="Times New Roman" w:cs="Times New Roman"/>
                <w:color w:val="C00000"/>
                <w:sz w:val="24"/>
                <w:szCs w:val="24"/>
              </w:rPr>
              <w:t>23г</w:t>
            </w:r>
          </w:p>
        </w:tc>
        <w:tc>
          <w:tcPr>
            <w:tcW w:w="696" w:type="dxa"/>
            <w:tcBorders>
              <w:left w:val="single" w:sz="4" w:space="0" w:color="auto"/>
            </w:tcBorders>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24г</w:t>
            </w:r>
          </w:p>
        </w:tc>
        <w:tc>
          <w:tcPr>
            <w:tcW w:w="720" w:type="dxa"/>
            <w:tcBorders>
              <w:right w:val="single" w:sz="4" w:space="0" w:color="auto"/>
            </w:tcBorders>
          </w:tcPr>
          <w:p w:rsidR="00197E08" w:rsidRPr="008565EF" w:rsidRDefault="00197E08" w:rsidP="008565EF">
            <w:pPr>
              <w:jc w:val="both"/>
              <w:rPr>
                <w:rFonts w:ascii="Times New Roman" w:hAnsi="Times New Roman" w:cs="Times New Roman"/>
                <w:color w:val="C00000"/>
                <w:sz w:val="24"/>
                <w:szCs w:val="24"/>
              </w:rPr>
            </w:pPr>
            <w:r w:rsidRPr="008565EF">
              <w:rPr>
                <w:rFonts w:ascii="Times New Roman" w:hAnsi="Times New Roman" w:cs="Times New Roman"/>
                <w:color w:val="C00000"/>
                <w:sz w:val="24"/>
                <w:szCs w:val="24"/>
              </w:rPr>
              <w:t>23г</w:t>
            </w:r>
          </w:p>
        </w:tc>
        <w:tc>
          <w:tcPr>
            <w:tcW w:w="837" w:type="dxa"/>
            <w:tcBorders>
              <w:left w:val="single" w:sz="4" w:space="0" w:color="auto"/>
            </w:tcBorders>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24г</w:t>
            </w:r>
          </w:p>
        </w:tc>
      </w:tr>
      <w:tr w:rsidR="00197E08" w:rsidRPr="008565EF" w:rsidTr="000E6FF9">
        <w:tc>
          <w:tcPr>
            <w:tcW w:w="2816"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5 классы</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11</w:t>
            </w:r>
          </w:p>
        </w:tc>
        <w:tc>
          <w:tcPr>
            <w:tcW w:w="581"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5</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21</w:t>
            </w:r>
          </w:p>
        </w:tc>
        <w:tc>
          <w:tcPr>
            <w:tcW w:w="555"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24</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17</w:t>
            </w:r>
          </w:p>
        </w:tc>
        <w:tc>
          <w:tcPr>
            <w:tcW w:w="563"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24</w:t>
            </w:r>
          </w:p>
        </w:tc>
        <w:tc>
          <w:tcPr>
            <w:tcW w:w="576"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10</w:t>
            </w:r>
          </w:p>
        </w:tc>
        <w:tc>
          <w:tcPr>
            <w:tcW w:w="573"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11</w:t>
            </w:r>
          </w:p>
        </w:tc>
        <w:tc>
          <w:tcPr>
            <w:tcW w:w="696"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46%</w:t>
            </w:r>
          </w:p>
        </w:tc>
        <w:tc>
          <w:tcPr>
            <w:tcW w:w="696"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55%</w:t>
            </w:r>
          </w:p>
        </w:tc>
        <w:tc>
          <w:tcPr>
            <w:tcW w:w="720"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81%</w:t>
            </w:r>
          </w:p>
        </w:tc>
        <w:tc>
          <w:tcPr>
            <w:tcW w:w="837"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92%</w:t>
            </w:r>
          </w:p>
        </w:tc>
      </w:tr>
      <w:tr w:rsidR="00197E08" w:rsidRPr="008565EF" w:rsidTr="000E6FF9">
        <w:tc>
          <w:tcPr>
            <w:tcW w:w="2816"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6 классы</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6</w:t>
            </w:r>
          </w:p>
        </w:tc>
        <w:tc>
          <w:tcPr>
            <w:tcW w:w="581"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20</w:t>
            </w:r>
          </w:p>
        </w:tc>
        <w:tc>
          <w:tcPr>
            <w:tcW w:w="555"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13</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27</w:t>
            </w:r>
          </w:p>
        </w:tc>
        <w:tc>
          <w:tcPr>
            <w:tcW w:w="563"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22</w:t>
            </w:r>
          </w:p>
        </w:tc>
        <w:tc>
          <w:tcPr>
            <w:tcW w:w="576"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14</w:t>
            </w:r>
          </w:p>
        </w:tc>
        <w:tc>
          <w:tcPr>
            <w:tcW w:w="573"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11</w:t>
            </w:r>
          </w:p>
        </w:tc>
        <w:tc>
          <w:tcPr>
            <w:tcW w:w="696"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61%</w:t>
            </w:r>
          </w:p>
        </w:tc>
        <w:tc>
          <w:tcPr>
            <w:tcW w:w="696"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69%</w:t>
            </w:r>
          </w:p>
        </w:tc>
        <w:tc>
          <w:tcPr>
            <w:tcW w:w="720"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91%</w:t>
            </w:r>
          </w:p>
        </w:tc>
        <w:tc>
          <w:tcPr>
            <w:tcW w:w="837"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96%</w:t>
            </w:r>
          </w:p>
        </w:tc>
      </w:tr>
      <w:tr w:rsidR="00197E08" w:rsidRPr="008565EF" w:rsidTr="000E6FF9">
        <w:tc>
          <w:tcPr>
            <w:tcW w:w="2816"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7 классы</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10</w:t>
            </w:r>
          </w:p>
        </w:tc>
        <w:tc>
          <w:tcPr>
            <w:tcW w:w="581"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4</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27</w:t>
            </w:r>
          </w:p>
        </w:tc>
        <w:tc>
          <w:tcPr>
            <w:tcW w:w="555"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25</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23</w:t>
            </w:r>
          </w:p>
        </w:tc>
        <w:tc>
          <w:tcPr>
            <w:tcW w:w="563"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24</w:t>
            </w:r>
          </w:p>
        </w:tc>
        <w:tc>
          <w:tcPr>
            <w:tcW w:w="576"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3</w:t>
            </w:r>
          </w:p>
        </w:tc>
        <w:tc>
          <w:tcPr>
            <w:tcW w:w="573"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6</w:t>
            </w:r>
          </w:p>
        </w:tc>
        <w:tc>
          <w:tcPr>
            <w:tcW w:w="696"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39%</w:t>
            </w:r>
          </w:p>
        </w:tc>
        <w:tc>
          <w:tcPr>
            <w:tcW w:w="696"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51%</w:t>
            </w:r>
          </w:p>
        </w:tc>
        <w:tc>
          <w:tcPr>
            <w:tcW w:w="720"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84%</w:t>
            </w:r>
          </w:p>
        </w:tc>
        <w:tc>
          <w:tcPr>
            <w:tcW w:w="837"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93%</w:t>
            </w:r>
          </w:p>
        </w:tc>
      </w:tr>
      <w:tr w:rsidR="00197E08" w:rsidRPr="008565EF" w:rsidTr="000E6FF9">
        <w:tc>
          <w:tcPr>
            <w:tcW w:w="2816"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8 классы</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13</w:t>
            </w:r>
          </w:p>
        </w:tc>
        <w:tc>
          <w:tcPr>
            <w:tcW w:w="581"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15</w:t>
            </w:r>
          </w:p>
        </w:tc>
        <w:tc>
          <w:tcPr>
            <w:tcW w:w="555"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22</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19</w:t>
            </w:r>
          </w:p>
        </w:tc>
        <w:tc>
          <w:tcPr>
            <w:tcW w:w="563"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17</w:t>
            </w:r>
          </w:p>
        </w:tc>
        <w:tc>
          <w:tcPr>
            <w:tcW w:w="576"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7</w:t>
            </w:r>
          </w:p>
        </w:tc>
        <w:tc>
          <w:tcPr>
            <w:tcW w:w="573"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12</w:t>
            </w:r>
          </w:p>
        </w:tc>
        <w:tc>
          <w:tcPr>
            <w:tcW w:w="696"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48%</w:t>
            </w:r>
          </w:p>
        </w:tc>
        <w:tc>
          <w:tcPr>
            <w:tcW w:w="696"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55%</w:t>
            </w:r>
          </w:p>
        </w:tc>
        <w:tc>
          <w:tcPr>
            <w:tcW w:w="720"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76%</w:t>
            </w:r>
          </w:p>
        </w:tc>
        <w:tc>
          <w:tcPr>
            <w:tcW w:w="837"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96%</w:t>
            </w:r>
          </w:p>
        </w:tc>
      </w:tr>
      <w:tr w:rsidR="00197E08" w:rsidRPr="008565EF" w:rsidTr="000E6FF9">
        <w:tc>
          <w:tcPr>
            <w:tcW w:w="2816"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ИТОГО</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40</w:t>
            </w:r>
          </w:p>
        </w:tc>
        <w:tc>
          <w:tcPr>
            <w:tcW w:w="581"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13</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83</w:t>
            </w:r>
          </w:p>
        </w:tc>
        <w:tc>
          <w:tcPr>
            <w:tcW w:w="555"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84</w:t>
            </w:r>
          </w:p>
        </w:tc>
        <w:tc>
          <w:tcPr>
            <w:tcW w:w="555"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86</w:t>
            </w:r>
          </w:p>
        </w:tc>
        <w:tc>
          <w:tcPr>
            <w:tcW w:w="563"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87</w:t>
            </w:r>
          </w:p>
        </w:tc>
        <w:tc>
          <w:tcPr>
            <w:tcW w:w="576"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34</w:t>
            </w:r>
          </w:p>
        </w:tc>
        <w:tc>
          <w:tcPr>
            <w:tcW w:w="573"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40</w:t>
            </w:r>
          </w:p>
        </w:tc>
        <w:tc>
          <w:tcPr>
            <w:tcW w:w="696"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49%</w:t>
            </w:r>
          </w:p>
        </w:tc>
        <w:tc>
          <w:tcPr>
            <w:tcW w:w="696"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57%</w:t>
            </w:r>
          </w:p>
        </w:tc>
        <w:tc>
          <w:tcPr>
            <w:tcW w:w="720" w:type="dxa"/>
            <w:tcBorders>
              <w:right w:val="single" w:sz="4" w:space="0" w:color="auto"/>
            </w:tcBorders>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84%</w:t>
            </w:r>
          </w:p>
        </w:tc>
        <w:tc>
          <w:tcPr>
            <w:tcW w:w="837"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94%</w:t>
            </w:r>
          </w:p>
        </w:tc>
      </w:tr>
    </w:tbl>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По всем параллелям рост качества и уровня </w:t>
      </w:r>
      <w:proofErr w:type="spellStart"/>
      <w:r w:rsidRPr="008565EF">
        <w:rPr>
          <w:rFonts w:ascii="Times New Roman" w:hAnsi="Times New Roman" w:cs="Times New Roman"/>
          <w:sz w:val="24"/>
          <w:szCs w:val="24"/>
        </w:rPr>
        <w:t>обученности</w:t>
      </w:r>
      <w:proofErr w:type="spellEnd"/>
      <w:r w:rsidRPr="008565EF">
        <w:rPr>
          <w:rFonts w:ascii="Times New Roman" w:hAnsi="Times New Roman" w:cs="Times New Roman"/>
          <w:sz w:val="24"/>
          <w:szCs w:val="24"/>
        </w:rPr>
        <w:t>.</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Качество выросло на 8%, уровень </w:t>
      </w:r>
      <w:proofErr w:type="spellStart"/>
      <w:proofErr w:type="gramStart"/>
      <w:r w:rsidRPr="008565EF">
        <w:rPr>
          <w:rFonts w:ascii="Times New Roman" w:hAnsi="Times New Roman" w:cs="Times New Roman"/>
          <w:sz w:val="24"/>
          <w:szCs w:val="24"/>
        </w:rPr>
        <w:t>обученности</w:t>
      </w:r>
      <w:proofErr w:type="spellEnd"/>
      <w:r w:rsidRPr="008565EF">
        <w:rPr>
          <w:rFonts w:ascii="Times New Roman" w:hAnsi="Times New Roman" w:cs="Times New Roman"/>
          <w:sz w:val="24"/>
          <w:szCs w:val="24"/>
        </w:rPr>
        <w:t xml:space="preserve">  -</w:t>
      </w:r>
      <w:proofErr w:type="gramEnd"/>
      <w:r w:rsidRPr="008565EF">
        <w:rPr>
          <w:rFonts w:ascii="Times New Roman" w:hAnsi="Times New Roman" w:cs="Times New Roman"/>
          <w:sz w:val="24"/>
          <w:szCs w:val="24"/>
        </w:rPr>
        <w:t xml:space="preserve"> на 10%.</w:t>
      </w:r>
    </w:p>
    <w:p w:rsidR="00197E08" w:rsidRPr="008565EF" w:rsidRDefault="00197E08" w:rsidP="008565EF">
      <w:pPr>
        <w:spacing w:after="0" w:line="240" w:lineRule="auto"/>
        <w:jc w:val="both"/>
        <w:rPr>
          <w:rFonts w:ascii="Times New Roman" w:hAnsi="Times New Roman" w:cs="Times New Roman"/>
          <w:sz w:val="24"/>
          <w:szCs w:val="24"/>
        </w:rPr>
      </w:pPr>
    </w:p>
    <w:p w:rsidR="00197E08" w:rsidRPr="008565EF" w:rsidRDefault="00197E08" w:rsidP="008565EF">
      <w:pPr>
        <w:spacing w:after="0" w:line="240" w:lineRule="auto"/>
        <w:jc w:val="both"/>
        <w:rPr>
          <w:rFonts w:ascii="Times New Roman" w:hAnsi="Times New Roman" w:cs="Times New Roman"/>
          <w:b/>
          <w:sz w:val="24"/>
          <w:szCs w:val="24"/>
        </w:rPr>
      </w:pPr>
      <w:r w:rsidRPr="008565EF">
        <w:rPr>
          <w:rFonts w:ascii="Times New Roman" w:hAnsi="Times New Roman" w:cs="Times New Roman"/>
          <w:b/>
          <w:sz w:val="24"/>
          <w:szCs w:val="24"/>
        </w:rPr>
        <w:t>Статистика по отметкам в сравнении с областными показателями ВПР- 2023 года</w:t>
      </w:r>
    </w:p>
    <w:tbl>
      <w:tblPr>
        <w:tblStyle w:val="a4"/>
        <w:tblW w:w="10774" w:type="dxa"/>
        <w:tblInd w:w="-1133" w:type="dxa"/>
        <w:tblLayout w:type="fixed"/>
        <w:tblLook w:val="04A0" w:firstRow="1" w:lastRow="0" w:firstColumn="1" w:lastColumn="0" w:noHBand="0" w:noVBand="1"/>
      </w:tblPr>
      <w:tblGrid>
        <w:gridCol w:w="817"/>
        <w:gridCol w:w="743"/>
        <w:gridCol w:w="851"/>
        <w:gridCol w:w="674"/>
        <w:gridCol w:w="851"/>
        <w:gridCol w:w="850"/>
        <w:gridCol w:w="885"/>
        <w:gridCol w:w="850"/>
        <w:gridCol w:w="851"/>
        <w:gridCol w:w="850"/>
        <w:gridCol w:w="851"/>
        <w:gridCol w:w="850"/>
        <w:gridCol w:w="851"/>
      </w:tblGrid>
      <w:tr w:rsidR="00197E08" w:rsidRPr="008565EF" w:rsidTr="00197E08">
        <w:tc>
          <w:tcPr>
            <w:tcW w:w="817" w:type="dxa"/>
            <w:vMerge w:val="restart"/>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Класс</w:t>
            </w:r>
          </w:p>
        </w:tc>
        <w:tc>
          <w:tcPr>
            <w:tcW w:w="2268" w:type="dxa"/>
            <w:gridSpan w:val="3"/>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«2»</w:t>
            </w:r>
          </w:p>
        </w:tc>
        <w:tc>
          <w:tcPr>
            <w:tcW w:w="2586" w:type="dxa"/>
            <w:gridSpan w:val="3"/>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«3»</w:t>
            </w:r>
          </w:p>
        </w:tc>
        <w:tc>
          <w:tcPr>
            <w:tcW w:w="2551" w:type="dxa"/>
            <w:gridSpan w:val="3"/>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«4»</w:t>
            </w:r>
          </w:p>
        </w:tc>
        <w:tc>
          <w:tcPr>
            <w:tcW w:w="2552" w:type="dxa"/>
            <w:gridSpan w:val="3"/>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w:t>
            </w:r>
          </w:p>
        </w:tc>
      </w:tr>
      <w:tr w:rsidR="00197E08" w:rsidRPr="008565EF" w:rsidTr="00197E08">
        <w:tc>
          <w:tcPr>
            <w:tcW w:w="817" w:type="dxa"/>
            <w:vMerge/>
          </w:tcPr>
          <w:p w:rsidR="00197E08" w:rsidRPr="008565EF" w:rsidRDefault="00197E08" w:rsidP="008565EF">
            <w:pPr>
              <w:jc w:val="both"/>
              <w:rPr>
                <w:rFonts w:ascii="Times New Roman" w:hAnsi="Times New Roman" w:cs="Times New Roman"/>
                <w:sz w:val="24"/>
                <w:szCs w:val="24"/>
              </w:rPr>
            </w:pPr>
          </w:p>
        </w:tc>
        <w:tc>
          <w:tcPr>
            <w:tcW w:w="743"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обл-23</w:t>
            </w:r>
          </w:p>
        </w:tc>
        <w:tc>
          <w:tcPr>
            <w:tcW w:w="851"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23г</w:t>
            </w:r>
          </w:p>
        </w:tc>
        <w:tc>
          <w:tcPr>
            <w:tcW w:w="674"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24г</w:t>
            </w:r>
          </w:p>
        </w:tc>
        <w:tc>
          <w:tcPr>
            <w:tcW w:w="851"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обл-23</w:t>
            </w:r>
          </w:p>
        </w:tc>
        <w:tc>
          <w:tcPr>
            <w:tcW w:w="850"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23г</w:t>
            </w:r>
          </w:p>
        </w:tc>
        <w:tc>
          <w:tcPr>
            <w:tcW w:w="885"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24г</w:t>
            </w:r>
          </w:p>
        </w:tc>
        <w:tc>
          <w:tcPr>
            <w:tcW w:w="850"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обл-23</w:t>
            </w:r>
          </w:p>
        </w:tc>
        <w:tc>
          <w:tcPr>
            <w:tcW w:w="851"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23г</w:t>
            </w:r>
          </w:p>
        </w:tc>
        <w:tc>
          <w:tcPr>
            <w:tcW w:w="850"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24г</w:t>
            </w:r>
          </w:p>
        </w:tc>
        <w:tc>
          <w:tcPr>
            <w:tcW w:w="851"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обл-23</w:t>
            </w:r>
          </w:p>
        </w:tc>
        <w:tc>
          <w:tcPr>
            <w:tcW w:w="850"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23г</w:t>
            </w:r>
          </w:p>
        </w:tc>
        <w:tc>
          <w:tcPr>
            <w:tcW w:w="851"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24г</w:t>
            </w:r>
          </w:p>
        </w:tc>
      </w:tr>
      <w:tr w:rsidR="00197E08" w:rsidRPr="008565EF" w:rsidTr="00197E08">
        <w:tc>
          <w:tcPr>
            <w:tcW w:w="817"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 xml:space="preserve">5 </w:t>
            </w:r>
            <w:proofErr w:type="spellStart"/>
            <w:r w:rsidRPr="008565EF">
              <w:rPr>
                <w:rFonts w:ascii="Times New Roman" w:hAnsi="Times New Roman" w:cs="Times New Roman"/>
                <w:sz w:val="24"/>
                <w:szCs w:val="24"/>
              </w:rPr>
              <w:t>кл</w:t>
            </w:r>
            <w:proofErr w:type="spellEnd"/>
          </w:p>
        </w:tc>
        <w:tc>
          <w:tcPr>
            <w:tcW w:w="743"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9,56</w:t>
            </w:r>
          </w:p>
        </w:tc>
        <w:tc>
          <w:tcPr>
            <w:tcW w:w="851"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18,64</w:t>
            </w:r>
          </w:p>
        </w:tc>
        <w:tc>
          <w:tcPr>
            <w:tcW w:w="674"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7,81</w:t>
            </w:r>
          </w:p>
        </w:tc>
        <w:tc>
          <w:tcPr>
            <w:tcW w:w="851"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35,13</w:t>
            </w:r>
          </w:p>
        </w:tc>
        <w:tc>
          <w:tcPr>
            <w:tcW w:w="850"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35,59</w:t>
            </w:r>
          </w:p>
        </w:tc>
        <w:tc>
          <w:tcPr>
            <w:tcW w:w="885"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37,5</w:t>
            </w:r>
          </w:p>
        </w:tc>
        <w:tc>
          <w:tcPr>
            <w:tcW w:w="850"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37,5</w:t>
            </w:r>
          </w:p>
        </w:tc>
        <w:tc>
          <w:tcPr>
            <w:tcW w:w="851"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28,81</w:t>
            </w:r>
          </w:p>
        </w:tc>
        <w:tc>
          <w:tcPr>
            <w:tcW w:w="850"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37,5</w:t>
            </w:r>
          </w:p>
        </w:tc>
        <w:tc>
          <w:tcPr>
            <w:tcW w:w="851"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17,81</w:t>
            </w:r>
          </w:p>
        </w:tc>
        <w:tc>
          <w:tcPr>
            <w:tcW w:w="850"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16,95</w:t>
            </w:r>
          </w:p>
        </w:tc>
        <w:tc>
          <w:tcPr>
            <w:tcW w:w="851"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17,19</w:t>
            </w:r>
          </w:p>
        </w:tc>
      </w:tr>
      <w:tr w:rsidR="00197E08" w:rsidRPr="008565EF" w:rsidTr="00197E08">
        <w:tc>
          <w:tcPr>
            <w:tcW w:w="817"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 xml:space="preserve">6 </w:t>
            </w:r>
            <w:proofErr w:type="spellStart"/>
            <w:r w:rsidRPr="008565EF">
              <w:rPr>
                <w:rFonts w:ascii="Times New Roman" w:hAnsi="Times New Roman" w:cs="Times New Roman"/>
                <w:sz w:val="24"/>
                <w:szCs w:val="24"/>
              </w:rPr>
              <w:t>кл</w:t>
            </w:r>
            <w:proofErr w:type="spellEnd"/>
          </w:p>
        </w:tc>
        <w:tc>
          <w:tcPr>
            <w:tcW w:w="743"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11,52</w:t>
            </w:r>
          </w:p>
        </w:tc>
        <w:tc>
          <w:tcPr>
            <w:tcW w:w="851"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8,96</w:t>
            </w:r>
          </w:p>
        </w:tc>
        <w:tc>
          <w:tcPr>
            <w:tcW w:w="674"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4,17</w:t>
            </w:r>
          </w:p>
        </w:tc>
        <w:tc>
          <w:tcPr>
            <w:tcW w:w="851"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37,55</w:t>
            </w:r>
          </w:p>
        </w:tc>
        <w:tc>
          <w:tcPr>
            <w:tcW w:w="850"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29,85</w:t>
            </w:r>
          </w:p>
        </w:tc>
        <w:tc>
          <w:tcPr>
            <w:tcW w:w="885"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27,08</w:t>
            </w:r>
          </w:p>
        </w:tc>
        <w:tc>
          <w:tcPr>
            <w:tcW w:w="850"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38,85</w:t>
            </w:r>
          </w:p>
        </w:tc>
        <w:tc>
          <w:tcPr>
            <w:tcW w:w="851"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40,3</w:t>
            </w:r>
          </w:p>
        </w:tc>
        <w:tc>
          <w:tcPr>
            <w:tcW w:w="850"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45,83</w:t>
            </w:r>
          </w:p>
        </w:tc>
        <w:tc>
          <w:tcPr>
            <w:tcW w:w="851"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12,09</w:t>
            </w:r>
          </w:p>
        </w:tc>
        <w:tc>
          <w:tcPr>
            <w:tcW w:w="850"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20,9</w:t>
            </w:r>
          </w:p>
        </w:tc>
        <w:tc>
          <w:tcPr>
            <w:tcW w:w="851"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22,92</w:t>
            </w:r>
          </w:p>
        </w:tc>
      </w:tr>
      <w:tr w:rsidR="00197E08" w:rsidRPr="008565EF" w:rsidTr="00197E08">
        <w:tc>
          <w:tcPr>
            <w:tcW w:w="817"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 xml:space="preserve">7 </w:t>
            </w:r>
            <w:proofErr w:type="spellStart"/>
            <w:r w:rsidRPr="008565EF">
              <w:rPr>
                <w:rFonts w:ascii="Times New Roman" w:hAnsi="Times New Roman" w:cs="Times New Roman"/>
                <w:sz w:val="24"/>
                <w:szCs w:val="24"/>
              </w:rPr>
              <w:t>кл</w:t>
            </w:r>
            <w:proofErr w:type="spellEnd"/>
          </w:p>
        </w:tc>
        <w:tc>
          <w:tcPr>
            <w:tcW w:w="743"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12,83</w:t>
            </w:r>
          </w:p>
        </w:tc>
        <w:tc>
          <w:tcPr>
            <w:tcW w:w="851"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15,87</w:t>
            </w:r>
          </w:p>
        </w:tc>
        <w:tc>
          <w:tcPr>
            <w:tcW w:w="674"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6,78</w:t>
            </w:r>
          </w:p>
        </w:tc>
        <w:tc>
          <w:tcPr>
            <w:tcW w:w="851"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43,66</w:t>
            </w:r>
          </w:p>
        </w:tc>
        <w:tc>
          <w:tcPr>
            <w:tcW w:w="850"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42,86</w:t>
            </w:r>
          </w:p>
        </w:tc>
        <w:tc>
          <w:tcPr>
            <w:tcW w:w="885"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42,37</w:t>
            </w:r>
          </w:p>
        </w:tc>
        <w:tc>
          <w:tcPr>
            <w:tcW w:w="850"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34,97</w:t>
            </w:r>
          </w:p>
        </w:tc>
        <w:tc>
          <w:tcPr>
            <w:tcW w:w="851"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36,51</w:t>
            </w:r>
          </w:p>
        </w:tc>
        <w:tc>
          <w:tcPr>
            <w:tcW w:w="850"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40,68</w:t>
            </w:r>
          </w:p>
        </w:tc>
        <w:tc>
          <w:tcPr>
            <w:tcW w:w="851"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8,54</w:t>
            </w:r>
          </w:p>
        </w:tc>
        <w:tc>
          <w:tcPr>
            <w:tcW w:w="850"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4,76</w:t>
            </w:r>
          </w:p>
        </w:tc>
        <w:tc>
          <w:tcPr>
            <w:tcW w:w="851"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10,17</w:t>
            </w:r>
          </w:p>
        </w:tc>
      </w:tr>
      <w:tr w:rsidR="00197E08" w:rsidRPr="008565EF" w:rsidTr="00197E08">
        <w:tc>
          <w:tcPr>
            <w:tcW w:w="817"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 xml:space="preserve">8 </w:t>
            </w:r>
            <w:proofErr w:type="spellStart"/>
            <w:r w:rsidRPr="008565EF">
              <w:rPr>
                <w:rFonts w:ascii="Times New Roman" w:hAnsi="Times New Roman" w:cs="Times New Roman"/>
                <w:sz w:val="24"/>
                <w:szCs w:val="24"/>
              </w:rPr>
              <w:t>кл</w:t>
            </w:r>
            <w:proofErr w:type="spellEnd"/>
          </w:p>
        </w:tc>
        <w:tc>
          <w:tcPr>
            <w:tcW w:w="743"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15,8</w:t>
            </w:r>
          </w:p>
        </w:tc>
        <w:tc>
          <w:tcPr>
            <w:tcW w:w="851"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24,07</w:t>
            </w:r>
          </w:p>
        </w:tc>
        <w:tc>
          <w:tcPr>
            <w:tcW w:w="674"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3,77</w:t>
            </w:r>
          </w:p>
        </w:tc>
        <w:tc>
          <w:tcPr>
            <w:tcW w:w="851"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32,39</w:t>
            </w:r>
          </w:p>
        </w:tc>
        <w:tc>
          <w:tcPr>
            <w:tcW w:w="850"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27,78</w:t>
            </w:r>
          </w:p>
        </w:tc>
        <w:tc>
          <w:tcPr>
            <w:tcW w:w="885"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41,51</w:t>
            </w:r>
          </w:p>
        </w:tc>
        <w:tc>
          <w:tcPr>
            <w:tcW w:w="850"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41,23</w:t>
            </w:r>
          </w:p>
        </w:tc>
        <w:tc>
          <w:tcPr>
            <w:tcW w:w="851"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35,19</w:t>
            </w:r>
          </w:p>
        </w:tc>
        <w:tc>
          <w:tcPr>
            <w:tcW w:w="850"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32,08</w:t>
            </w:r>
          </w:p>
        </w:tc>
        <w:tc>
          <w:tcPr>
            <w:tcW w:w="851" w:type="dxa"/>
          </w:tcPr>
          <w:p w:rsidR="00197E08" w:rsidRPr="008565EF" w:rsidRDefault="00197E08" w:rsidP="008565EF">
            <w:pPr>
              <w:jc w:val="both"/>
              <w:rPr>
                <w:rFonts w:ascii="Times New Roman" w:hAnsi="Times New Roman" w:cs="Times New Roman"/>
                <w:b/>
                <w:color w:val="C00000"/>
                <w:sz w:val="24"/>
                <w:szCs w:val="24"/>
              </w:rPr>
            </w:pPr>
            <w:r w:rsidRPr="008565EF">
              <w:rPr>
                <w:rFonts w:ascii="Times New Roman" w:hAnsi="Times New Roman" w:cs="Times New Roman"/>
                <w:b/>
                <w:color w:val="C00000"/>
                <w:sz w:val="24"/>
                <w:szCs w:val="24"/>
              </w:rPr>
              <w:t>10,58</w:t>
            </w:r>
          </w:p>
        </w:tc>
        <w:tc>
          <w:tcPr>
            <w:tcW w:w="850" w:type="dxa"/>
            <w:tcBorders>
              <w:right w:val="single" w:sz="4" w:space="0" w:color="auto"/>
            </w:tcBorders>
          </w:tcPr>
          <w:p w:rsidR="00197E08" w:rsidRPr="008565EF" w:rsidRDefault="00197E08" w:rsidP="008565EF">
            <w:pPr>
              <w:jc w:val="both"/>
              <w:rPr>
                <w:rFonts w:ascii="Times New Roman" w:hAnsi="Times New Roman" w:cs="Times New Roman"/>
                <w:b/>
                <w:color w:val="008000"/>
                <w:sz w:val="24"/>
                <w:szCs w:val="24"/>
              </w:rPr>
            </w:pPr>
            <w:r w:rsidRPr="008565EF">
              <w:rPr>
                <w:rFonts w:ascii="Times New Roman" w:hAnsi="Times New Roman" w:cs="Times New Roman"/>
                <w:b/>
                <w:color w:val="008000"/>
                <w:sz w:val="24"/>
                <w:szCs w:val="24"/>
              </w:rPr>
              <w:t>12,96</w:t>
            </w:r>
          </w:p>
        </w:tc>
        <w:tc>
          <w:tcPr>
            <w:tcW w:w="851" w:type="dxa"/>
            <w:tcBorders>
              <w:left w:val="single" w:sz="4" w:space="0" w:color="auto"/>
            </w:tcBorders>
          </w:tcPr>
          <w:p w:rsidR="00197E08" w:rsidRPr="008565EF" w:rsidRDefault="00197E08" w:rsidP="008565EF">
            <w:pPr>
              <w:jc w:val="both"/>
              <w:rPr>
                <w:rFonts w:ascii="Times New Roman" w:hAnsi="Times New Roman" w:cs="Times New Roman"/>
                <w:b/>
                <w:sz w:val="24"/>
                <w:szCs w:val="24"/>
              </w:rPr>
            </w:pPr>
            <w:r w:rsidRPr="008565EF">
              <w:rPr>
                <w:rFonts w:ascii="Times New Roman" w:hAnsi="Times New Roman" w:cs="Times New Roman"/>
                <w:b/>
                <w:sz w:val="24"/>
                <w:szCs w:val="24"/>
              </w:rPr>
              <w:t>22,64</w:t>
            </w:r>
          </w:p>
        </w:tc>
      </w:tr>
    </w:tbl>
    <w:p w:rsidR="00197E08" w:rsidRPr="008565EF" w:rsidRDefault="00197E08" w:rsidP="008565EF">
      <w:pPr>
        <w:spacing w:after="0" w:line="240" w:lineRule="auto"/>
        <w:jc w:val="both"/>
        <w:rPr>
          <w:rFonts w:ascii="Times New Roman" w:hAnsi="Times New Roman" w:cs="Times New Roman"/>
          <w:sz w:val="24"/>
          <w:szCs w:val="24"/>
        </w:rPr>
      </w:pPr>
    </w:p>
    <w:p w:rsidR="00197E08" w:rsidRPr="008565EF" w:rsidRDefault="00197E08" w:rsidP="008565EF">
      <w:pPr>
        <w:spacing w:after="0" w:line="240" w:lineRule="auto"/>
        <w:jc w:val="center"/>
        <w:rPr>
          <w:rFonts w:ascii="Times New Roman" w:hAnsi="Times New Roman" w:cs="Times New Roman"/>
          <w:b/>
          <w:sz w:val="24"/>
          <w:szCs w:val="24"/>
        </w:rPr>
      </w:pPr>
    </w:p>
    <w:p w:rsidR="00197E08" w:rsidRPr="008565EF" w:rsidRDefault="00197E08" w:rsidP="008565EF">
      <w:pPr>
        <w:spacing w:after="0" w:line="240" w:lineRule="auto"/>
        <w:jc w:val="center"/>
        <w:rPr>
          <w:rFonts w:ascii="Times New Roman" w:hAnsi="Times New Roman" w:cs="Times New Roman"/>
          <w:b/>
          <w:sz w:val="24"/>
          <w:szCs w:val="24"/>
        </w:rPr>
      </w:pPr>
      <w:r w:rsidRPr="008565EF">
        <w:rPr>
          <w:rFonts w:ascii="Times New Roman" w:hAnsi="Times New Roman" w:cs="Times New Roman"/>
          <w:b/>
          <w:sz w:val="24"/>
          <w:szCs w:val="24"/>
        </w:rPr>
        <w:t>Статистика по классам в сравнении с результатами ВПР-2023 года</w:t>
      </w:r>
    </w:p>
    <w:tbl>
      <w:tblPr>
        <w:tblStyle w:val="a4"/>
        <w:tblW w:w="9833" w:type="dxa"/>
        <w:jc w:val="center"/>
        <w:tblLayout w:type="fixed"/>
        <w:tblLook w:val="04A0" w:firstRow="1" w:lastRow="0" w:firstColumn="1" w:lastColumn="0" w:noHBand="0" w:noVBand="1"/>
      </w:tblPr>
      <w:tblGrid>
        <w:gridCol w:w="425"/>
        <w:gridCol w:w="709"/>
        <w:gridCol w:w="708"/>
        <w:gridCol w:w="2410"/>
        <w:gridCol w:w="709"/>
        <w:gridCol w:w="709"/>
        <w:gridCol w:w="2368"/>
        <w:gridCol w:w="567"/>
        <w:gridCol w:w="614"/>
        <w:gridCol w:w="614"/>
      </w:tblGrid>
      <w:tr w:rsidR="00197E08" w:rsidRPr="008565EF" w:rsidTr="00197E08">
        <w:trPr>
          <w:jc w:val="center"/>
        </w:trPr>
        <w:tc>
          <w:tcPr>
            <w:tcW w:w="425" w:type="dxa"/>
            <w:vMerge w:val="restart"/>
            <w:textDirection w:val="btLr"/>
          </w:tcPr>
          <w:p w:rsidR="00197E08" w:rsidRPr="008565EF" w:rsidRDefault="00197E08" w:rsidP="008565EF">
            <w:pPr>
              <w:ind w:left="113" w:right="113"/>
              <w:jc w:val="center"/>
              <w:rPr>
                <w:rFonts w:ascii="Times New Roman" w:hAnsi="Times New Roman" w:cs="Times New Roman"/>
                <w:sz w:val="24"/>
                <w:szCs w:val="24"/>
              </w:rPr>
            </w:pPr>
            <w:r w:rsidRPr="008565EF">
              <w:rPr>
                <w:rFonts w:ascii="Times New Roman" w:hAnsi="Times New Roman" w:cs="Times New Roman"/>
                <w:sz w:val="24"/>
                <w:szCs w:val="24"/>
              </w:rPr>
              <w:t>класс</w:t>
            </w:r>
          </w:p>
        </w:tc>
        <w:tc>
          <w:tcPr>
            <w:tcW w:w="3827" w:type="dxa"/>
            <w:gridSpan w:val="3"/>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Весна 2023</w:t>
            </w:r>
          </w:p>
        </w:tc>
        <w:tc>
          <w:tcPr>
            <w:tcW w:w="3786" w:type="dxa"/>
            <w:gridSpan w:val="3"/>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Весна 2024</w:t>
            </w:r>
          </w:p>
        </w:tc>
        <w:tc>
          <w:tcPr>
            <w:tcW w:w="1795" w:type="dxa"/>
            <w:gridSpan w:val="3"/>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Написали ВПР (сравнение с итогами 2 четверти 2023-24)</w:t>
            </w:r>
          </w:p>
        </w:tc>
      </w:tr>
      <w:tr w:rsidR="00197E08" w:rsidRPr="008565EF" w:rsidTr="00197E08">
        <w:trPr>
          <w:cantSplit/>
          <w:trHeight w:val="1506"/>
          <w:jc w:val="center"/>
        </w:trPr>
        <w:tc>
          <w:tcPr>
            <w:tcW w:w="425" w:type="dxa"/>
            <w:vMerge/>
          </w:tcPr>
          <w:p w:rsidR="00197E08" w:rsidRPr="008565EF" w:rsidRDefault="00197E08" w:rsidP="008565EF">
            <w:pPr>
              <w:jc w:val="center"/>
              <w:rPr>
                <w:rFonts w:ascii="Times New Roman" w:hAnsi="Times New Roman" w:cs="Times New Roman"/>
                <w:sz w:val="24"/>
                <w:szCs w:val="24"/>
              </w:rPr>
            </w:pPr>
          </w:p>
        </w:tc>
        <w:tc>
          <w:tcPr>
            <w:tcW w:w="709" w:type="dxa"/>
            <w:textDirection w:val="btLr"/>
          </w:tcPr>
          <w:p w:rsidR="00197E08" w:rsidRPr="008565EF" w:rsidRDefault="00197E08" w:rsidP="008565EF">
            <w:pPr>
              <w:ind w:left="113" w:right="113"/>
              <w:jc w:val="center"/>
              <w:rPr>
                <w:rFonts w:ascii="Times New Roman" w:hAnsi="Times New Roman" w:cs="Times New Roman"/>
                <w:sz w:val="24"/>
                <w:szCs w:val="24"/>
              </w:rPr>
            </w:pPr>
            <w:proofErr w:type="spellStart"/>
            <w:r w:rsidRPr="008565EF">
              <w:rPr>
                <w:rFonts w:ascii="Times New Roman" w:hAnsi="Times New Roman" w:cs="Times New Roman"/>
                <w:sz w:val="24"/>
                <w:szCs w:val="24"/>
              </w:rPr>
              <w:t>Обученность</w:t>
            </w:r>
            <w:proofErr w:type="spellEnd"/>
            <w:r w:rsidRPr="008565EF">
              <w:rPr>
                <w:rFonts w:ascii="Times New Roman" w:hAnsi="Times New Roman" w:cs="Times New Roman"/>
                <w:sz w:val="24"/>
                <w:szCs w:val="24"/>
              </w:rPr>
              <w:t xml:space="preserve"> %</w:t>
            </w:r>
          </w:p>
        </w:tc>
        <w:tc>
          <w:tcPr>
            <w:tcW w:w="708" w:type="dxa"/>
            <w:textDirection w:val="btLr"/>
          </w:tcPr>
          <w:p w:rsidR="00197E08" w:rsidRPr="008565EF" w:rsidRDefault="00197E08" w:rsidP="008565EF">
            <w:pPr>
              <w:ind w:left="113" w:right="113"/>
              <w:jc w:val="center"/>
              <w:rPr>
                <w:rFonts w:ascii="Times New Roman" w:hAnsi="Times New Roman" w:cs="Times New Roman"/>
                <w:sz w:val="24"/>
                <w:szCs w:val="24"/>
              </w:rPr>
            </w:pPr>
            <w:r w:rsidRPr="008565EF">
              <w:rPr>
                <w:rFonts w:ascii="Times New Roman" w:hAnsi="Times New Roman" w:cs="Times New Roman"/>
                <w:sz w:val="24"/>
                <w:szCs w:val="24"/>
              </w:rPr>
              <w:t>Качество %</w:t>
            </w:r>
          </w:p>
        </w:tc>
        <w:tc>
          <w:tcPr>
            <w:tcW w:w="2410"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Типичные ошибки</w:t>
            </w:r>
          </w:p>
        </w:tc>
        <w:tc>
          <w:tcPr>
            <w:tcW w:w="709" w:type="dxa"/>
            <w:textDirection w:val="btLr"/>
          </w:tcPr>
          <w:p w:rsidR="00197E08" w:rsidRPr="008565EF" w:rsidRDefault="00197E08" w:rsidP="008565EF">
            <w:pPr>
              <w:ind w:left="113" w:right="113"/>
              <w:jc w:val="center"/>
              <w:rPr>
                <w:rFonts w:ascii="Times New Roman" w:hAnsi="Times New Roman" w:cs="Times New Roman"/>
                <w:sz w:val="24"/>
                <w:szCs w:val="24"/>
              </w:rPr>
            </w:pPr>
            <w:proofErr w:type="spellStart"/>
            <w:r w:rsidRPr="008565EF">
              <w:rPr>
                <w:rFonts w:ascii="Times New Roman" w:hAnsi="Times New Roman" w:cs="Times New Roman"/>
                <w:sz w:val="24"/>
                <w:szCs w:val="24"/>
              </w:rPr>
              <w:t>Обученность</w:t>
            </w:r>
            <w:proofErr w:type="spellEnd"/>
            <w:r w:rsidRPr="008565EF">
              <w:rPr>
                <w:rFonts w:ascii="Times New Roman" w:hAnsi="Times New Roman" w:cs="Times New Roman"/>
                <w:sz w:val="24"/>
                <w:szCs w:val="24"/>
              </w:rPr>
              <w:t xml:space="preserve"> %</w:t>
            </w:r>
          </w:p>
        </w:tc>
        <w:tc>
          <w:tcPr>
            <w:tcW w:w="709" w:type="dxa"/>
            <w:textDirection w:val="btLr"/>
          </w:tcPr>
          <w:p w:rsidR="00197E08" w:rsidRPr="008565EF" w:rsidRDefault="00197E08" w:rsidP="008565EF">
            <w:pPr>
              <w:ind w:left="113" w:right="113"/>
              <w:jc w:val="center"/>
              <w:rPr>
                <w:rFonts w:ascii="Times New Roman" w:hAnsi="Times New Roman" w:cs="Times New Roman"/>
                <w:sz w:val="24"/>
                <w:szCs w:val="24"/>
              </w:rPr>
            </w:pPr>
            <w:r w:rsidRPr="008565EF">
              <w:rPr>
                <w:rFonts w:ascii="Times New Roman" w:hAnsi="Times New Roman" w:cs="Times New Roman"/>
                <w:sz w:val="24"/>
                <w:szCs w:val="24"/>
              </w:rPr>
              <w:t>Качество %</w:t>
            </w:r>
          </w:p>
        </w:tc>
        <w:tc>
          <w:tcPr>
            <w:tcW w:w="2368"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Типичные ошибки</w:t>
            </w:r>
          </w:p>
        </w:tc>
        <w:tc>
          <w:tcPr>
            <w:tcW w:w="567" w:type="dxa"/>
            <w:textDirection w:val="btLr"/>
          </w:tcPr>
          <w:p w:rsidR="00197E08" w:rsidRPr="008565EF" w:rsidRDefault="00197E08" w:rsidP="008565EF">
            <w:pPr>
              <w:ind w:left="113" w:right="113"/>
              <w:jc w:val="center"/>
              <w:rPr>
                <w:rFonts w:ascii="Times New Roman" w:hAnsi="Times New Roman" w:cs="Times New Roman"/>
                <w:sz w:val="24"/>
                <w:szCs w:val="24"/>
              </w:rPr>
            </w:pPr>
            <w:r w:rsidRPr="008565EF">
              <w:rPr>
                <w:rFonts w:ascii="Times New Roman" w:hAnsi="Times New Roman" w:cs="Times New Roman"/>
                <w:sz w:val="24"/>
                <w:szCs w:val="24"/>
              </w:rPr>
              <w:t>Выше %</w:t>
            </w:r>
          </w:p>
        </w:tc>
        <w:tc>
          <w:tcPr>
            <w:tcW w:w="614" w:type="dxa"/>
            <w:textDirection w:val="btLr"/>
          </w:tcPr>
          <w:p w:rsidR="00197E08" w:rsidRPr="008565EF" w:rsidRDefault="00197E08" w:rsidP="008565EF">
            <w:pPr>
              <w:ind w:left="-88" w:right="113" w:firstLine="201"/>
              <w:jc w:val="center"/>
              <w:rPr>
                <w:rFonts w:ascii="Times New Roman" w:hAnsi="Times New Roman" w:cs="Times New Roman"/>
                <w:sz w:val="24"/>
                <w:szCs w:val="24"/>
              </w:rPr>
            </w:pPr>
            <w:r w:rsidRPr="008565EF">
              <w:rPr>
                <w:rFonts w:ascii="Times New Roman" w:hAnsi="Times New Roman" w:cs="Times New Roman"/>
                <w:sz w:val="24"/>
                <w:szCs w:val="24"/>
              </w:rPr>
              <w:t>Ниже %</w:t>
            </w:r>
          </w:p>
        </w:tc>
        <w:tc>
          <w:tcPr>
            <w:tcW w:w="614" w:type="dxa"/>
            <w:textDirection w:val="btLr"/>
          </w:tcPr>
          <w:p w:rsidR="00197E08" w:rsidRPr="008565EF" w:rsidRDefault="00197E08" w:rsidP="008565EF">
            <w:pPr>
              <w:ind w:left="113" w:right="113"/>
              <w:jc w:val="center"/>
              <w:rPr>
                <w:rFonts w:ascii="Times New Roman" w:hAnsi="Times New Roman" w:cs="Times New Roman"/>
                <w:sz w:val="24"/>
                <w:szCs w:val="24"/>
              </w:rPr>
            </w:pPr>
            <w:r w:rsidRPr="008565EF">
              <w:rPr>
                <w:rFonts w:ascii="Times New Roman" w:hAnsi="Times New Roman" w:cs="Times New Roman"/>
                <w:sz w:val="24"/>
                <w:szCs w:val="24"/>
              </w:rPr>
              <w:t>Соответствует %</w:t>
            </w:r>
          </w:p>
        </w:tc>
      </w:tr>
      <w:tr w:rsidR="00197E08" w:rsidRPr="008565EF" w:rsidTr="00197E08">
        <w:trPr>
          <w:trHeight w:val="1506"/>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lastRenderedPageBreak/>
              <w:t>5а</w:t>
            </w:r>
          </w:p>
        </w:tc>
        <w:tc>
          <w:tcPr>
            <w:tcW w:w="709" w:type="dxa"/>
          </w:tcPr>
          <w:p w:rsidR="00197E08" w:rsidRPr="008565EF" w:rsidRDefault="00197E08" w:rsidP="008565EF">
            <w:pPr>
              <w:rPr>
                <w:rFonts w:ascii="Times New Roman" w:hAnsi="Times New Roman" w:cs="Times New Roman"/>
                <w:sz w:val="24"/>
                <w:szCs w:val="24"/>
              </w:rPr>
            </w:pPr>
          </w:p>
        </w:tc>
        <w:tc>
          <w:tcPr>
            <w:tcW w:w="708" w:type="dxa"/>
          </w:tcPr>
          <w:p w:rsidR="00197E08" w:rsidRPr="008565EF" w:rsidRDefault="00197E08" w:rsidP="008565EF">
            <w:pPr>
              <w:jc w:val="center"/>
              <w:rPr>
                <w:rFonts w:ascii="Times New Roman" w:hAnsi="Times New Roman" w:cs="Times New Roman"/>
                <w:sz w:val="24"/>
                <w:szCs w:val="24"/>
              </w:rPr>
            </w:pPr>
          </w:p>
        </w:tc>
        <w:tc>
          <w:tcPr>
            <w:tcW w:w="2410" w:type="dxa"/>
          </w:tcPr>
          <w:p w:rsidR="00197E08" w:rsidRPr="008565EF" w:rsidRDefault="00197E08" w:rsidP="008565EF">
            <w:pPr>
              <w:jc w:val="both"/>
              <w:rPr>
                <w:rFonts w:ascii="Times New Roman" w:hAnsi="Times New Roman" w:cs="Times New Roman"/>
                <w:sz w:val="24"/>
                <w:szCs w:val="24"/>
              </w:rPr>
            </w:pP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95</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64</w:t>
            </w:r>
          </w:p>
        </w:tc>
        <w:tc>
          <w:tcPr>
            <w:tcW w:w="2368"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Синтаксический разбор простого предложения, морфологический разбор прилагательного.</w:t>
            </w:r>
          </w:p>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Правописание безударных гласных, правописание приставок. Знаки препинания при однородных членах и между частями сложного предложения</w:t>
            </w:r>
          </w:p>
        </w:tc>
        <w:tc>
          <w:tcPr>
            <w:tcW w:w="56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27</w:t>
            </w:r>
          </w:p>
        </w:tc>
        <w:tc>
          <w:tcPr>
            <w:tcW w:w="614" w:type="dxa"/>
          </w:tcPr>
          <w:p w:rsidR="00197E08" w:rsidRPr="008565EF" w:rsidRDefault="00197E08" w:rsidP="008565EF">
            <w:pPr>
              <w:ind w:left="-201" w:firstLine="201"/>
              <w:jc w:val="center"/>
              <w:rPr>
                <w:rFonts w:ascii="Times New Roman" w:hAnsi="Times New Roman" w:cs="Times New Roman"/>
                <w:sz w:val="24"/>
                <w:szCs w:val="24"/>
              </w:rPr>
            </w:pPr>
            <w:r w:rsidRPr="008565EF">
              <w:rPr>
                <w:rFonts w:ascii="Times New Roman" w:hAnsi="Times New Roman" w:cs="Times New Roman"/>
                <w:sz w:val="24"/>
                <w:szCs w:val="24"/>
              </w:rPr>
              <w:t>18</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55</w:t>
            </w:r>
          </w:p>
        </w:tc>
      </w:tr>
      <w:tr w:rsidR="00197E08" w:rsidRPr="008565EF" w:rsidTr="00197E08">
        <w:trPr>
          <w:trHeight w:val="1506"/>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5б</w:t>
            </w:r>
          </w:p>
        </w:tc>
        <w:tc>
          <w:tcPr>
            <w:tcW w:w="709" w:type="dxa"/>
          </w:tcPr>
          <w:p w:rsidR="00197E08" w:rsidRPr="008565EF" w:rsidRDefault="00197E08" w:rsidP="008565EF">
            <w:pPr>
              <w:jc w:val="center"/>
              <w:rPr>
                <w:rFonts w:ascii="Times New Roman" w:hAnsi="Times New Roman" w:cs="Times New Roman"/>
                <w:sz w:val="24"/>
                <w:szCs w:val="24"/>
              </w:rPr>
            </w:pPr>
          </w:p>
        </w:tc>
        <w:tc>
          <w:tcPr>
            <w:tcW w:w="708" w:type="dxa"/>
          </w:tcPr>
          <w:p w:rsidR="00197E08" w:rsidRPr="008565EF" w:rsidRDefault="00197E08" w:rsidP="008565EF">
            <w:pPr>
              <w:jc w:val="center"/>
              <w:rPr>
                <w:rFonts w:ascii="Times New Roman" w:hAnsi="Times New Roman" w:cs="Times New Roman"/>
                <w:sz w:val="24"/>
                <w:szCs w:val="24"/>
              </w:rPr>
            </w:pPr>
          </w:p>
        </w:tc>
        <w:tc>
          <w:tcPr>
            <w:tcW w:w="2410" w:type="dxa"/>
          </w:tcPr>
          <w:p w:rsidR="00197E08" w:rsidRPr="008565EF" w:rsidRDefault="00197E08" w:rsidP="008565EF">
            <w:pPr>
              <w:jc w:val="both"/>
              <w:rPr>
                <w:rFonts w:ascii="Times New Roman" w:hAnsi="Times New Roman" w:cs="Times New Roman"/>
                <w:sz w:val="24"/>
                <w:szCs w:val="24"/>
              </w:rPr>
            </w:pP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91</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43</w:t>
            </w:r>
          </w:p>
        </w:tc>
        <w:tc>
          <w:tcPr>
            <w:tcW w:w="2368"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Запятые в СП и ПП с однородными членами, прямой речью, синтаксический разбор простого предложения, морфологический разбор прилагательного</w:t>
            </w:r>
          </w:p>
        </w:tc>
        <w:tc>
          <w:tcPr>
            <w:tcW w:w="56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w:t>
            </w:r>
          </w:p>
        </w:tc>
        <w:tc>
          <w:tcPr>
            <w:tcW w:w="614" w:type="dxa"/>
          </w:tcPr>
          <w:p w:rsidR="00197E08" w:rsidRPr="008565EF" w:rsidRDefault="00197E08" w:rsidP="008565EF">
            <w:pPr>
              <w:ind w:left="-201" w:firstLine="201"/>
              <w:jc w:val="center"/>
              <w:rPr>
                <w:rFonts w:ascii="Times New Roman" w:hAnsi="Times New Roman" w:cs="Times New Roman"/>
                <w:sz w:val="24"/>
                <w:szCs w:val="24"/>
              </w:rPr>
            </w:pPr>
            <w:r w:rsidRPr="008565EF">
              <w:rPr>
                <w:rFonts w:ascii="Times New Roman" w:hAnsi="Times New Roman" w:cs="Times New Roman"/>
                <w:sz w:val="24"/>
                <w:szCs w:val="24"/>
              </w:rPr>
              <w:t>23</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67</w:t>
            </w:r>
          </w:p>
        </w:tc>
      </w:tr>
      <w:tr w:rsidR="00197E08" w:rsidRPr="008565EF" w:rsidTr="00197E08">
        <w:trPr>
          <w:trHeight w:val="1506"/>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5в</w:t>
            </w:r>
          </w:p>
        </w:tc>
        <w:tc>
          <w:tcPr>
            <w:tcW w:w="709" w:type="dxa"/>
          </w:tcPr>
          <w:p w:rsidR="00197E08" w:rsidRPr="008565EF" w:rsidRDefault="00197E08" w:rsidP="008565EF">
            <w:pPr>
              <w:rPr>
                <w:rFonts w:ascii="Times New Roman" w:hAnsi="Times New Roman" w:cs="Times New Roman"/>
                <w:sz w:val="24"/>
                <w:szCs w:val="24"/>
              </w:rPr>
            </w:pPr>
          </w:p>
        </w:tc>
        <w:tc>
          <w:tcPr>
            <w:tcW w:w="708" w:type="dxa"/>
          </w:tcPr>
          <w:p w:rsidR="00197E08" w:rsidRPr="008565EF" w:rsidRDefault="00197E08" w:rsidP="008565EF">
            <w:pPr>
              <w:rPr>
                <w:rFonts w:ascii="Times New Roman" w:hAnsi="Times New Roman" w:cs="Times New Roman"/>
                <w:sz w:val="24"/>
                <w:szCs w:val="24"/>
              </w:rPr>
            </w:pPr>
          </w:p>
        </w:tc>
        <w:tc>
          <w:tcPr>
            <w:tcW w:w="2410" w:type="dxa"/>
          </w:tcPr>
          <w:p w:rsidR="00197E08" w:rsidRPr="008565EF" w:rsidRDefault="00197E08" w:rsidP="008565EF">
            <w:pPr>
              <w:jc w:val="both"/>
              <w:rPr>
                <w:rFonts w:ascii="Times New Roman" w:hAnsi="Times New Roman" w:cs="Times New Roman"/>
                <w:sz w:val="24"/>
                <w:szCs w:val="24"/>
              </w:rPr>
            </w:pP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91</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57</w:t>
            </w:r>
          </w:p>
        </w:tc>
        <w:tc>
          <w:tcPr>
            <w:tcW w:w="2368"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Запятые в СП и ПП с однородными членами, прямой речью, синтаксический разбор простого предложения, морфологический разбор прилагательного</w:t>
            </w:r>
          </w:p>
        </w:tc>
        <w:tc>
          <w:tcPr>
            <w:tcW w:w="56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24</w:t>
            </w:r>
          </w:p>
        </w:tc>
        <w:tc>
          <w:tcPr>
            <w:tcW w:w="614" w:type="dxa"/>
          </w:tcPr>
          <w:p w:rsidR="00197E08" w:rsidRPr="008565EF" w:rsidRDefault="00197E08" w:rsidP="008565EF">
            <w:pPr>
              <w:ind w:left="-201" w:firstLine="201"/>
              <w:jc w:val="center"/>
              <w:rPr>
                <w:rFonts w:ascii="Times New Roman" w:hAnsi="Times New Roman" w:cs="Times New Roman"/>
                <w:sz w:val="24"/>
                <w:szCs w:val="24"/>
              </w:rPr>
            </w:pPr>
            <w:r w:rsidRPr="008565EF">
              <w:rPr>
                <w:rFonts w:ascii="Times New Roman" w:hAnsi="Times New Roman" w:cs="Times New Roman"/>
                <w:sz w:val="24"/>
                <w:szCs w:val="24"/>
              </w:rPr>
              <w:t>10</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67</w:t>
            </w:r>
          </w:p>
        </w:tc>
      </w:tr>
      <w:tr w:rsidR="00197E08" w:rsidRPr="008565EF" w:rsidTr="00197E08">
        <w:trPr>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6а</w:t>
            </w:r>
          </w:p>
        </w:tc>
        <w:tc>
          <w:tcPr>
            <w:tcW w:w="709"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56</w:t>
            </w:r>
          </w:p>
        </w:tc>
        <w:tc>
          <w:tcPr>
            <w:tcW w:w="708"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33</w:t>
            </w:r>
          </w:p>
        </w:tc>
        <w:tc>
          <w:tcPr>
            <w:tcW w:w="2410"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Знаки препинания в предложениях с прямой речью, в сложных предложениях с союзом И, синтаксический разбор простого предложения, морфологический разбор прилагательного</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69</w:t>
            </w:r>
          </w:p>
        </w:tc>
        <w:tc>
          <w:tcPr>
            <w:tcW w:w="2368" w:type="dxa"/>
          </w:tcPr>
          <w:p w:rsidR="00197E08" w:rsidRPr="008565EF" w:rsidRDefault="00197E08" w:rsidP="008565EF">
            <w:pPr>
              <w:jc w:val="both"/>
              <w:rPr>
                <w:rFonts w:ascii="Times New Roman" w:hAnsi="Times New Roman" w:cs="Times New Roman"/>
                <w:sz w:val="24"/>
                <w:szCs w:val="24"/>
              </w:rPr>
            </w:pPr>
            <w:r w:rsidRPr="008565EF">
              <w:rPr>
                <w:rFonts w:ascii="Times New Roman" w:eastAsia="Times New Roman" w:hAnsi="Times New Roman" w:cs="Times New Roman"/>
                <w:sz w:val="24"/>
                <w:szCs w:val="24"/>
                <w:lang w:eastAsia="ru-RU"/>
              </w:rPr>
              <w:t>Правописание безударных гласных, дефисное написание прилагательных и неопределенных местоимений. Запятая перед союзом И, тире между подлежащим и сказуемым.</w:t>
            </w:r>
          </w:p>
        </w:tc>
        <w:tc>
          <w:tcPr>
            <w:tcW w:w="56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31</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0</w:t>
            </w:r>
          </w:p>
        </w:tc>
        <w:tc>
          <w:tcPr>
            <w:tcW w:w="61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69</w:t>
            </w:r>
          </w:p>
        </w:tc>
      </w:tr>
      <w:tr w:rsidR="00197E08" w:rsidRPr="008565EF" w:rsidTr="00197E08">
        <w:trPr>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6б</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p w:rsidR="00197E08" w:rsidRPr="008565EF" w:rsidRDefault="00197E08" w:rsidP="008565EF">
            <w:pPr>
              <w:jc w:val="center"/>
              <w:rPr>
                <w:rFonts w:ascii="Times New Roman" w:hAnsi="Times New Roman" w:cs="Times New Roman"/>
                <w:sz w:val="24"/>
                <w:szCs w:val="24"/>
              </w:rPr>
            </w:pPr>
          </w:p>
        </w:tc>
        <w:tc>
          <w:tcPr>
            <w:tcW w:w="708"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65</w:t>
            </w:r>
          </w:p>
          <w:p w:rsidR="00197E08" w:rsidRPr="008565EF" w:rsidRDefault="00197E08" w:rsidP="008565EF">
            <w:pPr>
              <w:jc w:val="center"/>
              <w:rPr>
                <w:rFonts w:ascii="Times New Roman" w:hAnsi="Times New Roman" w:cs="Times New Roman"/>
                <w:sz w:val="24"/>
                <w:szCs w:val="24"/>
              </w:rPr>
            </w:pPr>
          </w:p>
        </w:tc>
        <w:tc>
          <w:tcPr>
            <w:tcW w:w="2410"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 xml:space="preserve">Знаки препинания в предложениях с прямой речью, в сложных предложениях с </w:t>
            </w:r>
            <w:r w:rsidRPr="008565EF">
              <w:rPr>
                <w:rFonts w:ascii="Times New Roman" w:hAnsi="Times New Roman" w:cs="Times New Roman"/>
                <w:sz w:val="24"/>
                <w:szCs w:val="24"/>
              </w:rPr>
              <w:lastRenderedPageBreak/>
              <w:t>союзом И, синтаксический разбор простого предложения, морфологический разбор прилагательного</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lastRenderedPageBreak/>
              <w:t>100</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72</w:t>
            </w:r>
          </w:p>
        </w:tc>
        <w:tc>
          <w:tcPr>
            <w:tcW w:w="2368" w:type="dxa"/>
          </w:tcPr>
          <w:p w:rsidR="00197E08" w:rsidRPr="008565EF" w:rsidRDefault="00197E08" w:rsidP="008565EF">
            <w:pPr>
              <w:jc w:val="both"/>
              <w:rPr>
                <w:rFonts w:ascii="Times New Roman" w:eastAsia="Times New Roman" w:hAnsi="Times New Roman" w:cs="Times New Roman"/>
                <w:sz w:val="24"/>
                <w:szCs w:val="24"/>
                <w:lang w:eastAsia="ru-RU"/>
              </w:rPr>
            </w:pPr>
            <w:r w:rsidRPr="008565EF">
              <w:rPr>
                <w:rFonts w:ascii="Times New Roman" w:eastAsia="Times New Roman" w:hAnsi="Times New Roman" w:cs="Times New Roman"/>
                <w:sz w:val="24"/>
                <w:szCs w:val="24"/>
                <w:lang w:eastAsia="ru-RU"/>
              </w:rPr>
              <w:t xml:space="preserve">Правописание безударных гласных, дефисное написание прилагательных и неопределенных </w:t>
            </w:r>
            <w:r w:rsidRPr="008565EF">
              <w:rPr>
                <w:rFonts w:ascii="Times New Roman" w:eastAsia="Times New Roman" w:hAnsi="Times New Roman" w:cs="Times New Roman"/>
                <w:sz w:val="24"/>
                <w:szCs w:val="24"/>
                <w:lang w:eastAsia="ru-RU"/>
              </w:rPr>
              <w:lastRenderedPageBreak/>
              <w:t>местоимений. Запятая перед союзом И, тире между подлежащим и сказуемым.</w:t>
            </w:r>
          </w:p>
        </w:tc>
        <w:tc>
          <w:tcPr>
            <w:tcW w:w="56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lastRenderedPageBreak/>
              <w:t>28</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17</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55</w:t>
            </w:r>
          </w:p>
        </w:tc>
      </w:tr>
      <w:tr w:rsidR="00197E08" w:rsidRPr="008565EF" w:rsidTr="00197E08">
        <w:trPr>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lastRenderedPageBreak/>
              <w:t>6в</w:t>
            </w:r>
          </w:p>
        </w:tc>
        <w:tc>
          <w:tcPr>
            <w:tcW w:w="709"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83</w:t>
            </w:r>
          </w:p>
        </w:tc>
        <w:tc>
          <w:tcPr>
            <w:tcW w:w="708"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30</w:t>
            </w:r>
          </w:p>
        </w:tc>
        <w:tc>
          <w:tcPr>
            <w:tcW w:w="2410"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Морфологический разбор, синтаксический разбор, определение основной мысли текста, знаки препинания в простом осложненном предложении,</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88</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65</w:t>
            </w:r>
          </w:p>
        </w:tc>
        <w:tc>
          <w:tcPr>
            <w:tcW w:w="2368"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Знаки препинания в сложном предложении, морфологический разбор, определение основной мысли текста.</w:t>
            </w:r>
          </w:p>
        </w:tc>
        <w:tc>
          <w:tcPr>
            <w:tcW w:w="56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0</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12</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88</w:t>
            </w:r>
          </w:p>
        </w:tc>
      </w:tr>
      <w:tr w:rsidR="00197E08" w:rsidRPr="008565EF" w:rsidTr="00197E08">
        <w:trPr>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7а</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708"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91</w:t>
            </w:r>
          </w:p>
        </w:tc>
        <w:tc>
          <w:tcPr>
            <w:tcW w:w="2410"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Морфологический разбор, определение основной мысли текста</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55</w:t>
            </w:r>
          </w:p>
        </w:tc>
        <w:tc>
          <w:tcPr>
            <w:tcW w:w="2368" w:type="dxa"/>
          </w:tcPr>
          <w:p w:rsidR="00197E08" w:rsidRPr="008565EF" w:rsidRDefault="00197E08" w:rsidP="008565EF">
            <w:pPr>
              <w:jc w:val="both"/>
              <w:rPr>
                <w:rFonts w:ascii="Times New Roman" w:eastAsia="Times New Roman" w:hAnsi="Times New Roman" w:cs="Times New Roman"/>
                <w:sz w:val="24"/>
                <w:szCs w:val="24"/>
                <w:lang w:eastAsia="ru-RU"/>
              </w:rPr>
            </w:pPr>
            <w:r w:rsidRPr="008565EF">
              <w:rPr>
                <w:rFonts w:ascii="Times New Roman" w:eastAsia="Times New Roman" w:hAnsi="Times New Roman" w:cs="Times New Roman"/>
                <w:sz w:val="24"/>
                <w:szCs w:val="24"/>
                <w:lang w:eastAsia="ru-RU"/>
              </w:rPr>
              <w:t>Знаки препинания при причастных и деепричастных оборотах; З-С на конце приставки.</w:t>
            </w:r>
          </w:p>
        </w:tc>
        <w:tc>
          <w:tcPr>
            <w:tcW w:w="56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15%</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80%</w:t>
            </w:r>
          </w:p>
        </w:tc>
      </w:tr>
      <w:tr w:rsidR="00197E08" w:rsidRPr="008565EF" w:rsidTr="00197E08">
        <w:trPr>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7б</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86</w:t>
            </w:r>
          </w:p>
        </w:tc>
        <w:tc>
          <w:tcPr>
            <w:tcW w:w="708"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62</w:t>
            </w:r>
          </w:p>
        </w:tc>
        <w:tc>
          <w:tcPr>
            <w:tcW w:w="2410"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Знаки препинания в простом осложненном предложении, морфологический разбор, определение основной мысли текста.</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89</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61</w:t>
            </w:r>
          </w:p>
        </w:tc>
        <w:tc>
          <w:tcPr>
            <w:tcW w:w="2368"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Знаки препинания в простом осложненном предложении,</w:t>
            </w:r>
            <w:r w:rsidRPr="008565EF">
              <w:rPr>
                <w:rFonts w:ascii="Times New Roman" w:eastAsia="Times New Roman" w:hAnsi="Times New Roman" w:cs="Times New Roman"/>
                <w:sz w:val="24"/>
                <w:szCs w:val="24"/>
                <w:lang w:eastAsia="ru-RU"/>
              </w:rPr>
              <w:t xml:space="preserve"> З-С на конце приставки, НЕ с разными частями речи, п</w:t>
            </w:r>
            <w:r w:rsidRPr="008565EF">
              <w:rPr>
                <w:rFonts w:ascii="Times New Roman" w:hAnsi="Times New Roman" w:cs="Times New Roman"/>
                <w:sz w:val="24"/>
                <w:szCs w:val="24"/>
              </w:rPr>
              <w:t>равописание производных предлогов и союзов.</w:t>
            </w:r>
          </w:p>
        </w:tc>
        <w:tc>
          <w:tcPr>
            <w:tcW w:w="56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11</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16</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72</w:t>
            </w:r>
          </w:p>
        </w:tc>
      </w:tr>
      <w:tr w:rsidR="00197E08" w:rsidRPr="008565EF" w:rsidTr="00197E08">
        <w:trPr>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7в</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86</w:t>
            </w:r>
          </w:p>
        </w:tc>
        <w:tc>
          <w:tcPr>
            <w:tcW w:w="708"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30</w:t>
            </w:r>
          </w:p>
        </w:tc>
        <w:tc>
          <w:tcPr>
            <w:tcW w:w="2410"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Знаки препинания в простом осложненном предложении, морфологический разбор, определение основной мысли текста.</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91</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38</w:t>
            </w:r>
          </w:p>
        </w:tc>
        <w:tc>
          <w:tcPr>
            <w:tcW w:w="2368"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Знаки препинания в простом осложненном предложении,</w:t>
            </w:r>
            <w:r w:rsidRPr="008565EF">
              <w:rPr>
                <w:rFonts w:ascii="Times New Roman" w:eastAsia="Times New Roman" w:hAnsi="Times New Roman" w:cs="Times New Roman"/>
                <w:sz w:val="24"/>
                <w:szCs w:val="24"/>
                <w:lang w:eastAsia="ru-RU"/>
              </w:rPr>
              <w:t xml:space="preserve"> З-С на конце приставки, НЕ с разными частями речи, п</w:t>
            </w:r>
            <w:r w:rsidRPr="008565EF">
              <w:rPr>
                <w:rFonts w:ascii="Times New Roman" w:hAnsi="Times New Roman" w:cs="Times New Roman"/>
                <w:sz w:val="24"/>
                <w:szCs w:val="24"/>
              </w:rPr>
              <w:t>равописание производных предлогов и союзов.</w:t>
            </w:r>
          </w:p>
        </w:tc>
        <w:tc>
          <w:tcPr>
            <w:tcW w:w="56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14</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76</w:t>
            </w:r>
          </w:p>
        </w:tc>
      </w:tr>
      <w:tr w:rsidR="00197E08" w:rsidRPr="008565EF" w:rsidTr="00197E08">
        <w:trPr>
          <w:trHeight w:val="3270"/>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8а</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96</w:t>
            </w:r>
          </w:p>
        </w:tc>
        <w:tc>
          <w:tcPr>
            <w:tcW w:w="708"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63</w:t>
            </w:r>
          </w:p>
        </w:tc>
        <w:tc>
          <w:tcPr>
            <w:tcW w:w="2410"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 xml:space="preserve">Правописание производных предлогов и союзов. </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95</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84</w:t>
            </w:r>
          </w:p>
        </w:tc>
        <w:tc>
          <w:tcPr>
            <w:tcW w:w="2368" w:type="dxa"/>
          </w:tcPr>
          <w:p w:rsidR="00197E08" w:rsidRPr="008565EF" w:rsidRDefault="00197E08" w:rsidP="008565EF">
            <w:pPr>
              <w:jc w:val="both"/>
              <w:rPr>
                <w:rFonts w:ascii="Times New Roman" w:eastAsia="Times New Roman" w:hAnsi="Times New Roman" w:cs="Times New Roman"/>
                <w:sz w:val="24"/>
                <w:szCs w:val="24"/>
                <w:lang w:eastAsia="ru-RU"/>
              </w:rPr>
            </w:pPr>
            <w:r w:rsidRPr="008565EF">
              <w:rPr>
                <w:rFonts w:ascii="Times New Roman" w:eastAsia="Times New Roman" w:hAnsi="Times New Roman" w:cs="Times New Roman"/>
                <w:sz w:val="24"/>
                <w:szCs w:val="24"/>
                <w:lang w:eastAsia="ru-RU"/>
              </w:rPr>
              <w:t>Слитно-раздельное и дефисное написание (насколько, по-прежнему). Знаки препинания при уточняющих обстоятельствах, при причастных оборотах.</w:t>
            </w:r>
          </w:p>
          <w:p w:rsidR="00197E08" w:rsidRPr="008565EF" w:rsidRDefault="00197E08" w:rsidP="008565EF">
            <w:pPr>
              <w:jc w:val="both"/>
              <w:rPr>
                <w:rFonts w:ascii="Times New Roman" w:eastAsia="Times New Roman" w:hAnsi="Times New Roman" w:cs="Times New Roman"/>
                <w:sz w:val="24"/>
                <w:szCs w:val="24"/>
                <w:lang w:eastAsia="ru-RU"/>
              </w:rPr>
            </w:pPr>
            <w:r w:rsidRPr="008565EF">
              <w:rPr>
                <w:rFonts w:ascii="Times New Roman" w:eastAsia="Times New Roman" w:hAnsi="Times New Roman" w:cs="Times New Roman"/>
                <w:sz w:val="24"/>
                <w:szCs w:val="24"/>
                <w:lang w:eastAsia="ru-RU"/>
              </w:rPr>
              <w:t xml:space="preserve">Путают деепричастия и причастия. Ошибки </w:t>
            </w:r>
            <w:r w:rsidRPr="008565EF">
              <w:rPr>
                <w:rFonts w:ascii="Times New Roman" w:eastAsia="Times New Roman" w:hAnsi="Times New Roman" w:cs="Times New Roman"/>
                <w:sz w:val="24"/>
                <w:szCs w:val="24"/>
                <w:lang w:eastAsia="ru-RU"/>
              </w:rPr>
              <w:lastRenderedPageBreak/>
              <w:t>в морфологическом разборе деепричастий (указывают начальную форму и время). В задании 11 не отличают грамматическую основу предложения.</w:t>
            </w:r>
          </w:p>
        </w:tc>
        <w:tc>
          <w:tcPr>
            <w:tcW w:w="56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lastRenderedPageBreak/>
              <w:t>42</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11</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47</w:t>
            </w:r>
          </w:p>
        </w:tc>
      </w:tr>
      <w:tr w:rsidR="00197E08" w:rsidRPr="008565EF" w:rsidTr="00197E08">
        <w:trPr>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lastRenderedPageBreak/>
              <w:t>8б</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81</w:t>
            </w:r>
          </w:p>
        </w:tc>
        <w:tc>
          <w:tcPr>
            <w:tcW w:w="708"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w:t>
            </w:r>
          </w:p>
        </w:tc>
        <w:tc>
          <w:tcPr>
            <w:tcW w:w="2410"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Знаки препинания в простом осложненном предложении, морфологический разбор, определение основной мысли текста.</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94</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29</w:t>
            </w:r>
          </w:p>
        </w:tc>
        <w:tc>
          <w:tcPr>
            <w:tcW w:w="2368"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Морфологический разбор, грамматические нормы знаки препинания в простом осложненном предложении, правописание суффиксов</w:t>
            </w:r>
          </w:p>
        </w:tc>
        <w:tc>
          <w:tcPr>
            <w:tcW w:w="56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12</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18</w:t>
            </w:r>
          </w:p>
        </w:tc>
        <w:tc>
          <w:tcPr>
            <w:tcW w:w="614"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71</w:t>
            </w:r>
          </w:p>
        </w:tc>
      </w:tr>
      <w:tr w:rsidR="00197E08" w:rsidRPr="008565EF" w:rsidTr="00197E08">
        <w:trPr>
          <w:jc w:val="center"/>
        </w:trPr>
        <w:tc>
          <w:tcPr>
            <w:tcW w:w="42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8в</w:t>
            </w:r>
          </w:p>
          <w:p w:rsidR="00197E08" w:rsidRPr="008565EF" w:rsidRDefault="00197E08" w:rsidP="008565EF">
            <w:pPr>
              <w:rPr>
                <w:rFonts w:ascii="Times New Roman" w:hAnsi="Times New Roman" w:cs="Times New Roman"/>
                <w:sz w:val="24"/>
                <w:szCs w:val="24"/>
              </w:rPr>
            </w:pP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74</w:t>
            </w:r>
          </w:p>
        </w:tc>
        <w:tc>
          <w:tcPr>
            <w:tcW w:w="708"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39</w:t>
            </w:r>
          </w:p>
        </w:tc>
        <w:tc>
          <w:tcPr>
            <w:tcW w:w="2410"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Правописание производных предлогов и союзов. Морфологический и синтаксический разбор. Знаки препинания в предложениях, осложненных причастиями и деепричастиями</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70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55</w:t>
            </w:r>
          </w:p>
        </w:tc>
        <w:tc>
          <w:tcPr>
            <w:tcW w:w="2368"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 xml:space="preserve">Морфологический разбор, грамматические нормы знаки препинания в простом осложненном предложении, </w:t>
            </w:r>
          </w:p>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правописание суффиксов</w:t>
            </w:r>
          </w:p>
        </w:tc>
        <w:tc>
          <w:tcPr>
            <w:tcW w:w="5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61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20</w:t>
            </w:r>
          </w:p>
        </w:tc>
        <w:tc>
          <w:tcPr>
            <w:tcW w:w="61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80</w:t>
            </w:r>
          </w:p>
        </w:tc>
      </w:tr>
    </w:tbl>
    <w:p w:rsidR="00197E08" w:rsidRPr="008565EF" w:rsidRDefault="00197E08" w:rsidP="008565EF">
      <w:pPr>
        <w:spacing w:after="0" w:line="240" w:lineRule="auto"/>
        <w:rPr>
          <w:rFonts w:ascii="Times New Roman" w:hAnsi="Times New Roman" w:cs="Times New Roman"/>
          <w:b/>
          <w:sz w:val="24"/>
          <w:szCs w:val="24"/>
        </w:rPr>
      </w:pP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Из 12 классов 8 классов (67%) в 2024 году показали уровень </w:t>
      </w:r>
      <w:proofErr w:type="spellStart"/>
      <w:r w:rsidRPr="008565EF">
        <w:rPr>
          <w:rFonts w:ascii="Times New Roman" w:hAnsi="Times New Roman" w:cs="Times New Roman"/>
          <w:sz w:val="24"/>
          <w:szCs w:val="24"/>
        </w:rPr>
        <w:t>обученности</w:t>
      </w:r>
      <w:proofErr w:type="spellEnd"/>
      <w:r w:rsidRPr="008565EF">
        <w:rPr>
          <w:rFonts w:ascii="Times New Roman" w:hAnsi="Times New Roman" w:cs="Times New Roman"/>
          <w:sz w:val="24"/>
          <w:szCs w:val="24"/>
        </w:rPr>
        <w:t xml:space="preserve"> выше (либо равен), чем в 2023 году; 8 классов (67%) в 2024 году показали уровень качества выше, чем в 2023 году.</w:t>
      </w:r>
    </w:p>
    <w:p w:rsidR="00197E08" w:rsidRPr="008565EF" w:rsidRDefault="00197E08" w:rsidP="008565EF">
      <w:pPr>
        <w:spacing w:after="0" w:line="240" w:lineRule="auto"/>
        <w:jc w:val="center"/>
        <w:rPr>
          <w:rFonts w:ascii="Times New Roman" w:hAnsi="Times New Roman" w:cs="Times New Roman"/>
          <w:b/>
          <w:sz w:val="24"/>
          <w:szCs w:val="24"/>
        </w:rPr>
      </w:pPr>
      <w:r w:rsidRPr="008565EF">
        <w:rPr>
          <w:rFonts w:ascii="Times New Roman" w:hAnsi="Times New Roman" w:cs="Times New Roman"/>
          <w:b/>
          <w:sz w:val="24"/>
          <w:szCs w:val="24"/>
        </w:rPr>
        <w:t>ВПР по русскому языку 5 класс</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На оптимальном уровне выполнены задания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3 (орфоэпический анализ),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11 (лексическое значение слова)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12 (подбор синонимов, антонимов).</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Кроме того, высокий средний процент выполнения продемонстрировали обучающиеся при выполнении задания 1 по критерию 3 – правильность списывания текста, задания 2 по критерию 2 – выполнение морфемного разбора, задания 4 по критерию 1 – обозначение частей речи.</w:t>
      </w:r>
    </w:p>
    <w:p w:rsidR="00197E08" w:rsidRPr="008565EF" w:rsidRDefault="00197E08" w:rsidP="008565EF">
      <w:pPr>
        <w:spacing w:after="0" w:line="240" w:lineRule="auto"/>
        <w:ind w:firstLine="360"/>
        <w:jc w:val="both"/>
        <w:rPr>
          <w:rFonts w:ascii="Times New Roman" w:hAnsi="Times New Roman" w:cs="Times New Roman"/>
          <w:sz w:val="24"/>
          <w:szCs w:val="24"/>
        </w:rPr>
      </w:pPr>
      <w:r w:rsidRPr="008565EF">
        <w:rPr>
          <w:rFonts w:ascii="Times New Roman" w:hAnsi="Times New Roman" w:cs="Times New Roman"/>
          <w:sz w:val="24"/>
          <w:szCs w:val="24"/>
        </w:rPr>
        <w:t>Таким образом, можно сделать вывод о том, что у пятиклассников сформированы следующие умения на достаточном уровне (более 70% процент выполнения задания):</w:t>
      </w:r>
    </w:p>
    <w:p w:rsidR="00197E08" w:rsidRPr="008565EF" w:rsidRDefault="00197E08" w:rsidP="008565EF">
      <w:pPr>
        <w:pStyle w:val="a3"/>
        <w:numPr>
          <w:ilvl w:val="0"/>
          <w:numId w:val="1"/>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правильно списывать текст с пропусками орфограмм и </w:t>
      </w:r>
      <w:proofErr w:type="spellStart"/>
      <w:r w:rsidRPr="008565EF">
        <w:rPr>
          <w:rFonts w:ascii="Times New Roman" w:hAnsi="Times New Roman" w:cs="Times New Roman"/>
          <w:sz w:val="24"/>
          <w:szCs w:val="24"/>
        </w:rPr>
        <w:t>пунктограмм</w:t>
      </w:r>
      <w:proofErr w:type="spellEnd"/>
      <w:r w:rsidRPr="008565EF">
        <w:rPr>
          <w:rFonts w:ascii="Times New Roman" w:hAnsi="Times New Roman" w:cs="Times New Roman"/>
          <w:sz w:val="24"/>
          <w:szCs w:val="24"/>
        </w:rPr>
        <w:t>;</w:t>
      </w:r>
    </w:p>
    <w:p w:rsidR="00197E08" w:rsidRPr="008565EF" w:rsidRDefault="00197E08" w:rsidP="008565EF">
      <w:pPr>
        <w:pStyle w:val="a3"/>
        <w:numPr>
          <w:ilvl w:val="0"/>
          <w:numId w:val="1"/>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проводить морфемный разбор;</w:t>
      </w:r>
    </w:p>
    <w:p w:rsidR="00197E08" w:rsidRPr="008565EF" w:rsidRDefault="00197E08" w:rsidP="008565EF">
      <w:pPr>
        <w:pStyle w:val="a3"/>
        <w:numPr>
          <w:ilvl w:val="0"/>
          <w:numId w:val="1"/>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проводить орфоэпический анализ слова;</w:t>
      </w:r>
    </w:p>
    <w:p w:rsidR="00197E08" w:rsidRPr="008565EF" w:rsidRDefault="00197E08" w:rsidP="008565EF">
      <w:pPr>
        <w:pStyle w:val="a3"/>
        <w:numPr>
          <w:ilvl w:val="0"/>
          <w:numId w:val="1"/>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опознавать самостоятельные и служебные части речи, их формы;</w:t>
      </w:r>
    </w:p>
    <w:p w:rsidR="00197E08" w:rsidRPr="008565EF" w:rsidRDefault="00197E08" w:rsidP="008565EF">
      <w:pPr>
        <w:pStyle w:val="a3"/>
        <w:numPr>
          <w:ilvl w:val="0"/>
          <w:numId w:val="1"/>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lastRenderedPageBreak/>
        <w:t>проводить лексический анализ слова с учетом лексического значения и</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лексических групп современного русского литературного языка.</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Большое количество заданий выполнены обучающимися с ошибками (средний процент выполнения ниже 60%). Среди подобных заданий следует назвать</w:t>
      </w:r>
    </w:p>
    <w:p w:rsidR="00197E08" w:rsidRPr="008565EF" w:rsidRDefault="00197E08" w:rsidP="008565EF">
      <w:pPr>
        <w:spacing w:after="0" w:line="240" w:lineRule="auto"/>
        <w:jc w:val="both"/>
        <w:rPr>
          <w:rFonts w:ascii="Times New Roman" w:hAnsi="Times New Roman" w:cs="Times New Roman"/>
          <w:sz w:val="24"/>
          <w:szCs w:val="24"/>
        </w:rPr>
      </w:pPr>
      <w:proofErr w:type="gramStart"/>
      <w:r w:rsidRPr="008565EF">
        <w:rPr>
          <w:rFonts w:ascii="Times New Roman" w:hAnsi="Times New Roman" w:cs="Times New Roman"/>
          <w:sz w:val="24"/>
          <w:szCs w:val="24"/>
        </w:rPr>
        <w:t>1  -</w:t>
      </w:r>
      <w:proofErr w:type="gramEnd"/>
      <w:r w:rsidRPr="008565EF">
        <w:rPr>
          <w:rFonts w:ascii="Times New Roman" w:hAnsi="Times New Roman" w:cs="Times New Roman"/>
          <w:sz w:val="24"/>
          <w:szCs w:val="24"/>
        </w:rPr>
        <w:t xml:space="preserve"> списать текст, вставляя пропущенные буквы и знаки препинания (за исключением критерия 3 – правильность списывания текста), </w:t>
      </w:r>
    </w:p>
    <w:p w:rsidR="00197E08" w:rsidRPr="008565EF" w:rsidRDefault="00197E08" w:rsidP="008565EF">
      <w:pPr>
        <w:spacing w:after="0" w:line="240" w:lineRule="auto"/>
        <w:jc w:val="both"/>
        <w:rPr>
          <w:rFonts w:ascii="Times New Roman" w:hAnsi="Times New Roman" w:cs="Times New Roman"/>
          <w:sz w:val="24"/>
          <w:szCs w:val="24"/>
        </w:rPr>
      </w:pPr>
      <w:proofErr w:type="gramStart"/>
      <w:r w:rsidRPr="008565EF">
        <w:rPr>
          <w:rFonts w:ascii="Times New Roman" w:hAnsi="Times New Roman" w:cs="Times New Roman"/>
          <w:sz w:val="24"/>
          <w:szCs w:val="24"/>
        </w:rPr>
        <w:t>2  -</w:t>
      </w:r>
      <w:proofErr w:type="gramEnd"/>
      <w:r w:rsidRPr="008565EF">
        <w:rPr>
          <w:rFonts w:ascii="Times New Roman" w:hAnsi="Times New Roman" w:cs="Times New Roman"/>
          <w:sz w:val="24"/>
          <w:szCs w:val="24"/>
        </w:rPr>
        <w:t xml:space="preserve"> языковые разборы – 1, 3 - морфологический разбор прилагательного, 4 синтаксический разбор простого предложения (за исключением критерия 2 – выполнение морфемного разбора),</w:t>
      </w:r>
    </w:p>
    <w:p w:rsidR="00197E08" w:rsidRPr="008565EF" w:rsidRDefault="00197E08" w:rsidP="008565EF">
      <w:pPr>
        <w:spacing w:after="0" w:line="240" w:lineRule="auto"/>
        <w:jc w:val="both"/>
        <w:rPr>
          <w:rFonts w:ascii="Times New Roman" w:hAnsi="Times New Roman" w:cs="Times New Roman"/>
          <w:sz w:val="24"/>
          <w:szCs w:val="24"/>
        </w:rPr>
      </w:pPr>
      <w:proofErr w:type="gramStart"/>
      <w:r w:rsidRPr="008565EF">
        <w:rPr>
          <w:rFonts w:ascii="Times New Roman" w:hAnsi="Times New Roman" w:cs="Times New Roman"/>
          <w:sz w:val="24"/>
          <w:szCs w:val="24"/>
        </w:rPr>
        <w:t>4  -</w:t>
      </w:r>
      <w:proofErr w:type="gramEnd"/>
      <w:r w:rsidRPr="008565EF">
        <w:rPr>
          <w:rFonts w:ascii="Times New Roman" w:hAnsi="Times New Roman" w:cs="Times New Roman"/>
          <w:sz w:val="24"/>
          <w:szCs w:val="24"/>
        </w:rPr>
        <w:t xml:space="preserve"> определить части речи (за исключением критерия 1 – обозначение частей речи в предложении),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5 - предложение с прямой речью, составление схемы;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6, 7 - знаки препинания в сложном предложении, объяснение выбора;</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8 - определите основную мысль текста;</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Анализ результатов свидетельствует о недостаточной </w:t>
      </w:r>
      <w:proofErr w:type="spellStart"/>
      <w:r w:rsidRPr="008565EF">
        <w:rPr>
          <w:rFonts w:ascii="Times New Roman" w:hAnsi="Times New Roman" w:cs="Times New Roman"/>
          <w:sz w:val="24"/>
          <w:szCs w:val="24"/>
        </w:rPr>
        <w:t>сформированности</w:t>
      </w:r>
      <w:proofErr w:type="spellEnd"/>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следующих умений (менее 60% выполнения):</w:t>
      </w:r>
    </w:p>
    <w:p w:rsidR="00197E08" w:rsidRPr="008565EF" w:rsidRDefault="00197E08" w:rsidP="008565EF">
      <w:pPr>
        <w:pStyle w:val="a3"/>
        <w:numPr>
          <w:ilvl w:val="0"/>
          <w:numId w:val="2"/>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соблюдать пунктуационные нормы в письменной речи;</w:t>
      </w:r>
    </w:p>
    <w:p w:rsidR="00197E08" w:rsidRPr="008565EF" w:rsidRDefault="00197E08" w:rsidP="008565EF">
      <w:pPr>
        <w:pStyle w:val="a3"/>
        <w:numPr>
          <w:ilvl w:val="0"/>
          <w:numId w:val="2"/>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выполнять фонетический разбор слова;</w:t>
      </w:r>
    </w:p>
    <w:p w:rsidR="00197E08" w:rsidRPr="008565EF" w:rsidRDefault="00197E08" w:rsidP="008565EF">
      <w:pPr>
        <w:pStyle w:val="a3"/>
        <w:numPr>
          <w:ilvl w:val="0"/>
          <w:numId w:val="2"/>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выполнять морфологический разбор слова;</w:t>
      </w:r>
    </w:p>
    <w:p w:rsidR="00197E08" w:rsidRPr="008565EF" w:rsidRDefault="00197E08" w:rsidP="008565EF">
      <w:pPr>
        <w:pStyle w:val="a3"/>
        <w:numPr>
          <w:ilvl w:val="0"/>
          <w:numId w:val="2"/>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выполнять синтаксический разбор предложения;</w:t>
      </w:r>
    </w:p>
    <w:p w:rsidR="00197E08" w:rsidRPr="008565EF" w:rsidRDefault="00197E08" w:rsidP="008565EF">
      <w:pPr>
        <w:pStyle w:val="a3"/>
        <w:numPr>
          <w:ilvl w:val="0"/>
          <w:numId w:val="2"/>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составлять схемы предложений;</w:t>
      </w:r>
    </w:p>
    <w:p w:rsidR="00197E08" w:rsidRPr="008565EF" w:rsidRDefault="00197E08" w:rsidP="008565EF">
      <w:pPr>
        <w:pStyle w:val="a3"/>
        <w:numPr>
          <w:ilvl w:val="0"/>
          <w:numId w:val="2"/>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опираться на грамматико-интонационный анализ при объяснении расстановки знаков препинания в предложении;</w:t>
      </w:r>
    </w:p>
    <w:p w:rsidR="00197E08" w:rsidRPr="008565EF" w:rsidRDefault="00197E08" w:rsidP="008565EF">
      <w:pPr>
        <w:pStyle w:val="a3"/>
        <w:numPr>
          <w:ilvl w:val="0"/>
          <w:numId w:val="2"/>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анализировать текст с точки зрения его темы, цели, основной мысли,</w:t>
      </w:r>
    </w:p>
    <w:p w:rsidR="00197E08" w:rsidRPr="008565EF" w:rsidRDefault="00197E08" w:rsidP="008565EF">
      <w:pPr>
        <w:pStyle w:val="a3"/>
        <w:numPr>
          <w:ilvl w:val="0"/>
          <w:numId w:val="2"/>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основной и дополнительной информации;</w:t>
      </w:r>
    </w:p>
    <w:p w:rsidR="00197E08" w:rsidRPr="008565EF" w:rsidRDefault="00197E08" w:rsidP="008565EF">
      <w:pPr>
        <w:pStyle w:val="a3"/>
        <w:numPr>
          <w:ilvl w:val="0"/>
          <w:numId w:val="2"/>
        </w:num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адекватно понимать тексты различных функционально-смысловых типов речи.</w:t>
      </w:r>
    </w:p>
    <w:p w:rsidR="00197E08" w:rsidRPr="008565EF" w:rsidRDefault="00197E08" w:rsidP="008565EF">
      <w:pPr>
        <w:spacing w:after="0" w:line="240" w:lineRule="auto"/>
        <w:jc w:val="both"/>
        <w:rPr>
          <w:rFonts w:ascii="Times New Roman" w:hAnsi="Times New Roman" w:cs="Times New Roman"/>
          <w:sz w:val="24"/>
          <w:szCs w:val="24"/>
        </w:rPr>
      </w:pPr>
    </w:p>
    <w:p w:rsidR="00197E08" w:rsidRPr="008565EF" w:rsidRDefault="00197E08" w:rsidP="008565EF">
      <w:pPr>
        <w:spacing w:after="0" w:line="240" w:lineRule="auto"/>
        <w:jc w:val="center"/>
        <w:rPr>
          <w:rFonts w:ascii="Times New Roman" w:hAnsi="Times New Roman" w:cs="Times New Roman"/>
          <w:b/>
          <w:sz w:val="24"/>
          <w:szCs w:val="24"/>
        </w:rPr>
      </w:pPr>
      <w:r w:rsidRPr="008565EF">
        <w:rPr>
          <w:rFonts w:ascii="Times New Roman" w:hAnsi="Times New Roman" w:cs="Times New Roman"/>
          <w:b/>
          <w:sz w:val="24"/>
          <w:szCs w:val="24"/>
        </w:rPr>
        <w:t>ВПР по русскому языку 6 класс</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Обучающиеся в целом хорошо справились с заданиями</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 (за исключением критерия 2 – соблюдение пунктуационных норм),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2 (за исключением критерия 3 и 4 – выполнение морфологического разбора слова и синтаксического разбора предложения),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3 – фонетический анализ слова,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4 – ударение в словах,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5 – определение частей речи,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7 – тире в предложении (за исключением критерия 2 – обоснование выбора предложения),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8 – предложения с вводными словами и обращением,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10 – план текста,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11 – ответить на вопрос по тексту,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12 – определение лексического значения слова (за исключением критерия 2 (составление предложения, в контексте которого данное многозначное слово употреблено в другом значении),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13 подбор синонима (за исключением критерия 1 – распознавание стилистической окраски слова). Средний процент выполнения данных заданий составил более 60%.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Можно вести речь о том, что у шестиклассников области сформированы</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следующие умения на достаточном уровне:</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списывать текст с пропусками орфограмм и </w:t>
      </w:r>
      <w:proofErr w:type="spellStart"/>
      <w:r w:rsidRPr="008565EF">
        <w:rPr>
          <w:rFonts w:ascii="Times New Roman" w:hAnsi="Times New Roman" w:cs="Times New Roman"/>
          <w:sz w:val="24"/>
          <w:szCs w:val="24"/>
        </w:rPr>
        <w:t>пунктограмм</w:t>
      </w:r>
      <w:proofErr w:type="spellEnd"/>
      <w:r w:rsidRPr="008565EF">
        <w:rPr>
          <w:rFonts w:ascii="Times New Roman" w:hAnsi="Times New Roman" w:cs="Times New Roman"/>
          <w:sz w:val="24"/>
          <w:szCs w:val="24"/>
        </w:rPr>
        <w:t>, соблюдая в</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практике письма изученные орфографические нормы;</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проводить морфемный и словообразовательный анализы слов;47</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заданное слово в ряду других на основе сопоставления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звукового и буквенного состава, осознавать и объяснять причину несовпадения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звуков и букв в слове;</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lastRenderedPageBreak/>
        <w:t>- проводить орфоэпический анализ слова; определять место ударного</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слога;</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опознавать и классифицировать самостоятельные части речи и их формы, служебные части речи;</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предложения с подлежащим и сказуемым, выраженными</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существительными в именительном падеже;</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анализировать различные виды предложений с точки зрения их структурно-смысловой организации и функциональных особенностей, распознавать</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предложения с обращением, однородными членами, двумя грамматическими</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основами, опираться на грамматический анализ при объяснении постановки</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знаков препинания в таких предложениях;</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осуществлять информационную переработку прочитанного текста, передавать его содержание в виде плана в письменной форме;</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понимать целостный смысл текста, находить требуемую информацию с целью подтверждения выдвинутых гипотез, на основе которых строить речевое высказывание;</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лексическое значение многозначного слова с опорой на контекст, адекватно его формулировать;</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подбирать нейтральный синоним к стилистически окрашенному слову.</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Недостаточный уровень </w:t>
      </w:r>
      <w:proofErr w:type="spellStart"/>
      <w:r w:rsidRPr="008565EF">
        <w:rPr>
          <w:rFonts w:ascii="Times New Roman" w:hAnsi="Times New Roman" w:cs="Times New Roman"/>
          <w:sz w:val="24"/>
          <w:szCs w:val="24"/>
        </w:rPr>
        <w:t>сформированности</w:t>
      </w:r>
      <w:proofErr w:type="spellEnd"/>
      <w:r w:rsidRPr="008565EF">
        <w:rPr>
          <w:rFonts w:ascii="Times New Roman" w:hAnsi="Times New Roman" w:cs="Times New Roman"/>
          <w:sz w:val="24"/>
          <w:szCs w:val="24"/>
        </w:rPr>
        <w:t xml:space="preserve"> умений (процент выполнения менее 60%) демонстрируют шестиклассники региона при выполнении задания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 по критерию 2 (соблюдение пунктуационных норм),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2 по критериям 3 и 4 (морфологический и синтаксический разбор),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6 (морфологические нормы),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7 по критерию 2 (обоснование выбора предложения),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9 (определение основной мысли текста),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12 по критерию 2 (составление предложения, в контексте которого данное многозначное слово употреблено в другом значении),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13 по критерию 1 (распознавание стилистической окраски слова),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14 (объяснение значения фразеологизма и толкование ситуации в заданном контексте).</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Анализ результатов свидетельствует о недостаточной </w:t>
      </w:r>
      <w:proofErr w:type="spellStart"/>
      <w:r w:rsidRPr="008565EF">
        <w:rPr>
          <w:rFonts w:ascii="Times New Roman" w:hAnsi="Times New Roman" w:cs="Times New Roman"/>
          <w:sz w:val="24"/>
          <w:szCs w:val="24"/>
        </w:rPr>
        <w:t>сформированности</w:t>
      </w:r>
      <w:proofErr w:type="spellEnd"/>
      <w:r w:rsidRPr="008565EF">
        <w:rPr>
          <w:rFonts w:ascii="Times New Roman" w:hAnsi="Times New Roman" w:cs="Times New Roman"/>
          <w:sz w:val="24"/>
          <w:szCs w:val="24"/>
        </w:rPr>
        <w:t xml:space="preserve"> следующих умений:</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соблюдать в речевой практике пунктуационные нормы русского литературного языка;</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проводить морфологический разбор слова и синтаксический разбор предложения;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опираться на грамматический анализ при объяснении выбора тире и места его постановки в предложении;</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понимать целостный смысл текста, находить требуемую информацию с целью подтверждения выдвинутых гипотез, на основе которых строить речевое высказывание;</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составлять предложение, в контексте которого многозначное слово употреблено в ином значении, нежели в тексте;</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стилистическую принадлежность слова;</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объяснять значение фразеологизма, определять конкретную жизненную</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ситуацию для адекватной интерпретации фразеологизма и строить монологическое контекстное высказывание в письменной форме.</w:t>
      </w:r>
    </w:p>
    <w:p w:rsidR="00197E08" w:rsidRPr="008565EF" w:rsidRDefault="00197E08" w:rsidP="008565EF">
      <w:pPr>
        <w:spacing w:after="0" w:line="240" w:lineRule="auto"/>
        <w:jc w:val="both"/>
        <w:rPr>
          <w:rFonts w:ascii="Times New Roman" w:hAnsi="Times New Roman" w:cs="Times New Roman"/>
          <w:sz w:val="24"/>
          <w:szCs w:val="24"/>
        </w:rPr>
      </w:pPr>
    </w:p>
    <w:p w:rsidR="00197E08" w:rsidRPr="008565EF" w:rsidRDefault="00197E08" w:rsidP="008565EF">
      <w:pPr>
        <w:spacing w:after="0" w:line="240" w:lineRule="auto"/>
        <w:jc w:val="center"/>
        <w:rPr>
          <w:rFonts w:ascii="Times New Roman" w:hAnsi="Times New Roman" w:cs="Times New Roman"/>
          <w:b/>
          <w:sz w:val="24"/>
          <w:szCs w:val="24"/>
        </w:rPr>
      </w:pPr>
      <w:r w:rsidRPr="008565EF">
        <w:rPr>
          <w:rFonts w:ascii="Times New Roman" w:hAnsi="Times New Roman" w:cs="Times New Roman"/>
          <w:b/>
          <w:sz w:val="24"/>
          <w:szCs w:val="24"/>
        </w:rPr>
        <w:t>ВПР по русскому языку 7 класс</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Обучающиеся в целом хорошо справились с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 (за исключением критерия 2 – соблюдение пунктуационных норм),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2 (за исключением критерия 3 и 4 – выполнение морфологического разбора слова и синтаксического разбора предложения),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4 – определение союзов и их написание,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lastRenderedPageBreak/>
        <w:t xml:space="preserve">5 – ударение в словах, </w:t>
      </w:r>
    </w:p>
    <w:p w:rsidR="00197E08" w:rsidRPr="008565EF" w:rsidRDefault="00197E08" w:rsidP="008565EF">
      <w:pPr>
        <w:spacing w:after="0" w:line="240" w:lineRule="auto"/>
        <w:jc w:val="both"/>
        <w:rPr>
          <w:rFonts w:ascii="Times New Roman" w:hAnsi="Times New Roman" w:cs="Times New Roman"/>
          <w:sz w:val="24"/>
          <w:szCs w:val="24"/>
        </w:rPr>
      </w:pPr>
      <w:proofErr w:type="gramStart"/>
      <w:r w:rsidRPr="008565EF">
        <w:rPr>
          <w:rFonts w:ascii="Times New Roman" w:hAnsi="Times New Roman" w:cs="Times New Roman"/>
          <w:sz w:val="24"/>
          <w:szCs w:val="24"/>
        </w:rPr>
        <w:t>7  -</w:t>
      </w:r>
      <w:proofErr w:type="gramEnd"/>
      <w:r w:rsidRPr="008565EF">
        <w:rPr>
          <w:rFonts w:ascii="Times New Roman" w:hAnsi="Times New Roman" w:cs="Times New Roman"/>
          <w:sz w:val="24"/>
          <w:szCs w:val="24"/>
        </w:rPr>
        <w:t xml:space="preserve"> знаки препинания при причастном обороте (за исключением критерия 2 – обоснование выбора предложения),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8 – знаки препинания при деепричастном обороте (за исключением критерия 2 – обоснование выбора предложения, называние пунктуационных отрезков),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10 – тип речи,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12 – определение лексического значения слова,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13 – нахождение стилистически окрашенного слова (за исключением критерия 2 – подбор синонима к слову). Средний процент выполнения данных заданий составил более 60%.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Можно вести речь о том, что у семиклассников области сформированы следующие умения на достаточном уровне:</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списывать текст с пропусками орфограмм и </w:t>
      </w:r>
      <w:proofErr w:type="spellStart"/>
      <w:r w:rsidRPr="008565EF">
        <w:rPr>
          <w:rFonts w:ascii="Times New Roman" w:hAnsi="Times New Roman" w:cs="Times New Roman"/>
          <w:sz w:val="24"/>
          <w:szCs w:val="24"/>
        </w:rPr>
        <w:t>пунктограмм</w:t>
      </w:r>
      <w:proofErr w:type="spellEnd"/>
      <w:r w:rsidRPr="008565EF">
        <w:rPr>
          <w:rFonts w:ascii="Times New Roman" w:hAnsi="Times New Roman" w:cs="Times New Roman"/>
          <w:sz w:val="24"/>
          <w:szCs w:val="24"/>
        </w:rPr>
        <w:t>, соблюдая в практике письма изученные орфографические нормы;</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выполнять морфемный и словообразовательный разборы слова;</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предложения с производными союзами, правильно писать</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союзы;</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проводить орфоэпический анализ слова, определяя место ударения;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предложения, осложненные причастным оборотом, деепричастным оборотом, обращением, фиксировать места постановки одной или нескольких запятых в них;</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определять тип речи в предложениях из текста;</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лексическое значение слова с опорой на контекст;</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находить в тексте стилистически окрашенное слово;</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объяснять значение пословицы.</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Недостаточный уровень </w:t>
      </w:r>
      <w:proofErr w:type="spellStart"/>
      <w:r w:rsidRPr="008565EF">
        <w:rPr>
          <w:rFonts w:ascii="Times New Roman" w:hAnsi="Times New Roman" w:cs="Times New Roman"/>
          <w:sz w:val="24"/>
          <w:szCs w:val="24"/>
        </w:rPr>
        <w:t>сформированности</w:t>
      </w:r>
      <w:proofErr w:type="spellEnd"/>
      <w:r w:rsidRPr="008565EF">
        <w:rPr>
          <w:rFonts w:ascii="Times New Roman" w:hAnsi="Times New Roman" w:cs="Times New Roman"/>
          <w:sz w:val="24"/>
          <w:szCs w:val="24"/>
        </w:rPr>
        <w:t xml:space="preserve"> умений (процент выполнения менее 60%) демонстрируют семиклассники при выполнении задания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 по критерию 2 (соблюдение пунктуационных норм),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2 по критериям 3 и 4 (морфологический и синтаксический разбор),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3 (распознавание предложений с предлогами и написание производных предлогов),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6 (морфологические нормы),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7 и 8 по критерию 2 (обоснование выбора предложения с определенным количеством запятых),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9 (определение основной мысли текста),</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Анализ результатов свидетельствует о недостаточной </w:t>
      </w:r>
      <w:proofErr w:type="spellStart"/>
      <w:r w:rsidRPr="008565EF">
        <w:rPr>
          <w:rFonts w:ascii="Times New Roman" w:hAnsi="Times New Roman" w:cs="Times New Roman"/>
          <w:sz w:val="24"/>
          <w:szCs w:val="24"/>
        </w:rPr>
        <w:t>сформированности</w:t>
      </w:r>
      <w:proofErr w:type="spellEnd"/>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следующих умений:</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соблюдать в речевой практике пунктуационные нормы русского литературного языка;</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выполнять морфологический разбор слова и синтаксический разбор</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предложения;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предложения с раздельным и слитным написанием производных предлогов с разными частями речи, правильно писать предлоги;</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анализировать различные виды осложненных предложений с точки зрения их структурно-смысловой организации, обосновывать выбор предложений</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с одной или несколькими запятыми, указывать пунктуационные отрезки;</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анализировать текст с точки зрения его основной мысли, адекватно</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формулировать основную мысль текста в письменной форме;</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адекватно понимать и интерпретировать прочитанный текст, находить в</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тексте информацию (ключевые слова и словосочетания) в подтверждение своего ответа на вопрос;</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подбирать синоним к стилистически окрашенному слову.</w:t>
      </w:r>
    </w:p>
    <w:p w:rsidR="00197E08" w:rsidRPr="008565EF" w:rsidRDefault="00197E08" w:rsidP="008565EF">
      <w:pPr>
        <w:spacing w:after="0" w:line="240" w:lineRule="auto"/>
        <w:jc w:val="both"/>
        <w:rPr>
          <w:rFonts w:ascii="Times New Roman" w:hAnsi="Times New Roman" w:cs="Times New Roman"/>
          <w:sz w:val="24"/>
          <w:szCs w:val="24"/>
        </w:rPr>
      </w:pPr>
    </w:p>
    <w:p w:rsidR="00197E08" w:rsidRPr="008565EF" w:rsidRDefault="00197E08" w:rsidP="008565EF">
      <w:pPr>
        <w:spacing w:after="0" w:line="240" w:lineRule="auto"/>
        <w:jc w:val="center"/>
        <w:rPr>
          <w:rFonts w:ascii="Times New Roman" w:hAnsi="Times New Roman" w:cs="Times New Roman"/>
          <w:b/>
          <w:sz w:val="24"/>
          <w:szCs w:val="24"/>
        </w:rPr>
      </w:pPr>
      <w:r w:rsidRPr="008565EF">
        <w:rPr>
          <w:rFonts w:ascii="Times New Roman" w:hAnsi="Times New Roman" w:cs="Times New Roman"/>
          <w:b/>
          <w:sz w:val="24"/>
          <w:szCs w:val="24"/>
        </w:rPr>
        <w:lastRenderedPageBreak/>
        <w:t>ВПР по русскому языку 8 класс</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Обучающиеся в целом хорошо справились с заданием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 (за исключением критерия 2 – соблюдение пунктуационных норм),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2 (за исключением критерия 3 – выполнение синтаксического разбора предложения),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5 – ударение в словах,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9 – определение выразительных средств,</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10 – лексическое значение слова,</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11 – тип связи в словосочетании,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12 – грамматическая основа,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13 – тип односоставного предложения,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14 – вводное слово,</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16 – обособленное обстоятельство,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17 – найти предложение по схеме. Средний процент выполнения данных заданий составил более 60%.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Можно вести речь о том, что у восьмиклассников области сформированы</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следующие умения на достаточном уровне:</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списывать текст с пропусками орфограмм и </w:t>
      </w:r>
      <w:proofErr w:type="spellStart"/>
      <w:r w:rsidRPr="008565EF">
        <w:rPr>
          <w:rFonts w:ascii="Times New Roman" w:hAnsi="Times New Roman" w:cs="Times New Roman"/>
          <w:sz w:val="24"/>
          <w:szCs w:val="24"/>
        </w:rPr>
        <w:t>пунктограмм</w:t>
      </w:r>
      <w:proofErr w:type="spellEnd"/>
      <w:r w:rsidRPr="008565EF">
        <w:rPr>
          <w:rFonts w:ascii="Times New Roman" w:hAnsi="Times New Roman" w:cs="Times New Roman"/>
          <w:sz w:val="24"/>
          <w:szCs w:val="24"/>
        </w:rPr>
        <w:t>, соблюдая в практике письма изученные орфографические нормы;</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соблюдать в речевой практике орфографические нормы русского литературного языка;</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выполнять морфемный и морфологический разборы слова;</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проводить орфоэпический анализ слова, определяя место ударения;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определять средства языковой выразительности;</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слово по лексическому значению опорой на контекст;</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подчинительные словосочетания, указывать вид подчинительной связи;</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указывать грамматическую основу предложения;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определять тип односоставного предложения;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находить предложение с вводным словом, подбирать к вводному слову синоним;</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находить в тексте предложение с обособленным обстоятельством, объяснять условия обособления;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находить предложение, соответствующее графической схеме.</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Недостаточный уровень </w:t>
      </w:r>
      <w:proofErr w:type="spellStart"/>
      <w:r w:rsidRPr="008565EF">
        <w:rPr>
          <w:rFonts w:ascii="Times New Roman" w:hAnsi="Times New Roman" w:cs="Times New Roman"/>
          <w:sz w:val="24"/>
          <w:szCs w:val="24"/>
        </w:rPr>
        <w:t>сформированности</w:t>
      </w:r>
      <w:proofErr w:type="spellEnd"/>
      <w:r w:rsidRPr="008565EF">
        <w:rPr>
          <w:rFonts w:ascii="Times New Roman" w:hAnsi="Times New Roman" w:cs="Times New Roman"/>
          <w:sz w:val="24"/>
          <w:szCs w:val="24"/>
        </w:rPr>
        <w:t xml:space="preserve"> умений (процент выполнения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менее 60%) демонстрируют восьмиклассники при выполнении задания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1 по критерию 2 (соблюдение пунктуационных норм),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2 по критерию 3 (синтаксический разбор предложения),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3 (распознавание слов с НЕ, объяснение условий выбора написания),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4 (распознавание слов с НН, объяснение условий выбора написания),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6 (нахождение грамматической ошибки, ее исправление),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7 (формулирование основной мысли текста),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8 (определение </w:t>
      </w:r>
      <w:proofErr w:type="spellStart"/>
      <w:r w:rsidRPr="008565EF">
        <w:rPr>
          <w:rFonts w:ascii="Times New Roman" w:hAnsi="Times New Roman" w:cs="Times New Roman"/>
          <w:sz w:val="24"/>
          <w:szCs w:val="24"/>
        </w:rPr>
        <w:t>микротемы</w:t>
      </w:r>
      <w:proofErr w:type="spellEnd"/>
      <w:r w:rsidRPr="008565EF">
        <w:rPr>
          <w:rFonts w:ascii="Times New Roman" w:hAnsi="Times New Roman" w:cs="Times New Roman"/>
          <w:sz w:val="24"/>
          <w:szCs w:val="24"/>
        </w:rPr>
        <w:t xml:space="preserve"> абзаца текста), </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15 (распознавание предложений с обособленным согласованным определением и обоснование условий обособления).</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Анализ результатов свидетельствует о недостаточной </w:t>
      </w:r>
      <w:proofErr w:type="spellStart"/>
      <w:r w:rsidRPr="008565EF">
        <w:rPr>
          <w:rFonts w:ascii="Times New Roman" w:hAnsi="Times New Roman" w:cs="Times New Roman"/>
          <w:sz w:val="24"/>
          <w:szCs w:val="24"/>
        </w:rPr>
        <w:t>сформированности</w:t>
      </w:r>
      <w:proofErr w:type="spellEnd"/>
      <w:r w:rsidRPr="008565EF">
        <w:rPr>
          <w:rFonts w:ascii="Times New Roman" w:hAnsi="Times New Roman" w:cs="Times New Roman"/>
          <w:sz w:val="24"/>
          <w:szCs w:val="24"/>
        </w:rPr>
        <w:t xml:space="preserve"> следующих умений:</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соблюдать в речевой практике пунктуационные нормы русского литературного языка;</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выполнять синтаксический разбор предложения;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слова со слитным или раздельным написанием НЕ, объяснять условия выбора орфограммы;</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слова с Н или НН, объяснять условий выбора орфограммы;</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распознавать случаи нарушения грамматических норм русского литературного языка в формах слов различных частей речи, исправлять эти нарушения;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анализировать текст с точки зрения его основной мысли, адекватно формулировать основную мысль текста в письменной форме;</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lastRenderedPageBreak/>
        <w:t xml:space="preserve">- анализировать прочитанную часть текста с точки зрения ее </w:t>
      </w:r>
      <w:proofErr w:type="spellStart"/>
      <w:r w:rsidRPr="008565EF">
        <w:rPr>
          <w:rFonts w:ascii="Times New Roman" w:hAnsi="Times New Roman" w:cs="Times New Roman"/>
          <w:sz w:val="24"/>
          <w:szCs w:val="24"/>
        </w:rPr>
        <w:t>микротемы</w:t>
      </w:r>
      <w:proofErr w:type="spellEnd"/>
      <w:r w:rsidRPr="008565EF">
        <w:rPr>
          <w:rFonts w:ascii="Times New Roman" w:hAnsi="Times New Roman" w:cs="Times New Roman"/>
          <w:sz w:val="24"/>
          <w:szCs w:val="24"/>
        </w:rPr>
        <w:t>;</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xml:space="preserve">- распознавать и адекватно формулировать </w:t>
      </w:r>
      <w:proofErr w:type="spellStart"/>
      <w:r w:rsidRPr="008565EF">
        <w:rPr>
          <w:rFonts w:ascii="Times New Roman" w:hAnsi="Times New Roman" w:cs="Times New Roman"/>
          <w:sz w:val="24"/>
          <w:szCs w:val="24"/>
        </w:rPr>
        <w:t>микротему</w:t>
      </w:r>
      <w:proofErr w:type="spellEnd"/>
      <w:r w:rsidRPr="008565EF">
        <w:rPr>
          <w:rFonts w:ascii="Times New Roman" w:hAnsi="Times New Roman" w:cs="Times New Roman"/>
          <w:sz w:val="24"/>
          <w:szCs w:val="24"/>
        </w:rPr>
        <w:t xml:space="preserve"> заданного абзаца текста в письменной форме, соблюдая нормы построения предложения и словоупотребления;</w:t>
      </w:r>
    </w:p>
    <w:p w:rsidR="00197E08" w:rsidRPr="008565EF" w:rsidRDefault="00197E08" w:rsidP="008565EF">
      <w:pPr>
        <w:spacing w:after="0" w:line="240" w:lineRule="auto"/>
        <w:jc w:val="both"/>
        <w:rPr>
          <w:rFonts w:ascii="Times New Roman" w:hAnsi="Times New Roman" w:cs="Times New Roman"/>
          <w:sz w:val="24"/>
          <w:szCs w:val="24"/>
        </w:rPr>
      </w:pPr>
      <w:r w:rsidRPr="008565EF">
        <w:rPr>
          <w:rFonts w:ascii="Times New Roman" w:hAnsi="Times New Roman" w:cs="Times New Roman"/>
          <w:sz w:val="24"/>
          <w:szCs w:val="24"/>
        </w:rPr>
        <w:t>-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Среди причин невысоких результатов обучающихся по ряду заданий можно назвать, в первую очередь, недостаточный уровень </w:t>
      </w:r>
      <w:proofErr w:type="spellStart"/>
      <w:r w:rsidRPr="008565EF">
        <w:rPr>
          <w:rFonts w:ascii="Times New Roman" w:hAnsi="Times New Roman" w:cs="Times New Roman"/>
          <w:sz w:val="24"/>
          <w:szCs w:val="24"/>
        </w:rPr>
        <w:t>сформированности</w:t>
      </w:r>
      <w:proofErr w:type="spellEnd"/>
      <w:r w:rsidRPr="008565EF">
        <w:rPr>
          <w:rFonts w:ascii="Times New Roman" w:hAnsi="Times New Roman" w:cs="Times New Roman"/>
          <w:sz w:val="24"/>
          <w:szCs w:val="24"/>
        </w:rPr>
        <w:t xml:space="preserve"> основных компонентов учебной деятельности (логическое мышление, смысловое чтение и т.д.), что проявляется в невнимательном чтении текста задания и текста для выполнения второй части проверочной работы, неумении различать дополнительную и основную информацию текста, непонимании цели действия, указанного в правиле. У школьников недостаточно сформированы регулятивные (адекватно самостоятельно оценивать правильность выполнения действия и вносить необходимые коррективы) и познавательные УУД (осуществлять логическую операцию установления родовидовых отношений; осуществлять сравнение, классификацию). Как правило, обучающиеся недостаточно участвуют в диалогическом и </w:t>
      </w:r>
      <w:proofErr w:type="spellStart"/>
      <w:r w:rsidRPr="008565EF">
        <w:rPr>
          <w:rFonts w:ascii="Times New Roman" w:hAnsi="Times New Roman" w:cs="Times New Roman"/>
          <w:sz w:val="24"/>
          <w:szCs w:val="24"/>
        </w:rPr>
        <w:t>полилогическом</w:t>
      </w:r>
      <w:proofErr w:type="spellEnd"/>
      <w:r w:rsidRPr="008565EF">
        <w:rPr>
          <w:rFonts w:ascii="Times New Roman" w:hAnsi="Times New Roman" w:cs="Times New Roman"/>
          <w:sz w:val="24"/>
          <w:szCs w:val="24"/>
        </w:rPr>
        <w:t xml:space="preserve"> общении, поэтому им сложно создавать устные монологические высказывания разной коммуникативной направленности (задания по работе с текстом).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У ряда школьников недостаточно освоены методы опознавания основных единиц синтаксиса (словосочетание, предложение, текст), что может быть обусловлено тем фактом, что на уроках мало внимания уделяется различным видам разборов (морфологических, морфемных, словообразовательных, синтаксических, орфографических, орфоэпических, пунктуационных). Ошибки, связанные с постановкой знаков препинания, можно объяснить </w:t>
      </w:r>
      <w:proofErr w:type="spellStart"/>
      <w:r w:rsidRPr="008565EF">
        <w:rPr>
          <w:rFonts w:ascii="Times New Roman" w:hAnsi="Times New Roman" w:cs="Times New Roman"/>
          <w:sz w:val="24"/>
          <w:szCs w:val="24"/>
        </w:rPr>
        <w:t>несформированностью</w:t>
      </w:r>
      <w:proofErr w:type="spellEnd"/>
      <w:r w:rsidRPr="008565EF">
        <w:rPr>
          <w:rFonts w:ascii="Times New Roman" w:hAnsi="Times New Roman" w:cs="Times New Roman"/>
          <w:sz w:val="24"/>
          <w:szCs w:val="24"/>
        </w:rPr>
        <w:t xml:space="preserve"> умения сознательного использования правил пунктуации, при котором важен пошаговый алгоритм анализа структуры предложения.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Проблемами выступают и недостаточное развитие орфографической зоркости, фонематического слуха. Неумение различать части речи приводит к ошибкам в написании слов с частицей НЕ и приставкой не-, слов с Н и НН. Данные правила, безусловно, являются одними из самых сложных, поскольку при выборе верного написания нужно знать много теоретического материала, уметь на практике определять </w:t>
      </w:r>
      <w:proofErr w:type="spellStart"/>
      <w:r w:rsidRPr="008565EF">
        <w:rPr>
          <w:rFonts w:ascii="Times New Roman" w:hAnsi="Times New Roman" w:cs="Times New Roman"/>
          <w:sz w:val="24"/>
          <w:szCs w:val="24"/>
        </w:rPr>
        <w:t>частеречную</w:t>
      </w:r>
      <w:proofErr w:type="spellEnd"/>
      <w:r w:rsidRPr="008565EF">
        <w:rPr>
          <w:rFonts w:ascii="Times New Roman" w:hAnsi="Times New Roman" w:cs="Times New Roman"/>
          <w:sz w:val="24"/>
          <w:szCs w:val="24"/>
        </w:rPr>
        <w:t xml:space="preserve"> принадлежность, анализировать ряд условий контекста. Только комплексный подход позволяет определить условия орфограммы, а недостаточный уровень сознательности при использовании изучаемых правил правописания не позволяет применить весь пошаговый алгоритм решения заданий 3 и 4.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Недостаточная речевая практика не позволяет обучающимся адекватно формулировать свои мысли с целью обоснования выбора предложений, формулирования основной мысли и </w:t>
      </w:r>
      <w:proofErr w:type="spellStart"/>
      <w:r w:rsidRPr="008565EF">
        <w:rPr>
          <w:rFonts w:ascii="Times New Roman" w:hAnsi="Times New Roman" w:cs="Times New Roman"/>
          <w:sz w:val="24"/>
          <w:szCs w:val="24"/>
        </w:rPr>
        <w:t>микротемы</w:t>
      </w:r>
      <w:proofErr w:type="spellEnd"/>
      <w:r w:rsidRPr="008565EF">
        <w:rPr>
          <w:rFonts w:ascii="Times New Roman" w:hAnsi="Times New Roman" w:cs="Times New Roman"/>
          <w:sz w:val="24"/>
          <w:szCs w:val="24"/>
        </w:rPr>
        <w:t xml:space="preserve"> текста. Как правило, на уроках в 5, 6 и 7 классе педагоги мало работают с нормами культуры речи, владение которыми будет проверяться позднее в контрольно-измерительных материалах ОГЭ и ЕГЭ. Школьники слышат и запоминают лексические и грамматические ошибки в семье, так как уровень общей речевой культуры родителей также невысокий.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Недостаточный уровень </w:t>
      </w:r>
      <w:proofErr w:type="spellStart"/>
      <w:r w:rsidRPr="008565EF">
        <w:rPr>
          <w:rFonts w:ascii="Times New Roman" w:hAnsi="Times New Roman" w:cs="Times New Roman"/>
          <w:sz w:val="24"/>
          <w:szCs w:val="24"/>
        </w:rPr>
        <w:t>сформированности</w:t>
      </w:r>
      <w:proofErr w:type="spellEnd"/>
      <w:r w:rsidRPr="008565EF">
        <w:rPr>
          <w:rFonts w:ascii="Times New Roman" w:hAnsi="Times New Roman" w:cs="Times New Roman"/>
          <w:sz w:val="24"/>
          <w:szCs w:val="24"/>
        </w:rPr>
        <w:t xml:space="preserve"> умений смыслового чтения создает трудности при работе с текстом. Обучающиеся не могут найти нужную информацию, неверно интерпретируют информацию. Хотя необходимо отметить, что проверяемые в заданиях второй части ВПР умения востребованы в жизненных ситуациях межличностного устного и письменного общения. Они выступают показателями читательской грамотности школьников как составляющей жизненно необходимой функциональной грамотности, поэтому должны развиваться в учебном процессе независимо от предметного содержания.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Иногда затруднения представляют особенности формулировки задания, его характер (для отдельных категорий обучающихся, которые не поняли задание и, как следствие, выполнили его неверно). Как правило, такая проблема возникает в том случае, если на уроках недостаточно отрабатывались задания по типу ВПР.</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lastRenderedPageBreak/>
        <w:t xml:space="preserve"> Многих школьников отличает низкий уровень самостоятельности, отсутствие стремления к саморазвитию. Можно отметить и низкую мотивацию к обучению, сформированную, как правило, за счет слабого контроля за успеваемостью со стороны родителей.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С целью повышения результативности выполнения заданий ВПР по русскому языку учителям рекомендуется: </w:t>
      </w:r>
    </w:p>
    <w:p w:rsidR="00197E08" w:rsidRPr="008565EF" w:rsidRDefault="00197E08" w:rsidP="008565EF">
      <w:pPr>
        <w:spacing w:after="0" w:line="240" w:lineRule="auto"/>
        <w:ind w:firstLine="708"/>
        <w:jc w:val="both"/>
        <w:rPr>
          <w:rFonts w:ascii="Times New Roman" w:hAnsi="Times New Roman" w:cs="Times New Roman"/>
          <w:b/>
          <w:sz w:val="24"/>
          <w:szCs w:val="24"/>
        </w:rPr>
      </w:pPr>
      <w:r w:rsidRPr="008565EF">
        <w:rPr>
          <w:rFonts w:ascii="Times New Roman" w:hAnsi="Times New Roman" w:cs="Times New Roman"/>
          <w:b/>
          <w:sz w:val="24"/>
          <w:szCs w:val="24"/>
        </w:rPr>
        <w:t>5 класс</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Продолжить работу по совершенствованию </w:t>
      </w:r>
      <w:proofErr w:type="gramStart"/>
      <w:r w:rsidRPr="008565EF">
        <w:rPr>
          <w:rFonts w:ascii="Times New Roman" w:hAnsi="Times New Roman" w:cs="Times New Roman"/>
          <w:sz w:val="24"/>
          <w:szCs w:val="24"/>
        </w:rPr>
        <w:t>умений</w:t>
      </w:r>
      <w:proofErr w:type="gramEnd"/>
      <w:r w:rsidRPr="008565EF">
        <w:rPr>
          <w:rFonts w:ascii="Times New Roman" w:hAnsi="Times New Roman" w:cs="Times New Roman"/>
          <w:sz w:val="24"/>
          <w:szCs w:val="24"/>
        </w:rPr>
        <w:t xml:space="preserve"> обучающихся видеть структуру простого и сложного предложения, опознавать предложения с обращением и прямой речью и обосновывать выбор того или иного предложения, составлять схемы простых и сложных предложений, проводить синтаксический разбор предложения.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При изучении темы «Фонетика. Графика» обратить особое внимание на формирование умения обучающихся проводить фонетический анализ слова.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Уделять больше времени на уроках формированию </w:t>
      </w:r>
      <w:proofErr w:type="gramStart"/>
      <w:r w:rsidRPr="008565EF">
        <w:rPr>
          <w:rFonts w:ascii="Times New Roman" w:hAnsi="Times New Roman" w:cs="Times New Roman"/>
          <w:sz w:val="24"/>
          <w:szCs w:val="24"/>
        </w:rPr>
        <w:t>умений</w:t>
      </w:r>
      <w:proofErr w:type="gramEnd"/>
      <w:r w:rsidRPr="008565EF">
        <w:rPr>
          <w:rFonts w:ascii="Times New Roman" w:hAnsi="Times New Roman" w:cs="Times New Roman"/>
          <w:sz w:val="24"/>
          <w:szCs w:val="24"/>
        </w:rPr>
        <w:t xml:space="preserve"> обучающихся определять часть речи, проводить морфологический анализ слова.</w:t>
      </w:r>
    </w:p>
    <w:p w:rsidR="00197E08" w:rsidRPr="008565EF" w:rsidRDefault="00197E08" w:rsidP="008565EF">
      <w:pPr>
        <w:spacing w:after="0" w:line="240" w:lineRule="auto"/>
        <w:ind w:firstLine="708"/>
        <w:jc w:val="both"/>
        <w:rPr>
          <w:rFonts w:ascii="Times New Roman" w:hAnsi="Times New Roman" w:cs="Times New Roman"/>
          <w:b/>
          <w:sz w:val="24"/>
          <w:szCs w:val="24"/>
        </w:rPr>
      </w:pPr>
      <w:r w:rsidRPr="008565EF">
        <w:rPr>
          <w:rFonts w:ascii="Times New Roman" w:hAnsi="Times New Roman" w:cs="Times New Roman"/>
          <w:b/>
          <w:sz w:val="24"/>
          <w:szCs w:val="24"/>
        </w:rPr>
        <w:t>6 класс</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Обратить особое внимание на формирование </w:t>
      </w:r>
      <w:proofErr w:type="gramStart"/>
      <w:r w:rsidRPr="008565EF">
        <w:rPr>
          <w:rFonts w:ascii="Times New Roman" w:hAnsi="Times New Roman" w:cs="Times New Roman"/>
          <w:sz w:val="24"/>
          <w:szCs w:val="24"/>
        </w:rPr>
        <w:t>умений</w:t>
      </w:r>
      <w:proofErr w:type="gramEnd"/>
      <w:r w:rsidRPr="008565EF">
        <w:rPr>
          <w:rFonts w:ascii="Times New Roman" w:hAnsi="Times New Roman" w:cs="Times New Roman"/>
          <w:sz w:val="24"/>
          <w:szCs w:val="24"/>
        </w:rPr>
        <w:t xml:space="preserve"> обучающихся анализировать различные виды осложненных предложений с точки зрения их структурно-смысловой организации, обосновывать выбор предложений с одной или несколькими запятыми, указывать пунктуационные отрезки, соблюдать в речевой практике пунктуационные нормы русского литературного языка.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Продолжить работу по формированию умения обучающихся производить морфологический анализ слова. </w:t>
      </w:r>
    </w:p>
    <w:p w:rsidR="00197E08" w:rsidRPr="008565EF" w:rsidRDefault="00197E08" w:rsidP="008565EF">
      <w:pPr>
        <w:spacing w:after="0" w:line="240" w:lineRule="auto"/>
        <w:ind w:firstLine="708"/>
        <w:jc w:val="both"/>
        <w:rPr>
          <w:rFonts w:ascii="Times New Roman" w:hAnsi="Times New Roman" w:cs="Times New Roman"/>
          <w:b/>
          <w:sz w:val="24"/>
          <w:szCs w:val="24"/>
        </w:rPr>
      </w:pPr>
      <w:r w:rsidRPr="008565EF">
        <w:rPr>
          <w:rFonts w:ascii="Times New Roman" w:hAnsi="Times New Roman" w:cs="Times New Roman"/>
          <w:b/>
          <w:sz w:val="24"/>
          <w:szCs w:val="24"/>
        </w:rPr>
        <w:t>7 класс</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Обратить особое внимание на формирование </w:t>
      </w:r>
      <w:proofErr w:type="gramStart"/>
      <w:r w:rsidRPr="008565EF">
        <w:rPr>
          <w:rFonts w:ascii="Times New Roman" w:hAnsi="Times New Roman" w:cs="Times New Roman"/>
          <w:sz w:val="24"/>
          <w:szCs w:val="24"/>
        </w:rPr>
        <w:t>умений</w:t>
      </w:r>
      <w:proofErr w:type="gramEnd"/>
      <w:r w:rsidRPr="008565EF">
        <w:rPr>
          <w:rFonts w:ascii="Times New Roman" w:hAnsi="Times New Roman" w:cs="Times New Roman"/>
          <w:sz w:val="24"/>
          <w:szCs w:val="24"/>
        </w:rPr>
        <w:t xml:space="preserve"> обучающихся выявлять структуру простого и сложного предложения, производить синтаксический разбор предложений, строить их схемы, соблюдать пунктуационные нормы русского литературного языка, опираться на грамматический анализ при объяснении выбора тире и места его постановки в предложении.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Продолжить работу по формированию </w:t>
      </w:r>
      <w:proofErr w:type="gramStart"/>
      <w:r w:rsidRPr="008565EF">
        <w:rPr>
          <w:rFonts w:ascii="Times New Roman" w:hAnsi="Times New Roman" w:cs="Times New Roman"/>
          <w:sz w:val="24"/>
          <w:szCs w:val="24"/>
        </w:rPr>
        <w:t>умений</w:t>
      </w:r>
      <w:proofErr w:type="gramEnd"/>
      <w:r w:rsidRPr="008565EF">
        <w:rPr>
          <w:rFonts w:ascii="Times New Roman" w:hAnsi="Times New Roman" w:cs="Times New Roman"/>
          <w:sz w:val="24"/>
          <w:szCs w:val="24"/>
        </w:rPr>
        <w:t xml:space="preserve"> обучающихся производить морфологический разбор слова, различать морфологические категории разных частей речи.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Систематически формировать навыки сознательного владения языковыми нормами (фонетическими, морфологическими, синтаксическими, лексическими).</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Создать условия для сознательного освоения обучающимися правил, связанных с распознаванием предложений с раздельным и слитным написанием производных предлогов с разными частями речи и верным их написанием.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Систематически отрабатывать умения обучающихся владеть грамматическими нормами русского литературного языка и исправлять грамматические нарушения в речи.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При повторении темы «Лексикология» обратить внимание формирование умения обучающихся находить в тексте стилистически окрашенное слово и подбирать к нему синоним.</w:t>
      </w:r>
    </w:p>
    <w:p w:rsidR="00197E08" w:rsidRPr="008565EF" w:rsidRDefault="00197E08" w:rsidP="008565EF">
      <w:pPr>
        <w:spacing w:after="0" w:line="240" w:lineRule="auto"/>
        <w:ind w:firstLine="708"/>
        <w:jc w:val="both"/>
        <w:rPr>
          <w:rFonts w:ascii="Times New Roman" w:hAnsi="Times New Roman" w:cs="Times New Roman"/>
          <w:b/>
          <w:sz w:val="24"/>
          <w:szCs w:val="24"/>
        </w:rPr>
      </w:pPr>
      <w:r w:rsidRPr="008565EF">
        <w:rPr>
          <w:rFonts w:ascii="Times New Roman" w:hAnsi="Times New Roman" w:cs="Times New Roman"/>
          <w:b/>
          <w:sz w:val="24"/>
          <w:szCs w:val="24"/>
        </w:rPr>
        <w:t>8 класс</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При изучении темы «Словосочетание» обратить особое внимание на формирование умения обучающихся характеризовать вид подчинительной связи словосочетаний.</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 Продолжить работу по формированию </w:t>
      </w:r>
      <w:proofErr w:type="gramStart"/>
      <w:r w:rsidRPr="008565EF">
        <w:rPr>
          <w:rFonts w:ascii="Times New Roman" w:hAnsi="Times New Roman" w:cs="Times New Roman"/>
          <w:sz w:val="24"/>
          <w:szCs w:val="24"/>
        </w:rPr>
        <w:t>умений</w:t>
      </w:r>
      <w:proofErr w:type="gramEnd"/>
      <w:r w:rsidRPr="008565EF">
        <w:rPr>
          <w:rFonts w:ascii="Times New Roman" w:hAnsi="Times New Roman" w:cs="Times New Roman"/>
          <w:sz w:val="24"/>
          <w:szCs w:val="24"/>
        </w:rPr>
        <w:t xml:space="preserve"> обучающихся анализировать структуру простых и сложных предложений, выполнять синтаксический анализ предложения.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Обратить внимание на развитие </w:t>
      </w:r>
      <w:proofErr w:type="gramStart"/>
      <w:r w:rsidRPr="008565EF">
        <w:rPr>
          <w:rFonts w:ascii="Times New Roman" w:hAnsi="Times New Roman" w:cs="Times New Roman"/>
          <w:sz w:val="24"/>
          <w:szCs w:val="24"/>
        </w:rPr>
        <w:t>умений</w:t>
      </w:r>
      <w:proofErr w:type="gramEnd"/>
      <w:r w:rsidRPr="008565EF">
        <w:rPr>
          <w:rFonts w:ascii="Times New Roman" w:hAnsi="Times New Roman" w:cs="Times New Roman"/>
          <w:sz w:val="24"/>
          <w:szCs w:val="24"/>
        </w:rPr>
        <w:t xml:space="preserve"> обучающихся соблюдать в речевой практике пунктуационные нормы русского литературного языка, обосновывать условия обособления согласованного определения и обстоятельства.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lastRenderedPageBreak/>
        <w:t xml:space="preserve">Систематически работать над осознанным освоением обучающимися правил написания НЕ с разными частями речи, Н и НН в словах разных частей речи, и формировать умение обосновывать условия выбора написаний. </w:t>
      </w:r>
    </w:p>
    <w:p w:rsidR="00197E08" w:rsidRPr="008565EF" w:rsidRDefault="00197E08" w:rsidP="008565EF">
      <w:pPr>
        <w:spacing w:after="0" w:line="240" w:lineRule="auto"/>
        <w:ind w:firstLine="708"/>
        <w:jc w:val="both"/>
        <w:rPr>
          <w:rFonts w:ascii="Times New Roman" w:hAnsi="Times New Roman" w:cs="Times New Roman"/>
          <w:sz w:val="24"/>
          <w:szCs w:val="24"/>
        </w:rPr>
      </w:pPr>
      <w:r w:rsidRPr="008565EF">
        <w:rPr>
          <w:rFonts w:ascii="Times New Roman" w:hAnsi="Times New Roman" w:cs="Times New Roman"/>
          <w:sz w:val="24"/>
          <w:szCs w:val="24"/>
        </w:rPr>
        <w:t xml:space="preserve">Планомерно и последовательно осуществлять работу с текстом на уроках русского языка. Формировать умения анализировать текст с точки зрения его основной мысли, адекватно формулировать основную мысль текста, анализировать прочитанную часть текста с точки зрения ее </w:t>
      </w:r>
      <w:proofErr w:type="spellStart"/>
      <w:r w:rsidRPr="008565EF">
        <w:rPr>
          <w:rFonts w:ascii="Times New Roman" w:hAnsi="Times New Roman" w:cs="Times New Roman"/>
          <w:sz w:val="24"/>
          <w:szCs w:val="24"/>
        </w:rPr>
        <w:t>микротемы</w:t>
      </w:r>
      <w:proofErr w:type="spellEnd"/>
      <w:r w:rsidRPr="008565EF">
        <w:rPr>
          <w:rFonts w:ascii="Times New Roman" w:hAnsi="Times New Roman" w:cs="Times New Roman"/>
          <w:sz w:val="24"/>
          <w:szCs w:val="24"/>
        </w:rPr>
        <w:t xml:space="preserve">, распознавать и адекватно формулировать </w:t>
      </w:r>
      <w:proofErr w:type="spellStart"/>
      <w:r w:rsidRPr="008565EF">
        <w:rPr>
          <w:rFonts w:ascii="Times New Roman" w:hAnsi="Times New Roman" w:cs="Times New Roman"/>
          <w:sz w:val="24"/>
          <w:szCs w:val="24"/>
        </w:rPr>
        <w:t>микротему</w:t>
      </w:r>
      <w:proofErr w:type="spellEnd"/>
      <w:r w:rsidRPr="008565EF">
        <w:rPr>
          <w:rFonts w:ascii="Times New Roman" w:hAnsi="Times New Roman" w:cs="Times New Roman"/>
          <w:sz w:val="24"/>
          <w:szCs w:val="24"/>
        </w:rPr>
        <w:t xml:space="preserve"> заданного абзаца текста, соблюдая нормы построения предложения и словоупотребления.</w:t>
      </w:r>
    </w:p>
    <w:p w:rsidR="00197E08" w:rsidRPr="008565EF" w:rsidRDefault="00197E08" w:rsidP="008565EF">
      <w:pPr>
        <w:spacing w:after="0" w:line="240" w:lineRule="auto"/>
        <w:jc w:val="both"/>
        <w:rPr>
          <w:rFonts w:ascii="Times New Roman" w:hAnsi="Times New Roman" w:cs="Times New Roman"/>
          <w:sz w:val="24"/>
          <w:szCs w:val="24"/>
        </w:rPr>
      </w:pPr>
    </w:p>
    <w:p w:rsidR="00197E08" w:rsidRPr="008565EF" w:rsidRDefault="00197E08" w:rsidP="008565EF">
      <w:pPr>
        <w:spacing w:after="0" w:line="240" w:lineRule="auto"/>
        <w:ind w:firstLine="709"/>
        <w:rPr>
          <w:rFonts w:ascii="Times New Roman" w:hAnsi="Times New Roman" w:cs="Times New Roman"/>
          <w:b/>
          <w:sz w:val="24"/>
          <w:szCs w:val="24"/>
        </w:rPr>
      </w:pPr>
      <w:r w:rsidRPr="008565EF">
        <w:rPr>
          <w:rFonts w:ascii="Times New Roman" w:hAnsi="Times New Roman" w:cs="Times New Roman"/>
          <w:b/>
          <w:sz w:val="24"/>
          <w:szCs w:val="24"/>
        </w:rPr>
        <w:t>МАТЕМАТИКА</w:t>
      </w:r>
    </w:p>
    <w:p w:rsidR="00197E08" w:rsidRPr="008565EF" w:rsidRDefault="00197E08" w:rsidP="008565EF">
      <w:pPr>
        <w:spacing w:after="0" w:line="240" w:lineRule="auto"/>
        <w:ind w:firstLine="709"/>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t xml:space="preserve">Назначение ВПР по математике – оценить качество общеобразовательной подготовки обучающихся в соответствии с требованиями ФГОС. ВПР позволяют нам осуществить диагностику достижения предметных и </w:t>
      </w:r>
      <w:proofErr w:type="spellStart"/>
      <w:r w:rsidRPr="008565EF">
        <w:rPr>
          <w:rStyle w:val="markedcontent"/>
          <w:rFonts w:ascii="Times New Roman" w:hAnsi="Times New Roman" w:cs="Times New Roman"/>
          <w:sz w:val="24"/>
          <w:szCs w:val="24"/>
        </w:rPr>
        <w:t>метапредметных</w:t>
      </w:r>
      <w:proofErr w:type="spellEnd"/>
      <w:r w:rsidRPr="008565EF">
        <w:rPr>
          <w:rStyle w:val="markedcontent"/>
          <w:rFonts w:ascii="Times New Roman" w:hAnsi="Times New Roman" w:cs="Times New Roman"/>
          <w:sz w:val="24"/>
          <w:szCs w:val="24"/>
        </w:rPr>
        <w:t xml:space="preserve"> результатов, в том числе уровня </w:t>
      </w:r>
      <w:proofErr w:type="spellStart"/>
      <w:r w:rsidRPr="008565EF">
        <w:rPr>
          <w:rStyle w:val="markedcontent"/>
          <w:rFonts w:ascii="Times New Roman" w:hAnsi="Times New Roman" w:cs="Times New Roman"/>
          <w:sz w:val="24"/>
          <w:szCs w:val="24"/>
        </w:rPr>
        <w:t>сформированности</w:t>
      </w:r>
      <w:proofErr w:type="spellEnd"/>
      <w:r w:rsidRPr="008565EF">
        <w:rPr>
          <w:rStyle w:val="markedcontent"/>
          <w:rFonts w:ascii="Times New Roman" w:hAnsi="Times New Roman" w:cs="Times New Roman"/>
          <w:sz w:val="24"/>
          <w:szCs w:val="24"/>
        </w:rPr>
        <w:t xml:space="preserve"> универсальных учебных действий (УУД) и овладения </w:t>
      </w:r>
      <w:proofErr w:type="spellStart"/>
      <w:r w:rsidRPr="008565EF">
        <w:rPr>
          <w:rStyle w:val="markedcontent"/>
          <w:rFonts w:ascii="Times New Roman" w:hAnsi="Times New Roman" w:cs="Times New Roman"/>
          <w:sz w:val="24"/>
          <w:szCs w:val="24"/>
        </w:rPr>
        <w:t>межпредметными</w:t>
      </w:r>
      <w:proofErr w:type="spellEnd"/>
      <w:r w:rsidRPr="008565EF">
        <w:rPr>
          <w:rStyle w:val="markedcontent"/>
          <w:rFonts w:ascii="Times New Roman" w:hAnsi="Times New Roman" w:cs="Times New Roman"/>
          <w:sz w:val="24"/>
          <w:szCs w:val="24"/>
        </w:rPr>
        <w:t xml:space="preserve"> понятиями.</w:t>
      </w:r>
    </w:p>
    <w:p w:rsidR="00197E08" w:rsidRPr="008565EF" w:rsidRDefault="00197E08" w:rsidP="008565EF">
      <w:pPr>
        <w:spacing w:after="0" w:line="240" w:lineRule="auto"/>
        <w:rPr>
          <w:rStyle w:val="markedcontent"/>
          <w:rFonts w:ascii="Times New Roman" w:hAnsi="Times New Roman" w:cs="Times New Roman"/>
          <w:sz w:val="24"/>
          <w:szCs w:val="24"/>
          <w:u w:val="single"/>
        </w:rPr>
      </w:pPr>
      <w:r w:rsidRPr="008565EF">
        <w:rPr>
          <w:rStyle w:val="markedcontent"/>
          <w:rFonts w:ascii="Times New Roman" w:hAnsi="Times New Roman" w:cs="Times New Roman"/>
          <w:sz w:val="24"/>
          <w:szCs w:val="24"/>
          <w:u w:val="single"/>
        </w:rPr>
        <w:t xml:space="preserve">Результаты ВПР математика  </w:t>
      </w:r>
    </w:p>
    <w:tbl>
      <w:tblPr>
        <w:tblStyle w:val="a4"/>
        <w:tblW w:w="0" w:type="auto"/>
        <w:tblLook w:val="04A0" w:firstRow="1" w:lastRow="0" w:firstColumn="1" w:lastColumn="0" w:noHBand="0" w:noVBand="1"/>
      </w:tblPr>
      <w:tblGrid>
        <w:gridCol w:w="816"/>
        <w:gridCol w:w="926"/>
        <w:gridCol w:w="576"/>
        <w:gridCol w:w="650"/>
        <w:gridCol w:w="576"/>
        <w:gridCol w:w="2643"/>
        <w:gridCol w:w="1751"/>
        <w:gridCol w:w="1407"/>
      </w:tblGrid>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Класс</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писало</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«4»</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«3»</w:t>
            </w:r>
          </w:p>
        </w:tc>
        <w:tc>
          <w:tcPr>
            <w:tcW w:w="267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w:t>
            </w:r>
          </w:p>
        </w:tc>
        <w:tc>
          <w:tcPr>
            <w:tcW w:w="1759" w:type="dxa"/>
          </w:tcPr>
          <w:p w:rsidR="00197E08" w:rsidRPr="008565EF" w:rsidRDefault="00197E08" w:rsidP="008565EF">
            <w:pPr>
              <w:rPr>
                <w:rFonts w:ascii="Times New Roman" w:hAnsi="Times New Roman" w:cs="Times New Roman"/>
                <w:sz w:val="24"/>
                <w:szCs w:val="24"/>
              </w:rPr>
            </w:pPr>
            <w:proofErr w:type="spellStart"/>
            <w:r w:rsidRPr="008565EF">
              <w:rPr>
                <w:rFonts w:ascii="Times New Roman" w:hAnsi="Times New Roman" w:cs="Times New Roman"/>
                <w:sz w:val="24"/>
                <w:szCs w:val="24"/>
              </w:rPr>
              <w:t>Обученность</w:t>
            </w:r>
            <w:proofErr w:type="spellEnd"/>
          </w:p>
        </w:tc>
        <w:tc>
          <w:tcPr>
            <w:tcW w:w="141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Качество</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5в</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19</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3</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10</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267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1 -  Медведева А.</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95</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68</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5а</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24</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11</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w:t>
            </w:r>
          </w:p>
        </w:tc>
        <w:tc>
          <w:tcPr>
            <w:tcW w:w="2670" w:type="dxa"/>
          </w:tcPr>
          <w:p w:rsidR="00197E08" w:rsidRPr="008565EF" w:rsidRDefault="00197E08" w:rsidP="008565EF">
            <w:pPr>
              <w:pStyle w:val="a3"/>
              <w:numPr>
                <w:ilvl w:val="0"/>
                <w:numId w:val="4"/>
              </w:numPr>
              <w:spacing w:after="0" w:line="240" w:lineRule="auto"/>
              <w:rPr>
                <w:rFonts w:ascii="Times New Roman" w:hAnsi="Times New Roman" w:cs="Times New Roman"/>
                <w:sz w:val="24"/>
                <w:szCs w:val="24"/>
              </w:rPr>
            </w:pPr>
            <w:r w:rsidRPr="008565EF">
              <w:rPr>
                <w:rFonts w:ascii="Times New Roman" w:hAnsi="Times New Roman" w:cs="Times New Roman"/>
                <w:sz w:val="24"/>
                <w:szCs w:val="24"/>
              </w:rPr>
              <w:t xml:space="preserve"> </w:t>
            </w:r>
            <w:proofErr w:type="spellStart"/>
            <w:r w:rsidRPr="008565EF">
              <w:rPr>
                <w:rFonts w:ascii="Times New Roman" w:hAnsi="Times New Roman" w:cs="Times New Roman"/>
                <w:sz w:val="24"/>
                <w:szCs w:val="24"/>
              </w:rPr>
              <w:t>Елькин</w:t>
            </w:r>
            <w:proofErr w:type="spellEnd"/>
            <w:r w:rsidRPr="008565EF">
              <w:rPr>
                <w:rFonts w:ascii="Times New Roman" w:hAnsi="Times New Roman" w:cs="Times New Roman"/>
                <w:sz w:val="24"/>
                <w:szCs w:val="24"/>
              </w:rPr>
              <w:t xml:space="preserve"> В.</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96</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67</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5б</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23</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9</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6</w:t>
            </w:r>
          </w:p>
        </w:tc>
        <w:tc>
          <w:tcPr>
            <w:tcW w:w="267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 xml:space="preserve">1 – </w:t>
            </w:r>
            <w:proofErr w:type="spellStart"/>
            <w:r w:rsidRPr="008565EF">
              <w:rPr>
                <w:rFonts w:ascii="Times New Roman" w:hAnsi="Times New Roman" w:cs="Times New Roman"/>
                <w:sz w:val="24"/>
                <w:szCs w:val="24"/>
              </w:rPr>
              <w:t>Задворных</w:t>
            </w:r>
            <w:proofErr w:type="spellEnd"/>
            <w:r w:rsidRPr="008565EF">
              <w:rPr>
                <w:rFonts w:ascii="Times New Roman" w:hAnsi="Times New Roman" w:cs="Times New Roman"/>
                <w:sz w:val="24"/>
                <w:szCs w:val="24"/>
              </w:rPr>
              <w:t xml:space="preserve"> В</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96</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70</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6а</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14</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6</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267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 xml:space="preserve">2 – </w:t>
            </w:r>
            <w:proofErr w:type="spellStart"/>
            <w:r w:rsidRPr="008565EF">
              <w:rPr>
                <w:rFonts w:ascii="Times New Roman" w:hAnsi="Times New Roman" w:cs="Times New Roman"/>
                <w:sz w:val="24"/>
                <w:szCs w:val="24"/>
              </w:rPr>
              <w:t>Шемет</w:t>
            </w:r>
            <w:proofErr w:type="spellEnd"/>
            <w:r w:rsidRPr="008565EF">
              <w:rPr>
                <w:rFonts w:ascii="Times New Roman" w:hAnsi="Times New Roman" w:cs="Times New Roman"/>
                <w:sz w:val="24"/>
                <w:szCs w:val="24"/>
              </w:rPr>
              <w:t xml:space="preserve"> , </w:t>
            </w:r>
            <w:proofErr w:type="spellStart"/>
            <w:r w:rsidRPr="008565EF">
              <w:rPr>
                <w:rFonts w:ascii="Times New Roman" w:hAnsi="Times New Roman" w:cs="Times New Roman"/>
                <w:sz w:val="24"/>
                <w:szCs w:val="24"/>
              </w:rPr>
              <w:t>Кочуров</w:t>
            </w:r>
            <w:proofErr w:type="spellEnd"/>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86</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50</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6б</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17</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3</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10</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4</w:t>
            </w:r>
          </w:p>
        </w:tc>
        <w:tc>
          <w:tcPr>
            <w:tcW w:w="267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76</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6в</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19</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w:t>
            </w:r>
          </w:p>
        </w:tc>
        <w:tc>
          <w:tcPr>
            <w:tcW w:w="267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 – Иванов, Новиков</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89</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47</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7а</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24</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16</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w:t>
            </w:r>
          </w:p>
        </w:tc>
        <w:tc>
          <w:tcPr>
            <w:tcW w:w="2670" w:type="dxa"/>
          </w:tcPr>
          <w:p w:rsidR="00197E08" w:rsidRPr="008565EF" w:rsidRDefault="00197E08" w:rsidP="008565EF">
            <w:pPr>
              <w:rPr>
                <w:rFonts w:ascii="Times New Roman" w:hAnsi="Times New Roman" w:cs="Times New Roman"/>
                <w:sz w:val="24"/>
                <w:szCs w:val="24"/>
              </w:rPr>
            </w:pP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96</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7б</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22</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11</w:t>
            </w:r>
          </w:p>
        </w:tc>
        <w:tc>
          <w:tcPr>
            <w:tcW w:w="267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 xml:space="preserve">2 – Абрамашвили, </w:t>
            </w:r>
            <w:proofErr w:type="spellStart"/>
            <w:r w:rsidRPr="008565EF">
              <w:rPr>
                <w:rFonts w:ascii="Times New Roman" w:hAnsi="Times New Roman" w:cs="Times New Roman"/>
                <w:sz w:val="24"/>
                <w:szCs w:val="24"/>
              </w:rPr>
              <w:t>злобин</w:t>
            </w:r>
            <w:proofErr w:type="spellEnd"/>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91</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41</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7в</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20</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4</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13</w:t>
            </w:r>
          </w:p>
        </w:tc>
        <w:tc>
          <w:tcPr>
            <w:tcW w:w="267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 xml:space="preserve">2 – Сергеев , </w:t>
            </w:r>
            <w:proofErr w:type="spellStart"/>
            <w:r w:rsidRPr="008565EF">
              <w:rPr>
                <w:rFonts w:ascii="Times New Roman" w:hAnsi="Times New Roman" w:cs="Times New Roman"/>
                <w:sz w:val="24"/>
                <w:szCs w:val="24"/>
              </w:rPr>
              <w:t>Скутина</w:t>
            </w:r>
            <w:proofErr w:type="spellEnd"/>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90</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25</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8а</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20</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4</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w:t>
            </w:r>
          </w:p>
        </w:tc>
        <w:tc>
          <w:tcPr>
            <w:tcW w:w="2670" w:type="dxa"/>
          </w:tcPr>
          <w:p w:rsidR="00197E08" w:rsidRPr="008565EF" w:rsidRDefault="00197E08" w:rsidP="008565EF">
            <w:pPr>
              <w:pStyle w:val="a3"/>
              <w:numPr>
                <w:ilvl w:val="0"/>
                <w:numId w:val="5"/>
              </w:numPr>
              <w:spacing w:after="0" w:line="240" w:lineRule="auto"/>
              <w:rPr>
                <w:rFonts w:ascii="Times New Roman" w:hAnsi="Times New Roman" w:cs="Times New Roman"/>
                <w:sz w:val="24"/>
                <w:szCs w:val="24"/>
              </w:rPr>
            </w:pPr>
            <w:proofErr w:type="spellStart"/>
            <w:r w:rsidRPr="008565EF">
              <w:rPr>
                <w:rFonts w:ascii="Times New Roman" w:hAnsi="Times New Roman" w:cs="Times New Roman"/>
                <w:sz w:val="24"/>
                <w:szCs w:val="24"/>
              </w:rPr>
              <w:t>Шавкунов</w:t>
            </w:r>
            <w:proofErr w:type="spellEnd"/>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95</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55</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8б</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18</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3</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13</w:t>
            </w:r>
          </w:p>
        </w:tc>
        <w:tc>
          <w:tcPr>
            <w:tcW w:w="2670" w:type="dxa"/>
          </w:tcPr>
          <w:p w:rsidR="00197E08" w:rsidRPr="008565EF" w:rsidRDefault="00197E08" w:rsidP="008565EF">
            <w:pPr>
              <w:pStyle w:val="a3"/>
              <w:numPr>
                <w:ilvl w:val="0"/>
                <w:numId w:val="5"/>
              </w:numPr>
              <w:spacing w:after="0" w:line="240" w:lineRule="auto"/>
              <w:rPr>
                <w:rFonts w:ascii="Times New Roman" w:hAnsi="Times New Roman" w:cs="Times New Roman"/>
                <w:sz w:val="24"/>
                <w:szCs w:val="24"/>
              </w:rPr>
            </w:pPr>
            <w:proofErr w:type="spellStart"/>
            <w:r w:rsidRPr="008565EF">
              <w:rPr>
                <w:rFonts w:ascii="Times New Roman" w:hAnsi="Times New Roman" w:cs="Times New Roman"/>
                <w:sz w:val="24"/>
                <w:szCs w:val="24"/>
              </w:rPr>
              <w:t>Баландин</w:t>
            </w:r>
            <w:proofErr w:type="spellEnd"/>
            <w:r w:rsidRPr="008565EF">
              <w:rPr>
                <w:rFonts w:ascii="Times New Roman" w:hAnsi="Times New Roman" w:cs="Times New Roman"/>
                <w:sz w:val="24"/>
                <w:szCs w:val="24"/>
              </w:rPr>
              <w:t xml:space="preserve">, </w:t>
            </w:r>
            <w:proofErr w:type="spellStart"/>
            <w:r w:rsidRPr="008565EF">
              <w:rPr>
                <w:rFonts w:ascii="Times New Roman" w:hAnsi="Times New Roman" w:cs="Times New Roman"/>
                <w:sz w:val="24"/>
                <w:szCs w:val="24"/>
              </w:rPr>
              <w:t>Норин</w:t>
            </w:r>
            <w:proofErr w:type="spellEnd"/>
            <w:r w:rsidRPr="008565EF">
              <w:rPr>
                <w:rFonts w:ascii="Times New Roman" w:hAnsi="Times New Roman" w:cs="Times New Roman"/>
                <w:sz w:val="24"/>
                <w:szCs w:val="24"/>
              </w:rPr>
              <w:t xml:space="preserve"> </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89</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17</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8в</w:t>
            </w:r>
          </w:p>
        </w:tc>
        <w:tc>
          <w:tcPr>
            <w:tcW w:w="86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23</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21</w:t>
            </w:r>
          </w:p>
        </w:tc>
        <w:tc>
          <w:tcPr>
            <w:tcW w:w="2670" w:type="dxa"/>
          </w:tcPr>
          <w:p w:rsidR="00197E08" w:rsidRPr="008565EF" w:rsidRDefault="00197E08" w:rsidP="008565EF">
            <w:pPr>
              <w:pStyle w:val="a3"/>
              <w:numPr>
                <w:ilvl w:val="0"/>
                <w:numId w:val="6"/>
              </w:numPr>
              <w:spacing w:after="0" w:line="240" w:lineRule="auto"/>
              <w:rPr>
                <w:rFonts w:ascii="Times New Roman" w:hAnsi="Times New Roman" w:cs="Times New Roman"/>
                <w:sz w:val="24"/>
                <w:szCs w:val="24"/>
              </w:rPr>
            </w:pPr>
            <w:r w:rsidRPr="008565EF">
              <w:rPr>
                <w:rFonts w:ascii="Times New Roman" w:hAnsi="Times New Roman" w:cs="Times New Roman"/>
                <w:sz w:val="24"/>
                <w:szCs w:val="24"/>
              </w:rPr>
              <w:t>Мясников</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96</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4</w:t>
            </w:r>
          </w:p>
        </w:tc>
      </w:tr>
      <w:tr w:rsidR="00197E08" w:rsidRPr="008565EF" w:rsidTr="00197E08">
        <w:tc>
          <w:tcPr>
            <w:tcW w:w="804" w:type="dxa"/>
          </w:tcPr>
          <w:p w:rsidR="00197E08" w:rsidRPr="008565EF" w:rsidRDefault="00197E08" w:rsidP="008565EF">
            <w:pPr>
              <w:rPr>
                <w:rFonts w:ascii="Times New Roman" w:hAnsi="Times New Roman" w:cs="Times New Roman"/>
                <w:sz w:val="24"/>
                <w:szCs w:val="24"/>
              </w:rPr>
            </w:pPr>
          </w:p>
        </w:tc>
        <w:tc>
          <w:tcPr>
            <w:tcW w:w="867" w:type="dxa"/>
          </w:tcPr>
          <w:p w:rsidR="00197E08" w:rsidRPr="008565EF" w:rsidRDefault="00197E08" w:rsidP="008565EF">
            <w:pPr>
              <w:rPr>
                <w:rFonts w:ascii="Times New Roman" w:hAnsi="Times New Roman" w:cs="Times New Roman"/>
                <w:sz w:val="24"/>
                <w:szCs w:val="24"/>
              </w:rPr>
            </w:pPr>
          </w:p>
        </w:tc>
        <w:tc>
          <w:tcPr>
            <w:tcW w:w="576" w:type="dxa"/>
          </w:tcPr>
          <w:p w:rsidR="00197E08" w:rsidRPr="008565EF" w:rsidRDefault="00197E08" w:rsidP="008565EF">
            <w:pPr>
              <w:rPr>
                <w:rFonts w:ascii="Times New Roman" w:hAnsi="Times New Roman" w:cs="Times New Roman"/>
                <w:sz w:val="24"/>
                <w:szCs w:val="24"/>
              </w:rPr>
            </w:pPr>
          </w:p>
        </w:tc>
        <w:tc>
          <w:tcPr>
            <w:tcW w:w="653" w:type="dxa"/>
          </w:tcPr>
          <w:p w:rsidR="00197E08" w:rsidRPr="008565EF" w:rsidRDefault="00197E08" w:rsidP="008565EF">
            <w:pPr>
              <w:rPr>
                <w:rFonts w:ascii="Times New Roman" w:hAnsi="Times New Roman" w:cs="Times New Roman"/>
                <w:sz w:val="24"/>
                <w:szCs w:val="24"/>
              </w:rPr>
            </w:pPr>
          </w:p>
        </w:tc>
        <w:tc>
          <w:tcPr>
            <w:tcW w:w="576" w:type="dxa"/>
          </w:tcPr>
          <w:p w:rsidR="00197E08" w:rsidRPr="008565EF" w:rsidRDefault="00197E08" w:rsidP="008565EF">
            <w:pPr>
              <w:rPr>
                <w:rFonts w:ascii="Times New Roman" w:hAnsi="Times New Roman" w:cs="Times New Roman"/>
                <w:sz w:val="24"/>
                <w:szCs w:val="24"/>
              </w:rPr>
            </w:pPr>
          </w:p>
        </w:tc>
        <w:tc>
          <w:tcPr>
            <w:tcW w:w="2670" w:type="dxa"/>
          </w:tcPr>
          <w:p w:rsidR="00197E08" w:rsidRPr="008565EF" w:rsidRDefault="00197E08" w:rsidP="008565EF">
            <w:pPr>
              <w:jc w:val="both"/>
              <w:rPr>
                <w:rFonts w:ascii="Times New Roman" w:hAnsi="Times New Roman" w:cs="Times New Roman"/>
                <w:sz w:val="24"/>
                <w:szCs w:val="24"/>
              </w:rPr>
            </w:pPr>
            <w:r w:rsidRPr="008565EF">
              <w:rPr>
                <w:rFonts w:ascii="Times New Roman" w:hAnsi="Times New Roman" w:cs="Times New Roman"/>
                <w:sz w:val="24"/>
                <w:szCs w:val="24"/>
              </w:rPr>
              <w:t xml:space="preserve">    15 </w:t>
            </w:r>
            <w:r w:rsidRPr="008565EF">
              <w:rPr>
                <w:rFonts w:ascii="Times New Roman" w:hAnsi="Times New Roman" w:cs="Times New Roman"/>
                <w:b/>
                <w:color w:val="FF0000"/>
                <w:sz w:val="24"/>
                <w:szCs w:val="24"/>
              </w:rPr>
              <w:t>( 30 - 2023 год)</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 xml:space="preserve">93,6 </w:t>
            </w:r>
            <w:r w:rsidRPr="008565EF">
              <w:rPr>
                <w:rFonts w:ascii="Times New Roman" w:hAnsi="Times New Roman" w:cs="Times New Roman"/>
                <w:b/>
                <w:color w:val="FF0000"/>
                <w:sz w:val="24"/>
                <w:szCs w:val="24"/>
              </w:rPr>
              <w:t>(86,25)</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 xml:space="preserve">51,3 </w:t>
            </w:r>
            <w:r w:rsidRPr="008565EF">
              <w:rPr>
                <w:rFonts w:ascii="Times New Roman" w:hAnsi="Times New Roman" w:cs="Times New Roman"/>
                <w:b/>
                <w:color w:val="FF0000"/>
                <w:sz w:val="24"/>
                <w:szCs w:val="24"/>
              </w:rPr>
              <w:t>(41,75)</w:t>
            </w:r>
          </w:p>
        </w:tc>
      </w:tr>
    </w:tbl>
    <w:p w:rsidR="00197E08" w:rsidRPr="008565EF" w:rsidRDefault="00197E08" w:rsidP="008565EF">
      <w:pPr>
        <w:spacing w:after="0" w:line="240" w:lineRule="auto"/>
        <w:rPr>
          <w:rStyle w:val="markedcontent"/>
          <w:rFonts w:ascii="Times New Roman" w:hAnsi="Times New Roman" w:cs="Times New Roman"/>
          <w:sz w:val="24"/>
          <w:szCs w:val="24"/>
          <w:u w:val="single"/>
        </w:rPr>
      </w:pPr>
    </w:p>
    <w:p w:rsidR="00197E08" w:rsidRPr="008565EF" w:rsidRDefault="00197E08" w:rsidP="008565EF">
      <w:pPr>
        <w:spacing w:after="0" w:line="240" w:lineRule="auto"/>
        <w:rPr>
          <w:rFonts w:ascii="Times New Roman" w:hAnsi="Times New Roman" w:cs="Times New Roman"/>
          <w:b/>
          <w:sz w:val="24"/>
          <w:szCs w:val="24"/>
          <w:u w:val="single"/>
        </w:rPr>
      </w:pPr>
    </w:p>
    <w:p w:rsidR="00197E08" w:rsidRPr="008565EF" w:rsidRDefault="00197E08" w:rsidP="008565EF">
      <w:pPr>
        <w:spacing w:after="0" w:line="240" w:lineRule="auto"/>
        <w:ind w:firstLine="708"/>
        <w:rPr>
          <w:rStyle w:val="markedcontent"/>
          <w:rFonts w:ascii="Times New Roman" w:hAnsi="Times New Roman" w:cs="Times New Roman"/>
          <w:sz w:val="24"/>
          <w:szCs w:val="24"/>
        </w:rPr>
      </w:pPr>
      <w:r w:rsidRPr="008565EF">
        <w:rPr>
          <w:rFonts w:ascii="Times New Roman" w:hAnsi="Times New Roman" w:cs="Times New Roman"/>
          <w:sz w:val="24"/>
          <w:szCs w:val="24"/>
        </w:rPr>
        <w:t xml:space="preserve">Полученные результаты </w:t>
      </w:r>
      <w:r w:rsidRPr="008565EF">
        <w:rPr>
          <w:rStyle w:val="markedcontent"/>
          <w:rFonts w:ascii="Times New Roman" w:hAnsi="Times New Roman" w:cs="Times New Roman"/>
          <w:sz w:val="24"/>
          <w:szCs w:val="24"/>
        </w:rPr>
        <w:t xml:space="preserve">свидетельствуют  о </w:t>
      </w:r>
      <w:r w:rsidRPr="008565EF">
        <w:rPr>
          <w:rStyle w:val="markedcontent"/>
          <w:rFonts w:ascii="Times New Roman" w:hAnsi="Times New Roman" w:cs="Times New Roman"/>
          <w:b/>
          <w:sz w:val="24"/>
          <w:szCs w:val="24"/>
        </w:rPr>
        <w:t xml:space="preserve">достаточной </w:t>
      </w:r>
      <w:proofErr w:type="spellStart"/>
      <w:r w:rsidRPr="008565EF">
        <w:rPr>
          <w:rStyle w:val="markedcontent"/>
          <w:rFonts w:ascii="Times New Roman" w:hAnsi="Times New Roman" w:cs="Times New Roman"/>
          <w:b/>
          <w:sz w:val="24"/>
          <w:szCs w:val="24"/>
        </w:rPr>
        <w:t>сформированности</w:t>
      </w:r>
      <w:proofErr w:type="spellEnd"/>
      <w:r w:rsidRPr="008565EF">
        <w:rPr>
          <w:rStyle w:val="markedcontent"/>
          <w:rFonts w:ascii="Times New Roman" w:hAnsi="Times New Roman" w:cs="Times New Roman"/>
          <w:sz w:val="24"/>
          <w:szCs w:val="24"/>
        </w:rPr>
        <w:t xml:space="preserve"> таких</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умений как:</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sym w:font="Symbol" w:char="F02D"/>
      </w:r>
      <w:r w:rsidRPr="008565EF">
        <w:rPr>
          <w:rStyle w:val="markedcontent"/>
          <w:rFonts w:ascii="Times New Roman" w:hAnsi="Times New Roman" w:cs="Times New Roman"/>
          <w:sz w:val="24"/>
          <w:szCs w:val="24"/>
        </w:rPr>
        <w:t xml:space="preserve"> использовать свойства чисел и правила действий с рациональными числами при выполнении вычислений/выполнять вычисления, в том числе с использованием приемов рациональных вычислений, обосновывать алгоритмы выполнения действий. </w:t>
      </w:r>
    </w:p>
    <w:p w:rsidR="00197E08" w:rsidRPr="008565EF" w:rsidRDefault="00197E08" w:rsidP="008565EF">
      <w:pPr>
        <w:spacing w:after="0" w:line="240" w:lineRule="auto"/>
        <w:ind w:firstLine="708"/>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t xml:space="preserve">- читать информацию, представленную в виде таблицы, диаграммы /извлекать, интерпретировать информацию, представленную в таблицах и на </w:t>
      </w:r>
      <w:proofErr w:type="gramStart"/>
      <w:r w:rsidRPr="008565EF">
        <w:rPr>
          <w:rStyle w:val="markedcontent"/>
          <w:rFonts w:ascii="Times New Roman" w:hAnsi="Times New Roman" w:cs="Times New Roman"/>
          <w:sz w:val="24"/>
          <w:szCs w:val="24"/>
        </w:rPr>
        <w:t>диаграммах,  отражающую</w:t>
      </w:r>
      <w:proofErr w:type="gramEnd"/>
      <w:r w:rsidRPr="008565EF">
        <w:rPr>
          <w:rStyle w:val="markedcontent"/>
          <w:rFonts w:ascii="Times New Roman" w:hAnsi="Times New Roman" w:cs="Times New Roman"/>
          <w:sz w:val="24"/>
          <w:szCs w:val="24"/>
        </w:rPr>
        <w:t xml:space="preserve"> свойства и характеристики реальных процессов и явлений.</w:t>
      </w:r>
    </w:p>
    <w:p w:rsidR="00197E08" w:rsidRPr="008565EF" w:rsidRDefault="00197E08" w:rsidP="008565EF">
      <w:pPr>
        <w:tabs>
          <w:tab w:val="left" w:pos="490"/>
        </w:tabs>
        <w:spacing w:after="0" w:line="240" w:lineRule="auto"/>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t>- умение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оперировать на базовом уровне понятиями «обыкновенная дробь», «смешанное число»;</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оперировать на базовом уровне понятием «десятичная дробь»;</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записывать числовые значения реальных величин с использованием разных систем измерения;</w:t>
      </w:r>
    </w:p>
    <w:p w:rsidR="00197E08" w:rsidRPr="008565EF" w:rsidRDefault="00197E08" w:rsidP="008565EF">
      <w:pPr>
        <w:spacing w:after="0" w:line="240" w:lineRule="auto"/>
        <w:ind w:firstLine="708"/>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lastRenderedPageBreak/>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оперировать на базовом уровне понятиями «уравнение», «корень уравнения»; решать системы несложных линейных уравнений/решать линейные уравнения и уравнения, сводимые к линейным, с помощью тождественных преобразований.</w:t>
      </w:r>
      <w:r w:rsidRPr="008565EF">
        <w:rPr>
          <w:rFonts w:ascii="Times New Roman" w:hAnsi="Times New Roman" w:cs="Times New Roman"/>
          <w:sz w:val="24"/>
          <w:szCs w:val="24"/>
        </w:rPr>
        <w:br/>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xml:space="preserve">   </w:t>
      </w:r>
      <w:r w:rsidRPr="008565EF">
        <w:rPr>
          <w:rStyle w:val="markedcontent"/>
          <w:rFonts w:ascii="Times New Roman" w:hAnsi="Times New Roman" w:cs="Times New Roman"/>
          <w:b/>
          <w:sz w:val="24"/>
          <w:szCs w:val="24"/>
        </w:rPr>
        <w:t>Недостаточно  сформированы</w:t>
      </w:r>
      <w:r w:rsidRPr="008565EF">
        <w:rPr>
          <w:rStyle w:val="markedcontent"/>
          <w:rFonts w:ascii="Times New Roman" w:hAnsi="Times New Roman" w:cs="Times New Roman"/>
          <w:sz w:val="24"/>
          <w:szCs w:val="24"/>
        </w:rPr>
        <w:t xml:space="preserve"> следующие  умения:</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sym w:font="Symbol" w:char="F02D"/>
      </w:r>
      <w:r w:rsidRPr="008565EF">
        <w:rPr>
          <w:rStyle w:val="markedcontent"/>
          <w:rFonts w:ascii="Times New Roman" w:hAnsi="Times New Roman" w:cs="Times New Roman"/>
          <w:sz w:val="24"/>
          <w:szCs w:val="24"/>
        </w:rPr>
        <w:t xml:space="preserve"> умение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sym w:font="Symbol" w:char="F02D"/>
      </w:r>
      <w:r w:rsidRPr="008565EF">
        <w:rPr>
          <w:rStyle w:val="markedcontent"/>
          <w:rFonts w:ascii="Times New Roman" w:hAnsi="Times New Roman" w:cs="Times New Roman"/>
          <w:sz w:val="24"/>
          <w:szCs w:val="24"/>
        </w:rPr>
        <w:t xml:space="preserve"> умение использовать свойства чисел и правила действий с рациональными числами при выполнении вычислений/выполнять вычисления, в том числе с использованием приемов рациональных вычислений, обосновывать алгоритмы выполнения действий;</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sym w:font="Symbol" w:char="F02D"/>
      </w:r>
      <w:r w:rsidRPr="008565EF">
        <w:rPr>
          <w:rStyle w:val="markedcontent"/>
          <w:rFonts w:ascii="Times New Roman" w:hAnsi="Times New Roman" w:cs="Times New Roman"/>
          <w:sz w:val="24"/>
          <w:szCs w:val="24"/>
        </w:rPr>
        <w:t xml:space="preserve"> умение решать задачи на покупки, решать несложные логические задачи методом рассуждений;</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sym w:font="Symbol" w:char="F02D"/>
      </w:r>
      <w:r w:rsidRPr="008565EF">
        <w:rPr>
          <w:rStyle w:val="markedcontent"/>
          <w:rFonts w:ascii="Times New Roman" w:hAnsi="Times New Roman" w:cs="Times New Roman"/>
          <w:sz w:val="24"/>
          <w:szCs w:val="24"/>
        </w:rPr>
        <w:t xml:space="preserve"> умение моделировать реальные ситуации на языке геометрии, изобразительные умения. </w:t>
      </w:r>
    </w:p>
    <w:p w:rsidR="00197E08" w:rsidRPr="008565EF" w:rsidRDefault="00197E08" w:rsidP="008565EF">
      <w:pPr>
        <w:tabs>
          <w:tab w:val="left" w:pos="490"/>
        </w:tabs>
        <w:spacing w:after="0" w:line="240" w:lineRule="auto"/>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t>- использовать функционально-графические представления, в частности, строить график линейной функции;</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оценивать результаты вычислений при решении практических задач/решать задачи на основе рассмотрения реальных ситуаций, в которых не требуется точный вычислительный результат;</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выполнять несложные преобразования выражений: раскрывать скобки, приводить подобные слагаемые, использовать формулы сокращённого умножения;</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оперировать на базовом уровне понятиями геометрических фигур; извлекать информацию о геометрических фигурах, представленную на чертежах в явном виде/применять геометрические факты для решения задач, в том числе предполагающих несколько шагов решения.</w:t>
      </w:r>
    </w:p>
    <w:p w:rsidR="00197E08" w:rsidRPr="008565EF" w:rsidRDefault="00197E08" w:rsidP="008565EF">
      <w:pPr>
        <w:spacing w:after="0" w:line="240" w:lineRule="auto"/>
        <w:rPr>
          <w:rFonts w:ascii="Times New Roman" w:hAnsi="Times New Roman" w:cs="Times New Roman"/>
          <w:sz w:val="24"/>
          <w:szCs w:val="24"/>
        </w:rPr>
      </w:pPr>
      <w:r w:rsidRPr="008565EF">
        <w:rPr>
          <w:rStyle w:val="markedcontent"/>
          <w:rFonts w:ascii="Times New Roman" w:hAnsi="Times New Roman" w:cs="Times New Roman"/>
          <w:sz w:val="24"/>
          <w:szCs w:val="24"/>
          <w:u w:val="single"/>
        </w:rPr>
        <w:t>Рекомендации:</w:t>
      </w:r>
      <w:r w:rsidRPr="008565EF">
        <w:rPr>
          <w:rFonts w:ascii="Times New Roman" w:hAnsi="Times New Roman" w:cs="Times New Roman"/>
          <w:sz w:val="24"/>
          <w:szCs w:val="24"/>
          <w:u w:val="single"/>
        </w:rPr>
        <w:br/>
      </w:r>
      <w:r w:rsidRPr="008565EF">
        <w:rPr>
          <w:rStyle w:val="markedcontent"/>
          <w:rFonts w:ascii="Times New Roman" w:hAnsi="Times New Roman" w:cs="Times New Roman"/>
          <w:sz w:val="24"/>
          <w:szCs w:val="24"/>
        </w:rPr>
        <w:t>1. Учителям  математики определить темы, которые недостаточно освоены обучающимися.</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2. Спланировать коррекционную работу по устранению выявленных пробелов.</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xml:space="preserve">3. Систематически отрабатывать вычислительные навыки через систему </w:t>
      </w:r>
      <w:proofErr w:type="spellStart"/>
      <w:r w:rsidRPr="008565EF">
        <w:rPr>
          <w:rStyle w:val="markedcontent"/>
          <w:rFonts w:ascii="Times New Roman" w:hAnsi="Times New Roman" w:cs="Times New Roman"/>
          <w:sz w:val="24"/>
          <w:szCs w:val="24"/>
        </w:rPr>
        <w:t>разноуровневых</w:t>
      </w:r>
      <w:proofErr w:type="spellEnd"/>
      <w:r w:rsidRPr="008565EF">
        <w:rPr>
          <w:rStyle w:val="markedcontent"/>
          <w:rFonts w:ascii="Times New Roman" w:hAnsi="Times New Roman" w:cs="Times New Roman"/>
          <w:sz w:val="24"/>
          <w:szCs w:val="24"/>
        </w:rPr>
        <w:t xml:space="preserve"> упражнений.</w:t>
      </w:r>
    </w:p>
    <w:p w:rsidR="00197E08" w:rsidRPr="008565EF" w:rsidRDefault="00197E08" w:rsidP="008565EF">
      <w:pPr>
        <w:spacing w:after="0" w:line="240" w:lineRule="auto"/>
        <w:rPr>
          <w:rFonts w:ascii="Times New Roman" w:hAnsi="Times New Roman" w:cs="Times New Roman"/>
          <w:b/>
          <w:sz w:val="24"/>
          <w:szCs w:val="24"/>
        </w:rPr>
      </w:pPr>
      <w:r w:rsidRPr="008565EF">
        <w:rPr>
          <w:rFonts w:ascii="Times New Roman" w:hAnsi="Times New Roman" w:cs="Times New Roman"/>
          <w:b/>
          <w:sz w:val="24"/>
          <w:szCs w:val="24"/>
        </w:rPr>
        <w:t>ФИЗИКА</w:t>
      </w:r>
    </w:p>
    <w:p w:rsidR="00197E08" w:rsidRPr="008565EF" w:rsidRDefault="00197E08" w:rsidP="008565EF">
      <w:pPr>
        <w:spacing w:after="0" w:line="240" w:lineRule="auto"/>
        <w:rPr>
          <w:rFonts w:ascii="Times New Roman" w:hAnsi="Times New Roman" w:cs="Times New Roman"/>
          <w:sz w:val="24"/>
          <w:szCs w:val="24"/>
        </w:rPr>
      </w:pPr>
      <w:r w:rsidRPr="008565EF">
        <w:rPr>
          <w:rFonts w:ascii="Times New Roman" w:hAnsi="Times New Roman" w:cs="Times New Roman"/>
          <w:sz w:val="24"/>
          <w:szCs w:val="24"/>
        </w:rPr>
        <w:t xml:space="preserve">ВПР по физике составлена в соответствии с требованиями ФГОС, программой. Проверяются не только предметные, но и </w:t>
      </w:r>
      <w:proofErr w:type="spellStart"/>
      <w:r w:rsidRPr="008565EF">
        <w:rPr>
          <w:rFonts w:ascii="Times New Roman" w:hAnsi="Times New Roman" w:cs="Times New Roman"/>
          <w:sz w:val="24"/>
          <w:szCs w:val="24"/>
        </w:rPr>
        <w:t>метапредметные</w:t>
      </w:r>
      <w:proofErr w:type="spellEnd"/>
      <w:r w:rsidRPr="008565EF">
        <w:rPr>
          <w:rFonts w:ascii="Times New Roman" w:hAnsi="Times New Roman" w:cs="Times New Roman"/>
          <w:sz w:val="24"/>
          <w:szCs w:val="24"/>
        </w:rPr>
        <w:t xml:space="preserve"> результаты.</w:t>
      </w:r>
    </w:p>
    <w:p w:rsidR="00197E08" w:rsidRPr="008565EF" w:rsidRDefault="00197E08" w:rsidP="008565EF">
      <w:pPr>
        <w:pStyle w:val="a5"/>
        <w:spacing w:after="0" w:afterAutospacing="0"/>
      </w:pPr>
      <w:r w:rsidRPr="008565EF">
        <w:t xml:space="preserve">Вариант проверочной работы состоит </w:t>
      </w:r>
      <w:proofErr w:type="gramStart"/>
      <w:r w:rsidRPr="008565EF">
        <w:t>из  заданий</w:t>
      </w:r>
      <w:proofErr w:type="gramEnd"/>
      <w:r w:rsidRPr="008565EF">
        <w:t>, которые различаются по содержанию и проверяемым требованиям. Задания 1, 3-6, 8 и 9 требуют краткого ответа. Задания 2, 7, 10, 11 предполагают развернутую запись решения и ответа.</w:t>
      </w:r>
    </w:p>
    <w:p w:rsidR="00197E08" w:rsidRPr="008565EF" w:rsidRDefault="00197E08" w:rsidP="008565EF">
      <w:pPr>
        <w:pStyle w:val="a5"/>
        <w:spacing w:after="0" w:afterAutospacing="0"/>
      </w:pPr>
      <w:r w:rsidRPr="008565EF">
        <w:t>Проверяемые элементы содержания:</w:t>
      </w:r>
    </w:p>
    <w:p w:rsidR="00197E08" w:rsidRPr="008565EF" w:rsidRDefault="00197E08" w:rsidP="008565EF">
      <w:pPr>
        <w:pStyle w:val="a5"/>
        <w:spacing w:after="0" w:afterAutospacing="0"/>
      </w:pPr>
      <w:r w:rsidRPr="008565EF">
        <w:t>• Физические явления и методы их изучения</w:t>
      </w:r>
    </w:p>
    <w:p w:rsidR="00197E08" w:rsidRPr="008565EF" w:rsidRDefault="00197E08" w:rsidP="008565EF">
      <w:pPr>
        <w:pStyle w:val="a5"/>
        <w:spacing w:after="0" w:afterAutospacing="0"/>
      </w:pPr>
      <w:r w:rsidRPr="008565EF">
        <w:t>• Взаимодействие тел</w:t>
      </w:r>
    </w:p>
    <w:p w:rsidR="00197E08" w:rsidRPr="008565EF" w:rsidRDefault="00197E08" w:rsidP="008565EF">
      <w:pPr>
        <w:pStyle w:val="a5"/>
        <w:spacing w:after="0" w:afterAutospacing="0"/>
      </w:pPr>
      <w:r w:rsidRPr="008565EF">
        <w:t>• Давление твердых тел, жидкостей и газов. Плавание тел.</w:t>
      </w:r>
    </w:p>
    <w:p w:rsidR="00197E08" w:rsidRPr="008565EF" w:rsidRDefault="00197E08" w:rsidP="008565EF">
      <w:pPr>
        <w:pStyle w:val="a5"/>
        <w:spacing w:after="0" w:afterAutospacing="0"/>
      </w:pPr>
      <w:r w:rsidRPr="008565EF">
        <w:t>• Работа, мощность, энергия</w:t>
      </w:r>
    </w:p>
    <w:p w:rsidR="00197E08" w:rsidRPr="008565EF" w:rsidRDefault="00197E08" w:rsidP="008565EF">
      <w:pPr>
        <w:spacing w:after="0" w:line="240" w:lineRule="auto"/>
        <w:rPr>
          <w:rStyle w:val="markedcontent"/>
          <w:rFonts w:ascii="Times New Roman" w:hAnsi="Times New Roman" w:cs="Times New Roman"/>
          <w:sz w:val="24"/>
          <w:szCs w:val="24"/>
          <w:u w:val="single"/>
        </w:rPr>
      </w:pPr>
      <w:r w:rsidRPr="008565EF">
        <w:rPr>
          <w:rStyle w:val="markedcontent"/>
          <w:rFonts w:ascii="Times New Roman" w:hAnsi="Times New Roman" w:cs="Times New Roman"/>
          <w:sz w:val="24"/>
          <w:szCs w:val="24"/>
          <w:u w:val="single"/>
        </w:rPr>
        <w:t xml:space="preserve">Результаты ВПР физика  </w:t>
      </w:r>
    </w:p>
    <w:tbl>
      <w:tblPr>
        <w:tblStyle w:val="a4"/>
        <w:tblW w:w="0" w:type="auto"/>
        <w:tblLook w:val="04A0" w:firstRow="1" w:lastRow="0" w:firstColumn="1" w:lastColumn="0" w:noHBand="0" w:noVBand="1"/>
      </w:tblPr>
      <w:tblGrid>
        <w:gridCol w:w="816"/>
        <w:gridCol w:w="926"/>
        <w:gridCol w:w="576"/>
        <w:gridCol w:w="640"/>
        <w:gridCol w:w="576"/>
        <w:gridCol w:w="2715"/>
        <w:gridCol w:w="1724"/>
        <w:gridCol w:w="1372"/>
      </w:tblGrid>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lastRenderedPageBreak/>
              <w:t>Класс</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писало</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«4»</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«3»</w:t>
            </w:r>
          </w:p>
        </w:tc>
        <w:tc>
          <w:tcPr>
            <w:tcW w:w="267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w:t>
            </w:r>
          </w:p>
        </w:tc>
        <w:tc>
          <w:tcPr>
            <w:tcW w:w="1759" w:type="dxa"/>
          </w:tcPr>
          <w:p w:rsidR="00197E08" w:rsidRPr="008565EF" w:rsidRDefault="00197E08" w:rsidP="008565EF">
            <w:pPr>
              <w:rPr>
                <w:rFonts w:ascii="Times New Roman" w:hAnsi="Times New Roman" w:cs="Times New Roman"/>
                <w:sz w:val="24"/>
                <w:szCs w:val="24"/>
              </w:rPr>
            </w:pPr>
            <w:proofErr w:type="spellStart"/>
            <w:r w:rsidRPr="008565EF">
              <w:rPr>
                <w:rFonts w:ascii="Times New Roman" w:hAnsi="Times New Roman" w:cs="Times New Roman"/>
                <w:sz w:val="24"/>
                <w:szCs w:val="24"/>
              </w:rPr>
              <w:t>Обученность</w:t>
            </w:r>
            <w:proofErr w:type="spellEnd"/>
          </w:p>
        </w:tc>
        <w:tc>
          <w:tcPr>
            <w:tcW w:w="141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Качество</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7а</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23</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18</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4</w:t>
            </w:r>
          </w:p>
        </w:tc>
        <w:tc>
          <w:tcPr>
            <w:tcW w:w="267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83</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8б</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19</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11</w:t>
            </w:r>
          </w:p>
        </w:tc>
        <w:tc>
          <w:tcPr>
            <w:tcW w:w="267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 xml:space="preserve">3 – </w:t>
            </w:r>
            <w:proofErr w:type="spellStart"/>
            <w:r w:rsidRPr="008565EF">
              <w:rPr>
                <w:rFonts w:ascii="Times New Roman" w:hAnsi="Times New Roman" w:cs="Times New Roman"/>
                <w:sz w:val="24"/>
                <w:szCs w:val="24"/>
              </w:rPr>
              <w:t>Норин</w:t>
            </w:r>
            <w:proofErr w:type="spellEnd"/>
            <w:r w:rsidRPr="008565EF">
              <w:rPr>
                <w:rFonts w:ascii="Times New Roman" w:hAnsi="Times New Roman" w:cs="Times New Roman"/>
                <w:sz w:val="24"/>
                <w:szCs w:val="24"/>
              </w:rPr>
              <w:t xml:space="preserve">, </w:t>
            </w:r>
            <w:proofErr w:type="spellStart"/>
            <w:r w:rsidRPr="008565EF">
              <w:rPr>
                <w:rFonts w:ascii="Times New Roman" w:hAnsi="Times New Roman" w:cs="Times New Roman"/>
                <w:sz w:val="24"/>
                <w:szCs w:val="24"/>
              </w:rPr>
              <w:t>Поскребышев,Просяной</w:t>
            </w:r>
            <w:proofErr w:type="spellEnd"/>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84</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58</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p>
        </w:tc>
        <w:tc>
          <w:tcPr>
            <w:tcW w:w="926" w:type="dxa"/>
          </w:tcPr>
          <w:p w:rsidR="00197E08" w:rsidRPr="008565EF" w:rsidRDefault="00197E08" w:rsidP="008565EF">
            <w:pPr>
              <w:rPr>
                <w:rFonts w:ascii="Times New Roman" w:hAnsi="Times New Roman" w:cs="Times New Roman"/>
                <w:sz w:val="24"/>
                <w:szCs w:val="24"/>
              </w:rPr>
            </w:pPr>
          </w:p>
        </w:tc>
        <w:tc>
          <w:tcPr>
            <w:tcW w:w="576" w:type="dxa"/>
          </w:tcPr>
          <w:p w:rsidR="00197E08" w:rsidRPr="008565EF" w:rsidRDefault="00197E08" w:rsidP="008565EF">
            <w:pPr>
              <w:rPr>
                <w:rFonts w:ascii="Times New Roman" w:hAnsi="Times New Roman" w:cs="Times New Roman"/>
                <w:sz w:val="24"/>
                <w:szCs w:val="24"/>
              </w:rPr>
            </w:pPr>
          </w:p>
        </w:tc>
        <w:tc>
          <w:tcPr>
            <w:tcW w:w="653" w:type="dxa"/>
          </w:tcPr>
          <w:p w:rsidR="00197E08" w:rsidRPr="008565EF" w:rsidRDefault="00197E08" w:rsidP="008565EF">
            <w:pPr>
              <w:rPr>
                <w:rFonts w:ascii="Times New Roman" w:hAnsi="Times New Roman" w:cs="Times New Roman"/>
                <w:sz w:val="24"/>
                <w:szCs w:val="24"/>
              </w:rPr>
            </w:pPr>
          </w:p>
        </w:tc>
        <w:tc>
          <w:tcPr>
            <w:tcW w:w="576" w:type="dxa"/>
          </w:tcPr>
          <w:p w:rsidR="00197E08" w:rsidRPr="008565EF" w:rsidRDefault="00197E08" w:rsidP="008565EF">
            <w:pPr>
              <w:rPr>
                <w:rFonts w:ascii="Times New Roman" w:hAnsi="Times New Roman" w:cs="Times New Roman"/>
                <w:sz w:val="24"/>
                <w:szCs w:val="24"/>
              </w:rPr>
            </w:pPr>
          </w:p>
        </w:tc>
        <w:tc>
          <w:tcPr>
            <w:tcW w:w="2670" w:type="dxa"/>
          </w:tcPr>
          <w:p w:rsidR="00197E08" w:rsidRPr="008565EF" w:rsidRDefault="00197E08" w:rsidP="008565EF">
            <w:pPr>
              <w:jc w:val="center"/>
              <w:rPr>
                <w:rFonts w:ascii="Times New Roman" w:hAnsi="Times New Roman" w:cs="Times New Roman"/>
                <w:b/>
                <w:sz w:val="24"/>
                <w:szCs w:val="24"/>
              </w:rPr>
            </w:pPr>
            <w:r w:rsidRPr="008565EF">
              <w:rPr>
                <w:rFonts w:ascii="Times New Roman" w:hAnsi="Times New Roman" w:cs="Times New Roman"/>
                <w:b/>
                <w:sz w:val="24"/>
                <w:szCs w:val="24"/>
              </w:rPr>
              <w:t>3</w:t>
            </w:r>
            <w:r w:rsidRPr="008565EF">
              <w:rPr>
                <w:rFonts w:ascii="Times New Roman" w:hAnsi="Times New Roman" w:cs="Times New Roman"/>
                <w:b/>
                <w:color w:val="FF0000"/>
                <w:sz w:val="24"/>
                <w:szCs w:val="24"/>
              </w:rPr>
              <w:t xml:space="preserve"> (7)</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 xml:space="preserve">92 </w:t>
            </w:r>
            <w:r w:rsidRPr="008565EF">
              <w:rPr>
                <w:rFonts w:ascii="Times New Roman" w:hAnsi="Times New Roman" w:cs="Times New Roman"/>
                <w:b/>
                <w:color w:val="FF0000"/>
                <w:sz w:val="24"/>
                <w:szCs w:val="24"/>
              </w:rPr>
              <w:t>(87)</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 xml:space="preserve">71 </w:t>
            </w:r>
            <w:r w:rsidRPr="008565EF">
              <w:rPr>
                <w:rFonts w:ascii="Times New Roman" w:hAnsi="Times New Roman" w:cs="Times New Roman"/>
                <w:b/>
                <w:color w:val="FF0000"/>
                <w:sz w:val="24"/>
                <w:szCs w:val="24"/>
              </w:rPr>
              <w:t>(42)</w:t>
            </w:r>
          </w:p>
        </w:tc>
      </w:tr>
    </w:tbl>
    <w:p w:rsidR="00197E08" w:rsidRPr="008565EF" w:rsidRDefault="00197E08" w:rsidP="008565EF">
      <w:pPr>
        <w:spacing w:after="0" w:line="240" w:lineRule="auto"/>
        <w:rPr>
          <w:rStyle w:val="markedcontent"/>
          <w:rFonts w:ascii="Times New Roman" w:hAnsi="Times New Roman" w:cs="Times New Roman"/>
          <w:sz w:val="24"/>
          <w:szCs w:val="24"/>
          <w:u w:val="single"/>
        </w:rPr>
      </w:pPr>
    </w:p>
    <w:p w:rsidR="00197E08" w:rsidRPr="008565EF" w:rsidRDefault="00197E08" w:rsidP="008565EF">
      <w:pPr>
        <w:spacing w:after="0" w:line="240" w:lineRule="auto"/>
        <w:ind w:firstLine="708"/>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t>Успешнее всего справились с такими заданиями, как:</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sym w:font="Symbol" w:char="F02D"/>
      </w:r>
      <w:r w:rsidRPr="008565EF">
        <w:rPr>
          <w:rStyle w:val="markedcontent"/>
          <w:rFonts w:ascii="Times New Roman" w:hAnsi="Times New Roman" w:cs="Times New Roman"/>
          <w:sz w:val="24"/>
          <w:szCs w:val="24"/>
        </w:rPr>
        <w:t xml:space="preserve"> знать/понимать смысл физических понятий;</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sym w:font="Symbol" w:char="F02D"/>
      </w:r>
      <w:r w:rsidRPr="008565EF">
        <w:rPr>
          <w:rStyle w:val="markedcontent"/>
          <w:rFonts w:ascii="Times New Roman" w:hAnsi="Times New Roman" w:cs="Times New Roman"/>
          <w:sz w:val="24"/>
          <w:szCs w:val="24"/>
        </w:rPr>
        <w:t xml:space="preserve"> знать/понимать смысл физических величин и законов.</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Наибольшее затруднение вызвали вопросы, такие как:</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sym w:font="Symbol" w:char="F02D"/>
      </w:r>
      <w:r w:rsidRPr="008565EF">
        <w:rPr>
          <w:rStyle w:val="markedcontent"/>
          <w:rFonts w:ascii="Times New Roman" w:hAnsi="Times New Roman" w:cs="Times New Roman"/>
          <w:sz w:val="24"/>
          <w:szCs w:val="24"/>
        </w:rPr>
        <w:t xml:space="preserve"> уметь отличать гипотезы от научных теорий, делать выводы на основе экспериментальных данных;</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sym w:font="Symbol" w:char="F02D"/>
      </w:r>
      <w:r w:rsidRPr="008565EF">
        <w:rPr>
          <w:rStyle w:val="markedcontent"/>
          <w:rFonts w:ascii="Times New Roman" w:hAnsi="Times New Roman" w:cs="Times New Roman"/>
          <w:sz w:val="24"/>
          <w:szCs w:val="24"/>
        </w:rPr>
        <w:t xml:space="preserve"> уметь проводить опыты по исследованию изученных явлений и процессов;</w:t>
      </w:r>
    </w:p>
    <w:p w:rsidR="00197E08" w:rsidRPr="008565EF" w:rsidRDefault="00197E08" w:rsidP="008565EF">
      <w:pPr>
        <w:spacing w:after="0" w:line="240" w:lineRule="auto"/>
        <w:ind w:firstLine="708"/>
        <w:rPr>
          <w:rFonts w:ascii="Times New Roman" w:hAnsi="Times New Roman" w:cs="Times New Roman"/>
          <w:sz w:val="24"/>
          <w:szCs w:val="24"/>
          <w:u w:val="single"/>
        </w:rPr>
      </w:pPr>
      <w:r w:rsidRPr="008565EF">
        <w:rPr>
          <w:rStyle w:val="markedcontent"/>
          <w:rFonts w:ascii="Times New Roman" w:hAnsi="Times New Roman" w:cs="Times New Roman"/>
          <w:sz w:val="24"/>
          <w:szCs w:val="24"/>
        </w:rPr>
        <w:t>- уметь объяснять устройство и принцип действия технических объектов, приводить примеры практического применения физических знаний;</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sym w:font="Symbol" w:char="F02D"/>
      </w:r>
      <w:r w:rsidRPr="008565EF">
        <w:rPr>
          <w:rStyle w:val="markedcontent"/>
          <w:rFonts w:ascii="Times New Roman" w:hAnsi="Times New Roman" w:cs="Times New Roman"/>
          <w:sz w:val="24"/>
          <w:szCs w:val="24"/>
        </w:rPr>
        <w:t xml:space="preserve"> уметь привлекать приобретенные знания и умения в практической деятельности и повседневной жизни для обеспечения безопасности жизнедеятельности;</w:t>
      </w:r>
      <w:r w:rsidRPr="008565EF">
        <w:rPr>
          <w:rFonts w:ascii="Times New Roman" w:hAnsi="Times New Roman" w:cs="Times New Roman"/>
          <w:sz w:val="24"/>
          <w:szCs w:val="24"/>
        </w:rPr>
        <w:br/>
      </w:r>
      <w:r w:rsidRPr="008565EF">
        <w:rPr>
          <w:rFonts w:ascii="Times New Roman" w:hAnsi="Times New Roman" w:cs="Times New Roman"/>
          <w:sz w:val="24"/>
          <w:szCs w:val="24"/>
          <w:u w:val="single"/>
        </w:rPr>
        <w:t xml:space="preserve">По результатам анализа спланировать коррекционную работу по устранению выявленных пробелов: </w:t>
      </w:r>
    </w:p>
    <w:p w:rsidR="00197E08" w:rsidRPr="008565EF" w:rsidRDefault="00197E08" w:rsidP="008565EF">
      <w:pPr>
        <w:spacing w:after="0" w:line="240" w:lineRule="auto"/>
        <w:ind w:firstLine="708"/>
        <w:rPr>
          <w:rFonts w:ascii="Times New Roman" w:hAnsi="Times New Roman" w:cs="Times New Roman"/>
          <w:sz w:val="24"/>
          <w:szCs w:val="24"/>
        </w:rPr>
      </w:pPr>
      <w:r w:rsidRPr="008565EF">
        <w:rPr>
          <w:rFonts w:ascii="Times New Roman" w:hAnsi="Times New Roman" w:cs="Times New Roman"/>
          <w:sz w:val="24"/>
          <w:szCs w:val="24"/>
        </w:rPr>
        <w:t>1.Организовать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197E08" w:rsidRPr="008565EF" w:rsidRDefault="00197E08" w:rsidP="008565EF">
      <w:pPr>
        <w:pStyle w:val="a5"/>
        <w:spacing w:before="0" w:beforeAutospacing="0" w:after="0" w:afterAutospacing="0"/>
        <w:ind w:left="-5" w:right="283" w:firstLine="714"/>
        <w:jc w:val="both"/>
      </w:pPr>
      <w:r w:rsidRPr="008565EF">
        <w:t>2. Провести работу над ошибками (фронтальную и индивидуальную).</w:t>
      </w:r>
    </w:p>
    <w:p w:rsidR="00197E08" w:rsidRPr="008565EF" w:rsidRDefault="00197E08" w:rsidP="008565EF">
      <w:pPr>
        <w:pStyle w:val="a5"/>
        <w:spacing w:before="0" w:beforeAutospacing="0" w:after="0" w:afterAutospacing="0"/>
        <w:ind w:left="-5" w:firstLine="714"/>
        <w:jc w:val="both"/>
      </w:pPr>
      <w:r w:rsidRPr="008565EF">
        <w:t>3. Совершенствование умений владения навыками письменных вычислений.</w:t>
      </w:r>
    </w:p>
    <w:p w:rsidR="00197E08" w:rsidRPr="008565EF" w:rsidRDefault="00197E08" w:rsidP="008565EF">
      <w:pPr>
        <w:spacing w:after="0" w:line="240" w:lineRule="auto"/>
        <w:rPr>
          <w:rFonts w:ascii="Times New Roman" w:hAnsi="Times New Roman" w:cs="Times New Roman"/>
          <w:sz w:val="24"/>
          <w:szCs w:val="24"/>
        </w:rPr>
      </w:pPr>
    </w:p>
    <w:p w:rsidR="00197E08" w:rsidRPr="008565EF" w:rsidRDefault="00197E08" w:rsidP="008565EF">
      <w:pPr>
        <w:spacing w:after="0" w:line="240" w:lineRule="auto"/>
        <w:rPr>
          <w:rFonts w:ascii="Times New Roman" w:hAnsi="Times New Roman" w:cs="Times New Roman"/>
          <w:b/>
          <w:sz w:val="24"/>
          <w:szCs w:val="24"/>
        </w:rPr>
      </w:pPr>
      <w:r w:rsidRPr="008565EF">
        <w:rPr>
          <w:rFonts w:ascii="Times New Roman" w:hAnsi="Times New Roman" w:cs="Times New Roman"/>
          <w:b/>
          <w:sz w:val="24"/>
          <w:szCs w:val="24"/>
        </w:rPr>
        <w:t>ГЕОГРАФИЯ</w:t>
      </w:r>
    </w:p>
    <w:p w:rsidR="00197E08" w:rsidRPr="008565EF" w:rsidRDefault="00197E08" w:rsidP="008565EF">
      <w:pPr>
        <w:spacing w:after="0" w:line="240" w:lineRule="auto"/>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t xml:space="preserve">Контрольно-измерительные материалы ВПР по географии направлены на проверку </w:t>
      </w:r>
      <w:proofErr w:type="spellStart"/>
      <w:r w:rsidRPr="008565EF">
        <w:rPr>
          <w:rStyle w:val="markedcontent"/>
          <w:rFonts w:ascii="Times New Roman" w:hAnsi="Times New Roman" w:cs="Times New Roman"/>
          <w:sz w:val="24"/>
          <w:szCs w:val="24"/>
        </w:rPr>
        <w:t>сформированности</w:t>
      </w:r>
      <w:proofErr w:type="spellEnd"/>
      <w:r w:rsidRPr="008565EF">
        <w:rPr>
          <w:rStyle w:val="markedcontent"/>
          <w:rFonts w:ascii="Times New Roman" w:hAnsi="Times New Roman" w:cs="Times New Roman"/>
          <w:sz w:val="24"/>
          <w:szCs w:val="24"/>
        </w:rPr>
        <w:t xml:space="preserve"> у обучающихся:</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предметных географических умений по работе с картографическими и иллюстративными источниками информации;</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видов деятельности по получению нового географического знания, преобразованию и применению знания в учебных и учебно- проектных ситуациях;</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географического типа мышления, научных представлений, владения научной географической терминологией, ключевыми географическими понятиями, методами и приемами.</w:t>
      </w:r>
    </w:p>
    <w:p w:rsidR="00197E08" w:rsidRPr="008565EF" w:rsidRDefault="00197E08" w:rsidP="008565EF">
      <w:pPr>
        <w:spacing w:after="0" w:line="240" w:lineRule="auto"/>
        <w:rPr>
          <w:rStyle w:val="markedcontent"/>
          <w:rFonts w:ascii="Times New Roman" w:hAnsi="Times New Roman" w:cs="Times New Roman"/>
          <w:sz w:val="24"/>
          <w:szCs w:val="24"/>
          <w:u w:val="single"/>
        </w:rPr>
      </w:pPr>
      <w:r w:rsidRPr="008565EF">
        <w:rPr>
          <w:rStyle w:val="markedcontent"/>
          <w:rFonts w:ascii="Times New Roman" w:hAnsi="Times New Roman" w:cs="Times New Roman"/>
          <w:sz w:val="24"/>
          <w:szCs w:val="24"/>
          <w:u w:val="single"/>
        </w:rPr>
        <w:t xml:space="preserve">Результаты ВПР география  </w:t>
      </w:r>
    </w:p>
    <w:tbl>
      <w:tblPr>
        <w:tblStyle w:val="a4"/>
        <w:tblW w:w="0" w:type="auto"/>
        <w:tblLook w:val="04A0" w:firstRow="1" w:lastRow="0" w:firstColumn="1" w:lastColumn="0" w:noHBand="0" w:noVBand="1"/>
      </w:tblPr>
      <w:tblGrid>
        <w:gridCol w:w="816"/>
        <w:gridCol w:w="926"/>
        <w:gridCol w:w="576"/>
        <w:gridCol w:w="648"/>
        <w:gridCol w:w="576"/>
        <w:gridCol w:w="2659"/>
        <w:gridCol w:w="1745"/>
        <w:gridCol w:w="1399"/>
      </w:tblGrid>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Класс</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писало</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«4»</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«3»</w:t>
            </w:r>
          </w:p>
        </w:tc>
        <w:tc>
          <w:tcPr>
            <w:tcW w:w="2715"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w:t>
            </w:r>
          </w:p>
        </w:tc>
        <w:tc>
          <w:tcPr>
            <w:tcW w:w="1759" w:type="dxa"/>
          </w:tcPr>
          <w:p w:rsidR="00197E08" w:rsidRPr="008565EF" w:rsidRDefault="00197E08" w:rsidP="008565EF">
            <w:pPr>
              <w:rPr>
                <w:rFonts w:ascii="Times New Roman" w:hAnsi="Times New Roman" w:cs="Times New Roman"/>
                <w:sz w:val="24"/>
                <w:szCs w:val="24"/>
              </w:rPr>
            </w:pPr>
            <w:proofErr w:type="spellStart"/>
            <w:r w:rsidRPr="008565EF">
              <w:rPr>
                <w:rFonts w:ascii="Times New Roman" w:hAnsi="Times New Roman" w:cs="Times New Roman"/>
                <w:sz w:val="24"/>
                <w:szCs w:val="24"/>
              </w:rPr>
              <w:t>Обученность</w:t>
            </w:r>
            <w:proofErr w:type="spellEnd"/>
          </w:p>
        </w:tc>
        <w:tc>
          <w:tcPr>
            <w:tcW w:w="141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Качество</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6а</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15</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9</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2715" w:type="dxa"/>
          </w:tcPr>
          <w:p w:rsidR="00197E08" w:rsidRPr="008565EF" w:rsidRDefault="00197E08" w:rsidP="008565EF">
            <w:pPr>
              <w:pStyle w:val="a3"/>
              <w:numPr>
                <w:ilvl w:val="0"/>
                <w:numId w:val="7"/>
              </w:numPr>
              <w:spacing w:after="0" w:line="240" w:lineRule="auto"/>
              <w:rPr>
                <w:rFonts w:ascii="Times New Roman" w:hAnsi="Times New Roman" w:cs="Times New Roman"/>
                <w:sz w:val="24"/>
                <w:szCs w:val="24"/>
              </w:rPr>
            </w:pPr>
            <w:r w:rsidRPr="008565EF">
              <w:rPr>
                <w:rFonts w:ascii="Times New Roman" w:hAnsi="Times New Roman" w:cs="Times New Roman"/>
                <w:sz w:val="24"/>
                <w:szCs w:val="24"/>
              </w:rPr>
              <w:t xml:space="preserve"> </w:t>
            </w:r>
            <w:proofErr w:type="spellStart"/>
            <w:r w:rsidRPr="008565EF">
              <w:rPr>
                <w:rFonts w:ascii="Times New Roman" w:hAnsi="Times New Roman" w:cs="Times New Roman"/>
                <w:sz w:val="24"/>
                <w:szCs w:val="24"/>
              </w:rPr>
              <w:t>Новрузов</w:t>
            </w:r>
            <w:proofErr w:type="spellEnd"/>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93</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60</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7а</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23</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12</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11</w:t>
            </w:r>
          </w:p>
        </w:tc>
        <w:tc>
          <w:tcPr>
            <w:tcW w:w="2715" w:type="dxa"/>
          </w:tcPr>
          <w:p w:rsidR="00197E08" w:rsidRPr="008565EF" w:rsidRDefault="00197E08" w:rsidP="008565EF">
            <w:pPr>
              <w:rPr>
                <w:rFonts w:ascii="Times New Roman" w:hAnsi="Times New Roman" w:cs="Times New Roman"/>
                <w:sz w:val="24"/>
                <w:szCs w:val="24"/>
              </w:rPr>
            </w:pP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52</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8в</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21</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3</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15</w:t>
            </w:r>
          </w:p>
        </w:tc>
        <w:tc>
          <w:tcPr>
            <w:tcW w:w="2715"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 xml:space="preserve">3 – </w:t>
            </w:r>
            <w:proofErr w:type="spellStart"/>
            <w:r w:rsidRPr="008565EF">
              <w:rPr>
                <w:rFonts w:ascii="Times New Roman" w:hAnsi="Times New Roman" w:cs="Times New Roman"/>
                <w:sz w:val="24"/>
                <w:szCs w:val="24"/>
              </w:rPr>
              <w:t>Вьюшкина</w:t>
            </w:r>
            <w:proofErr w:type="spellEnd"/>
            <w:r w:rsidRPr="008565EF">
              <w:rPr>
                <w:rFonts w:ascii="Times New Roman" w:hAnsi="Times New Roman" w:cs="Times New Roman"/>
                <w:sz w:val="24"/>
                <w:szCs w:val="24"/>
              </w:rPr>
              <w:t xml:space="preserve">, Лобанов, </w:t>
            </w:r>
            <w:proofErr w:type="spellStart"/>
            <w:r w:rsidRPr="008565EF">
              <w:rPr>
                <w:rFonts w:ascii="Times New Roman" w:hAnsi="Times New Roman" w:cs="Times New Roman"/>
                <w:sz w:val="24"/>
                <w:szCs w:val="24"/>
              </w:rPr>
              <w:t>Сырчин</w:t>
            </w:r>
            <w:proofErr w:type="spellEnd"/>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86</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14</w:t>
            </w:r>
          </w:p>
        </w:tc>
      </w:tr>
      <w:tr w:rsidR="00197E08" w:rsidRPr="008565EF" w:rsidTr="00197E08">
        <w:tc>
          <w:tcPr>
            <w:tcW w:w="816" w:type="dxa"/>
          </w:tcPr>
          <w:p w:rsidR="00197E08" w:rsidRPr="008565EF" w:rsidRDefault="00197E08" w:rsidP="008565EF">
            <w:pPr>
              <w:jc w:val="center"/>
              <w:rPr>
                <w:rFonts w:ascii="Times New Roman" w:hAnsi="Times New Roman" w:cs="Times New Roman"/>
                <w:sz w:val="24"/>
                <w:szCs w:val="24"/>
              </w:rPr>
            </w:pPr>
          </w:p>
        </w:tc>
        <w:tc>
          <w:tcPr>
            <w:tcW w:w="926" w:type="dxa"/>
          </w:tcPr>
          <w:p w:rsidR="00197E08" w:rsidRPr="008565EF" w:rsidRDefault="00197E08" w:rsidP="008565EF">
            <w:pPr>
              <w:jc w:val="center"/>
              <w:rPr>
                <w:rFonts w:ascii="Times New Roman" w:hAnsi="Times New Roman" w:cs="Times New Roman"/>
                <w:sz w:val="24"/>
                <w:szCs w:val="24"/>
              </w:rPr>
            </w:pPr>
          </w:p>
        </w:tc>
        <w:tc>
          <w:tcPr>
            <w:tcW w:w="576" w:type="dxa"/>
          </w:tcPr>
          <w:p w:rsidR="00197E08" w:rsidRPr="008565EF" w:rsidRDefault="00197E08" w:rsidP="008565EF">
            <w:pPr>
              <w:jc w:val="center"/>
              <w:rPr>
                <w:rFonts w:ascii="Times New Roman" w:hAnsi="Times New Roman" w:cs="Times New Roman"/>
                <w:sz w:val="24"/>
                <w:szCs w:val="24"/>
              </w:rPr>
            </w:pPr>
          </w:p>
        </w:tc>
        <w:tc>
          <w:tcPr>
            <w:tcW w:w="653" w:type="dxa"/>
          </w:tcPr>
          <w:p w:rsidR="00197E08" w:rsidRPr="008565EF" w:rsidRDefault="00197E08" w:rsidP="008565EF">
            <w:pPr>
              <w:jc w:val="center"/>
              <w:rPr>
                <w:rFonts w:ascii="Times New Roman" w:hAnsi="Times New Roman" w:cs="Times New Roman"/>
                <w:sz w:val="24"/>
                <w:szCs w:val="24"/>
              </w:rPr>
            </w:pPr>
          </w:p>
        </w:tc>
        <w:tc>
          <w:tcPr>
            <w:tcW w:w="576" w:type="dxa"/>
          </w:tcPr>
          <w:p w:rsidR="00197E08" w:rsidRPr="008565EF" w:rsidRDefault="00197E08" w:rsidP="008565EF">
            <w:pPr>
              <w:jc w:val="center"/>
              <w:rPr>
                <w:rFonts w:ascii="Times New Roman" w:hAnsi="Times New Roman" w:cs="Times New Roman"/>
                <w:sz w:val="24"/>
                <w:szCs w:val="24"/>
              </w:rPr>
            </w:pPr>
          </w:p>
        </w:tc>
        <w:tc>
          <w:tcPr>
            <w:tcW w:w="271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 xml:space="preserve">4 </w:t>
            </w:r>
            <w:r w:rsidRPr="008565EF">
              <w:rPr>
                <w:rFonts w:ascii="Times New Roman" w:hAnsi="Times New Roman" w:cs="Times New Roman"/>
                <w:b/>
                <w:color w:val="FF0000"/>
                <w:sz w:val="24"/>
                <w:szCs w:val="24"/>
              </w:rPr>
              <w:t>(2)</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 xml:space="preserve">93 </w:t>
            </w:r>
            <w:r w:rsidRPr="008565EF">
              <w:rPr>
                <w:rFonts w:ascii="Times New Roman" w:hAnsi="Times New Roman" w:cs="Times New Roman"/>
                <w:b/>
                <w:color w:val="FF0000"/>
                <w:sz w:val="24"/>
                <w:szCs w:val="24"/>
              </w:rPr>
              <w:t>(97)</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 xml:space="preserve">42 </w:t>
            </w:r>
            <w:r w:rsidRPr="008565EF">
              <w:rPr>
                <w:rFonts w:ascii="Times New Roman" w:hAnsi="Times New Roman" w:cs="Times New Roman"/>
                <w:b/>
                <w:color w:val="FF0000"/>
                <w:sz w:val="24"/>
                <w:szCs w:val="24"/>
              </w:rPr>
              <w:t>(51)</w:t>
            </w:r>
          </w:p>
        </w:tc>
      </w:tr>
    </w:tbl>
    <w:p w:rsidR="00197E08" w:rsidRPr="008565EF" w:rsidRDefault="00197E08" w:rsidP="008565EF">
      <w:pPr>
        <w:spacing w:after="0" w:line="240" w:lineRule="auto"/>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t xml:space="preserve">       </w:t>
      </w:r>
    </w:p>
    <w:p w:rsidR="00197E08" w:rsidRPr="008565EF" w:rsidRDefault="00197E08" w:rsidP="008565EF">
      <w:pPr>
        <w:spacing w:after="0" w:line="240" w:lineRule="auto"/>
        <w:rPr>
          <w:rFonts w:ascii="Times New Roman" w:eastAsia="Times New Roman" w:hAnsi="Times New Roman" w:cs="Times New Roman"/>
          <w:sz w:val="24"/>
          <w:szCs w:val="24"/>
          <w:u w:val="single"/>
          <w:lang w:eastAsia="ru-RU"/>
        </w:rPr>
      </w:pPr>
      <w:r w:rsidRPr="008565EF">
        <w:rPr>
          <w:rStyle w:val="markedcontent"/>
          <w:rFonts w:ascii="Times New Roman" w:hAnsi="Times New Roman" w:cs="Times New Roman"/>
          <w:sz w:val="24"/>
          <w:szCs w:val="24"/>
        </w:rPr>
        <w:t xml:space="preserve"> Участники ВПР </w:t>
      </w:r>
      <w:r w:rsidRPr="008565EF">
        <w:rPr>
          <w:rStyle w:val="markedcontent"/>
          <w:rFonts w:ascii="Times New Roman" w:hAnsi="Times New Roman" w:cs="Times New Roman"/>
          <w:b/>
          <w:sz w:val="24"/>
          <w:szCs w:val="24"/>
        </w:rPr>
        <w:t>затрудняются</w:t>
      </w:r>
      <w:r w:rsidRPr="008565EF">
        <w:rPr>
          <w:rStyle w:val="markedcontent"/>
          <w:rFonts w:ascii="Times New Roman" w:hAnsi="Times New Roman" w:cs="Times New Roman"/>
          <w:sz w:val="24"/>
          <w:szCs w:val="24"/>
        </w:rPr>
        <w:t xml:space="preserve"> соотнести указанные на карте географические объекты с именами путешественников, обозначать на карте точки по заданным координатам, определять направления, определять географический объект по его описанию, составлять описание прогноза погоды по предложенной схеме составлять описание определенных географических объектов родного края.</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задания на сопоставление времени в разных частях Земли на примере разных городов нашей</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xml:space="preserve">страны или сравнения особенностей сезонов года в разных частях Земли, а также анализ текста географического содержания, из которого необходимо извлечь информацию по </w:t>
      </w:r>
      <w:r w:rsidRPr="008565EF">
        <w:rPr>
          <w:rStyle w:val="markedcontent"/>
          <w:rFonts w:ascii="Times New Roman" w:hAnsi="Times New Roman" w:cs="Times New Roman"/>
          <w:sz w:val="24"/>
          <w:szCs w:val="24"/>
        </w:rPr>
        <w:lastRenderedPageBreak/>
        <w:t>заданному вопросу,</w:t>
      </w:r>
      <w:r w:rsidRPr="008565EF">
        <w:rPr>
          <w:rFonts w:ascii="Times New Roman" w:hAnsi="Times New Roman" w:cs="Times New Roman"/>
          <w:sz w:val="24"/>
          <w:szCs w:val="24"/>
        </w:rPr>
        <w:br/>
      </w:r>
      <w:r w:rsidRPr="008565EF">
        <w:rPr>
          <w:rFonts w:ascii="Times New Roman" w:eastAsia="Times New Roman" w:hAnsi="Times New Roman" w:cs="Times New Roman"/>
          <w:sz w:val="24"/>
          <w:szCs w:val="24"/>
          <w:u w:val="single"/>
          <w:lang w:eastAsia="ru-RU"/>
        </w:rPr>
        <w:t>В дальнейшей работе необходимо:</w:t>
      </w:r>
    </w:p>
    <w:p w:rsidR="00197E08" w:rsidRPr="008565EF" w:rsidRDefault="00197E08" w:rsidP="008565EF">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8565EF">
        <w:rPr>
          <w:rFonts w:ascii="Times New Roman" w:eastAsia="Times New Roman" w:hAnsi="Times New Roman" w:cs="Times New Roman"/>
          <w:sz w:val="24"/>
          <w:szCs w:val="24"/>
          <w:lang w:eastAsia="ru-RU"/>
        </w:rPr>
        <w:t xml:space="preserve">Повторить </w:t>
      </w:r>
      <w:proofErr w:type="gramStart"/>
      <w:r w:rsidRPr="008565EF">
        <w:rPr>
          <w:rFonts w:ascii="Times New Roman" w:eastAsia="Times New Roman" w:hAnsi="Times New Roman" w:cs="Times New Roman"/>
          <w:sz w:val="24"/>
          <w:szCs w:val="24"/>
          <w:lang w:eastAsia="ru-RU"/>
        </w:rPr>
        <w:t>темы:  «</w:t>
      </w:r>
      <w:proofErr w:type="gramEnd"/>
      <w:r w:rsidRPr="008565EF">
        <w:rPr>
          <w:rFonts w:ascii="Times New Roman" w:eastAsia="Times New Roman" w:hAnsi="Times New Roman" w:cs="Times New Roman"/>
          <w:sz w:val="24"/>
          <w:szCs w:val="24"/>
          <w:lang w:eastAsia="ru-RU"/>
        </w:rPr>
        <w:t xml:space="preserve"> Географическое положение и природа материков Земли»; «Особенности рельефа и полезные ископаемые. Климат и внутренние воды»; «Растительный и животный мир»; «Причины природного разнообразия. Характеристика природы отдельных территорий и оценка их для </w:t>
      </w:r>
      <w:proofErr w:type="gramStart"/>
      <w:r w:rsidRPr="008565EF">
        <w:rPr>
          <w:rFonts w:ascii="Times New Roman" w:eastAsia="Times New Roman" w:hAnsi="Times New Roman" w:cs="Times New Roman"/>
          <w:sz w:val="24"/>
          <w:szCs w:val="24"/>
          <w:lang w:eastAsia="ru-RU"/>
        </w:rPr>
        <w:t>жизни  людей</w:t>
      </w:r>
      <w:proofErr w:type="gramEnd"/>
      <w:r w:rsidRPr="008565EF">
        <w:rPr>
          <w:rFonts w:ascii="Times New Roman" w:eastAsia="Times New Roman" w:hAnsi="Times New Roman" w:cs="Times New Roman"/>
          <w:sz w:val="24"/>
          <w:szCs w:val="24"/>
          <w:lang w:eastAsia="ru-RU"/>
        </w:rPr>
        <w:t>»</w:t>
      </w:r>
    </w:p>
    <w:p w:rsidR="00197E08" w:rsidRPr="008565EF" w:rsidRDefault="00197E08" w:rsidP="008565EF">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8565EF">
        <w:rPr>
          <w:rFonts w:ascii="Times New Roman" w:eastAsia="Times New Roman" w:hAnsi="Times New Roman" w:cs="Times New Roman"/>
          <w:sz w:val="24"/>
          <w:szCs w:val="24"/>
          <w:lang w:eastAsia="ru-RU"/>
        </w:rPr>
        <w:t xml:space="preserve">Усилить работу по определению </w:t>
      </w:r>
      <w:proofErr w:type="gramStart"/>
      <w:r w:rsidRPr="008565EF">
        <w:rPr>
          <w:rFonts w:ascii="Times New Roman" w:eastAsia="Times New Roman" w:hAnsi="Times New Roman" w:cs="Times New Roman"/>
          <w:sz w:val="24"/>
          <w:szCs w:val="24"/>
          <w:lang w:eastAsia="ru-RU"/>
        </w:rPr>
        <w:t>основных  географических</w:t>
      </w:r>
      <w:proofErr w:type="gramEnd"/>
      <w:r w:rsidRPr="008565EF">
        <w:rPr>
          <w:rFonts w:ascii="Times New Roman" w:eastAsia="Times New Roman" w:hAnsi="Times New Roman" w:cs="Times New Roman"/>
          <w:sz w:val="24"/>
          <w:szCs w:val="24"/>
          <w:lang w:eastAsia="ru-RU"/>
        </w:rPr>
        <w:t xml:space="preserve">  закономерностей и научить  устанавливать соответствия элементов описания   природных зон, а также узнавать природные зоны по их изображениям.</w:t>
      </w:r>
    </w:p>
    <w:p w:rsidR="00197E08" w:rsidRPr="008565EF" w:rsidRDefault="00197E08" w:rsidP="008565EF">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8565EF">
        <w:rPr>
          <w:rFonts w:ascii="Times New Roman" w:eastAsia="Times New Roman" w:hAnsi="Times New Roman" w:cs="Times New Roman"/>
          <w:sz w:val="24"/>
          <w:szCs w:val="24"/>
          <w:lang w:eastAsia="ru-RU"/>
        </w:rPr>
        <w:t xml:space="preserve"> Формировать умение анализировать предложенный текст географического </w:t>
      </w:r>
      <w:proofErr w:type="gramStart"/>
      <w:r w:rsidRPr="008565EF">
        <w:rPr>
          <w:rFonts w:ascii="Times New Roman" w:eastAsia="Times New Roman" w:hAnsi="Times New Roman" w:cs="Times New Roman"/>
          <w:sz w:val="24"/>
          <w:szCs w:val="24"/>
          <w:lang w:eastAsia="ru-RU"/>
        </w:rPr>
        <w:t>содержания  и</w:t>
      </w:r>
      <w:proofErr w:type="gramEnd"/>
      <w:r w:rsidRPr="008565EF">
        <w:rPr>
          <w:rFonts w:ascii="Times New Roman" w:eastAsia="Times New Roman" w:hAnsi="Times New Roman" w:cs="Times New Roman"/>
          <w:sz w:val="24"/>
          <w:szCs w:val="24"/>
          <w:lang w:eastAsia="ru-RU"/>
        </w:rPr>
        <w:t xml:space="preserve">  извлекать из него информацию по заданному вопросу.</w:t>
      </w:r>
    </w:p>
    <w:p w:rsidR="00197E08" w:rsidRPr="008565EF" w:rsidRDefault="00197E08" w:rsidP="008565EF">
      <w:pPr>
        <w:spacing w:after="0" w:line="240" w:lineRule="auto"/>
        <w:rPr>
          <w:rFonts w:ascii="Times New Roman" w:hAnsi="Times New Roman" w:cs="Times New Roman"/>
          <w:b/>
          <w:sz w:val="24"/>
          <w:szCs w:val="24"/>
        </w:rPr>
      </w:pPr>
      <w:r w:rsidRPr="008565EF">
        <w:rPr>
          <w:rFonts w:ascii="Times New Roman" w:hAnsi="Times New Roman" w:cs="Times New Roman"/>
          <w:b/>
          <w:sz w:val="24"/>
          <w:szCs w:val="24"/>
        </w:rPr>
        <w:t>БИОЛОГИЯ</w:t>
      </w:r>
    </w:p>
    <w:p w:rsidR="00197E08" w:rsidRPr="008565EF" w:rsidRDefault="00197E08" w:rsidP="008565EF">
      <w:pPr>
        <w:spacing w:after="0" w:line="240" w:lineRule="auto"/>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t>Всероссийская проверочная работа (далее – ВПР) по учебному</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xml:space="preserve">предмету «Биология» предназначена для оценки уровня общеобразовательной подготовки в соответствии с требованиями Федерального государственного образовательного стандарта основного общего образования. Каждый вариант ВПР по </w:t>
      </w:r>
      <w:proofErr w:type="gramStart"/>
      <w:r w:rsidRPr="008565EF">
        <w:rPr>
          <w:rStyle w:val="markedcontent"/>
          <w:rFonts w:ascii="Times New Roman" w:hAnsi="Times New Roman" w:cs="Times New Roman"/>
          <w:sz w:val="24"/>
          <w:szCs w:val="24"/>
        </w:rPr>
        <w:t>биологии  включал</w:t>
      </w:r>
      <w:proofErr w:type="gramEnd"/>
      <w:r w:rsidRPr="008565EF">
        <w:rPr>
          <w:rStyle w:val="markedcontent"/>
          <w:rFonts w:ascii="Times New Roman" w:hAnsi="Times New Roman" w:cs="Times New Roman"/>
          <w:sz w:val="24"/>
          <w:szCs w:val="24"/>
        </w:rPr>
        <w:t xml:space="preserve"> в себя 10 заданий, которые различаются по содержанию и проверяемым требованиям.</w:t>
      </w:r>
    </w:p>
    <w:p w:rsidR="00197E08" w:rsidRPr="008565EF" w:rsidRDefault="00197E08" w:rsidP="008565EF">
      <w:pPr>
        <w:spacing w:after="0" w:line="240" w:lineRule="auto"/>
        <w:rPr>
          <w:rStyle w:val="markedcontent"/>
          <w:rFonts w:ascii="Times New Roman" w:hAnsi="Times New Roman" w:cs="Times New Roman"/>
          <w:sz w:val="24"/>
          <w:szCs w:val="24"/>
          <w:u w:val="single"/>
        </w:rPr>
      </w:pPr>
      <w:r w:rsidRPr="008565EF">
        <w:rPr>
          <w:rStyle w:val="markedcontent"/>
          <w:rFonts w:ascii="Times New Roman" w:hAnsi="Times New Roman" w:cs="Times New Roman"/>
          <w:sz w:val="24"/>
          <w:szCs w:val="24"/>
          <w:u w:val="single"/>
        </w:rPr>
        <w:t xml:space="preserve">Результаты ВПР биология  </w:t>
      </w:r>
    </w:p>
    <w:tbl>
      <w:tblPr>
        <w:tblStyle w:val="a4"/>
        <w:tblW w:w="0" w:type="auto"/>
        <w:tblLook w:val="04A0" w:firstRow="1" w:lastRow="0" w:firstColumn="1" w:lastColumn="0" w:noHBand="0" w:noVBand="1"/>
      </w:tblPr>
      <w:tblGrid>
        <w:gridCol w:w="816"/>
        <w:gridCol w:w="926"/>
        <w:gridCol w:w="576"/>
        <w:gridCol w:w="648"/>
        <w:gridCol w:w="576"/>
        <w:gridCol w:w="2657"/>
        <w:gridCol w:w="1746"/>
        <w:gridCol w:w="1400"/>
      </w:tblGrid>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Класс</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писало</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«4»</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«3»</w:t>
            </w:r>
          </w:p>
        </w:tc>
        <w:tc>
          <w:tcPr>
            <w:tcW w:w="2715"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w:t>
            </w:r>
          </w:p>
        </w:tc>
        <w:tc>
          <w:tcPr>
            <w:tcW w:w="1759" w:type="dxa"/>
          </w:tcPr>
          <w:p w:rsidR="00197E08" w:rsidRPr="008565EF" w:rsidRDefault="00197E08" w:rsidP="008565EF">
            <w:pPr>
              <w:rPr>
                <w:rFonts w:ascii="Times New Roman" w:hAnsi="Times New Roman" w:cs="Times New Roman"/>
                <w:sz w:val="24"/>
                <w:szCs w:val="24"/>
              </w:rPr>
            </w:pPr>
            <w:proofErr w:type="spellStart"/>
            <w:r w:rsidRPr="008565EF">
              <w:rPr>
                <w:rFonts w:ascii="Times New Roman" w:hAnsi="Times New Roman" w:cs="Times New Roman"/>
                <w:sz w:val="24"/>
                <w:szCs w:val="24"/>
              </w:rPr>
              <w:t>Обученность</w:t>
            </w:r>
            <w:proofErr w:type="spellEnd"/>
          </w:p>
        </w:tc>
        <w:tc>
          <w:tcPr>
            <w:tcW w:w="1417"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Качество</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5а</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22</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10</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9</w:t>
            </w:r>
          </w:p>
        </w:tc>
        <w:tc>
          <w:tcPr>
            <w:tcW w:w="2715"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1 -</w:t>
            </w:r>
            <w:proofErr w:type="spellStart"/>
            <w:r w:rsidRPr="008565EF">
              <w:rPr>
                <w:rFonts w:ascii="Times New Roman" w:hAnsi="Times New Roman" w:cs="Times New Roman"/>
                <w:sz w:val="24"/>
                <w:szCs w:val="24"/>
              </w:rPr>
              <w:t>Елькин</w:t>
            </w:r>
            <w:proofErr w:type="spellEnd"/>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95</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55</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5б</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21</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15</w:t>
            </w:r>
          </w:p>
        </w:tc>
        <w:tc>
          <w:tcPr>
            <w:tcW w:w="2715" w:type="dxa"/>
          </w:tcPr>
          <w:p w:rsidR="00197E08" w:rsidRPr="008565EF" w:rsidRDefault="00197E08" w:rsidP="008565EF">
            <w:pPr>
              <w:pStyle w:val="a3"/>
              <w:numPr>
                <w:ilvl w:val="0"/>
                <w:numId w:val="8"/>
              </w:numPr>
              <w:spacing w:after="0" w:line="240" w:lineRule="auto"/>
              <w:rPr>
                <w:rFonts w:ascii="Times New Roman" w:hAnsi="Times New Roman" w:cs="Times New Roman"/>
                <w:sz w:val="24"/>
                <w:szCs w:val="24"/>
              </w:rPr>
            </w:pPr>
            <w:r w:rsidRPr="008565EF">
              <w:rPr>
                <w:rFonts w:ascii="Times New Roman" w:hAnsi="Times New Roman" w:cs="Times New Roman"/>
                <w:sz w:val="24"/>
                <w:szCs w:val="24"/>
              </w:rPr>
              <w:t>Коробов</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95</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24</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5в</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20</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10</w:t>
            </w:r>
          </w:p>
        </w:tc>
        <w:tc>
          <w:tcPr>
            <w:tcW w:w="2715"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 – Абрамашвили, Медведева</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90</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40</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6б</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16</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11</w:t>
            </w:r>
          </w:p>
        </w:tc>
        <w:tc>
          <w:tcPr>
            <w:tcW w:w="2715"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 xml:space="preserve">4 - Лазарева М, Новоселова, </w:t>
            </w:r>
            <w:proofErr w:type="spellStart"/>
            <w:r w:rsidRPr="008565EF">
              <w:rPr>
                <w:rFonts w:ascii="Times New Roman" w:hAnsi="Times New Roman" w:cs="Times New Roman"/>
                <w:sz w:val="24"/>
                <w:szCs w:val="24"/>
              </w:rPr>
              <w:t>Проворов</w:t>
            </w:r>
            <w:proofErr w:type="spellEnd"/>
            <w:r w:rsidRPr="008565EF">
              <w:rPr>
                <w:rFonts w:ascii="Times New Roman" w:hAnsi="Times New Roman" w:cs="Times New Roman"/>
                <w:sz w:val="24"/>
                <w:szCs w:val="24"/>
              </w:rPr>
              <w:t>, Солнцев</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75</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6в</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18</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12</w:t>
            </w:r>
          </w:p>
        </w:tc>
        <w:tc>
          <w:tcPr>
            <w:tcW w:w="2715" w:type="dxa"/>
          </w:tcPr>
          <w:p w:rsidR="00197E08" w:rsidRPr="008565EF" w:rsidRDefault="00197E08" w:rsidP="008565EF">
            <w:pPr>
              <w:rPr>
                <w:rFonts w:ascii="Times New Roman" w:hAnsi="Times New Roman" w:cs="Times New Roman"/>
                <w:sz w:val="24"/>
                <w:szCs w:val="24"/>
              </w:rPr>
            </w:pP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33</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7б</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25</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11</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9</w:t>
            </w:r>
          </w:p>
        </w:tc>
        <w:tc>
          <w:tcPr>
            <w:tcW w:w="2715" w:type="dxa"/>
          </w:tcPr>
          <w:p w:rsidR="00197E08" w:rsidRPr="008565EF" w:rsidRDefault="00197E08" w:rsidP="008565EF">
            <w:pPr>
              <w:rPr>
                <w:rFonts w:ascii="Times New Roman" w:hAnsi="Times New Roman" w:cs="Times New Roman"/>
                <w:sz w:val="24"/>
                <w:szCs w:val="24"/>
              </w:rPr>
            </w:pP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64</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7в</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20</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4</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16</w:t>
            </w:r>
          </w:p>
        </w:tc>
        <w:tc>
          <w:tcPr>
            <w:tcW w:w="2715" w:type="dxa"/>
          </w:tcPr>
          <w:p w:rsidR="00197E08" w:rsidRPr="008565EF" w:rsidRDefault="00197E08" w:rsidP="008565EF">
            <w:pPr>
              <w:rPr>
                <w:rFonts w:ascii="Times New Roman" w:hAnsi="Times New Roman" w:cs="Times New Roman"/>
                <w:sz w:val="24"/>
                <w:szCs w:val="24"/>
              </w:rPr>
            </w:pP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20</w:t>
            </w:r>
          </w:p>
        </w:tc>
      </w:tr>
      <w:tr w:rsidR="00197E08" w:rsidRPr="008565EF" w:rsidTr="00197E08">
        <w:tc>
          <w:tcPr>
            <w:tcW w:w="81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8а</w:t>
            </w:r>
          </w:p>
        </w:tc>
        <w:tc>
          <w:tcPr>
            <w:tcW w:w="92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20</w:t>
            </w:r>
          </w:p>
        </w:tc>
        <w:tc>
          <w:tcPr>
            <w:tcW w:w="5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653"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15</w:t>
            </w:r>
          </w:p>
        </w:tc>
        <w:tc>
          <w:tcPr>
            <w:tcW w:w="576" w:type="dxa"/>
          </w:tcPr>
          <w:p w:rsidR="00197E08" w:rsidRPr="008565EF" w:rsidRDefault="00197E08" w:rsidP="008565EF">
            <w:pPr>
              <w:rPr>
                <w:rFonts w:ascii="Times New Roman" w:hAnsi="Times New Roman" w:cs="Times New Roman"/>
                <w:sz w:val="24"/>
                <w:szCs w:val="24"/>
              </w:rPr>
            </w:pPr>
          </w:p>
        </w:tc>
        <w:tc>
          <w:tcPr>
            <w:tcW w:w="2715" w:type="dxa"/>
          </w:tcPr>
          <w:p w:rsidR="00197E08" w:rsidRPr="008565EF" w:rsidRDefault="00197E08" w:rsidP="008565EF">
            <w:pPr>
              <w:rPr>
                <w:rFonts w:ascii="Times New Roman" w:hAnsi="Times New Roman" w:cs="Times New Roman"/>
                <w:sz w:val="24"/>
                <w:szCs w:val="24"/>
              </w:rPr>
            </w:pP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100</w:t>
            </w:r>
          </w:p>
        </w:tc>
      </w:tr>
      <w:tr w:rsidR="00197E08" w:rsidRPr="008565EF" w:rsidTr="00197E08">
        <w:tc>
          <w:tcPr>
            <w:tcW w:w="816" w:type="dxa"/>
          </w:tcPr>
          <w:p w:rsidR="00197E08" w:rsidRPr="008565EF" w:rsidRDefault="00197E08" w:rsidP="008565EF">
            <w:pPr>
              <w:jc w:val="center"/>
              <w:rPr>
                <w:rFonts w:ascii="Times New Roman" w:hAnsi="Times New Roman" w:cs="Times New Roman"/>
                <w:sz w:val="24"/>
                <w:szCs w:val="24"/>
              </w:rPr>
            </w:pPr>
          </w:p>
        </w:tc>
        <w:tc>
          <w:tcPr>
            <w:tcW w:w="926" w:type="dxa"/>
          </w:tcPr>
          <w:p w:rsidR="00197E08" w:rsidRPr="008565EF" w:rsidRDefault="00197E08" w:rsidP="008565EF">
            <w:pPr>
              <w:jc w:val="center"/>
              <w:rPr>
                <w:rFonts w:ascii="Times New Roman" w:hAnsi="Times New Roman" w:cs="Times New Roman"/>
                <w:sz w:val="24"/>
                <w:szCs w:val="24"/>
              </w:rPr>
            </w:pPr>
          </w:p>
        </w:tc>
        <w:tc>
          <w:tcPr>
            <w:tcW w:w="576" w:type="dxa"/>
          </w:tcPr>
          <w:p w:rsidR="00197E08" w:rsidRPr="008565EF" w:rsidRDefault="00197E08" w:rsidP="008565EF">
            <w:pPr>
              <w:jc w:val="center"/>
              <w:rPr>
                <w:rFonts w:ascii="Times New Roman" w:hAnsi="Times New Roman" w:cs="Times New Roman"/>
                <w:sz w:val="24"/>
                <w:szCs w:val="24"/>
              </w:rPr>
            </w:pPr>
          </w:p>
        </w:tc>
        <w:tc>
          <w:tcPr>
            <w:tcW w:w="653" w:type="dxa"/>
          </w:tcPr>
          <w:p w:rsidR="00197E08" w:rsidRPr="008565EF" w:rsidRDefault="00197E08" w:rsidP="008565EF">
            <w:pPr>
              <w:jc w:val="center"/>
              <w:rPr>
                <w:rFonts w:ascii="Times New Roman" w:hAnsi="Times New Roman" w:cs="Times New Roman"/>
                <w:sz w:val="24"/>
                <w:szCs w:val="24"/>
              </w:rPr>
            </w:pPr>
          </w:p>
        </w:tc>
        <w:tc>
          <w:tcPr>
            <w:tcW w:w="576" w:type="dxa"/>
          </w:tcPr>
          <w:p w:rsidR="00197E08" w:rsidRPr="008565EF" w:rsidRDefault="00197E08" w:rsidP="008565EF">
            <w:pPr>
              <w:jc w:val="center"/>
              <w:rPr>
                <w:rFonts w:ascii="Times New Roman" w:hAnsi="Times New Roman" w:cs="Times New Roman"/>
                <w:sz w:val="24"/>
                <w:szCs w:val="24"/>
              </w:rPr>
            </w:pPr>
          </w:p>
        </w:tc>
        <w:tc>
          <w:tcPr>
            <w:tcW w:w="2715"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 xml:space="preserve">8 </w:t>
            </w:r>
            <w:r w:rsidRPr="008565EF">
              <w:rPr>
                <w:rFonts w:ascii="Times New Roman" w:hAnsi="Times New Roman" w:cs="Times New Roman"/>
                <w:b/>
                <w:color w:val="FF0000"/>
                <w:sz w:val="24"/>
                <w:szCs w:val="24"/>
              </w:rPr>
              <w:t>(2)</w:t>
            </w:r>
          </w:p>
        </w:tc>
        <w:tc>
          <w:tcPr>
            <w:tcW w:w="17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 xml:space="preserve">94 </w:t>
            </w:r>
            <w:r w:rsidRPr="008565EF">
              <w:rPr>
                <w:rFonts w:ascii="Times New Roman" w:hAnsi="Times New Roman" w:cs="Times New Roman"/>
                <w:b/>
                <w:color w:val="FF0000"/>
                <w:sz w:val="24"/>
                <w:szCs w:val="24"/>
              </w:rPr>
              <w:t>(98)</w:t>
            </w:r>
          </w:p>
        </w:tc>
        <w:tc>
          <w:tcPr>
            <w:tcW w:w="1417"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 xml:space="preserve">43 </w:t>
            </w:r>
            <w:r w:rsidRPr="008565EF">
              <w:rPr>
                <w:rFonts w:ascii="Times New Roman" w:hAnsi="Times New Roman" w:cs="Times New Roman"/>
                <w:b/>
                <w:color w:val="FF0000"/>
                <w:sz w:val="24"/>
                <w:szCs w:val="24"/>
              </w:rPr>
              <w:t>(53)</w:t>
            </w:r>
          </w:p>
        </w:tc>
      </w:tr>
    </w:tbl>
    <w:p w:rsidR="00197E08" w:rsidRPr="008565EF" w:rsidRDefault="00197E08" w:rsidP="008565EF">
      <w:pPr>
        <w:tabs>
          <w:tab w:val="left" w:pos="490"/>
        </w:tabs>
        <w:spacing w:after="0" w:line="240" w:lineRule="auto"/>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t xml:space="preserve">   </w:t>
      </w:r>
    </w:p>
    <w:p w:rsidR="00197E08" w:rsidRPr="008565EF" w:rsidRDefault="00197E08" w:rsidP="008565EF">
      <w:pPr>
        <w:tabs>
          <w:tab w:val="left" w:pos="490"/>
        </w:tabs>
        <w:spacing w:after="0" w:line="240" w:lineRule="auto"/>
        <w:rPr>
          <w:rFonts w:ascii="Times New Roman" w:hAnsi="Times New Roman" w:cs="Times New Roman"/>
          <w:sz w:val="24"/>
          <w:szCs w:val="24"/>
        </w:rPr>
      </w:pPr>
      <w:r w:rsidRPr="008565EF">
        <w:rPr>
          <w:rStyle w:val="markedcontent"/>
          <w:rFonts w:ascii="Times New Roman" w:hAnsi="Times New Roman" w:cs="Times New Roman"/>
          <w:sz w:val="24"/>
          <w:szCs w:val="24"/>
        </w:rPr>
        <w:t>Анализ выполнения заданий показал, что обучающиеся успешно справились с заданиями проверяющими:</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w:t>
      </w:r>
      <w:r w:rsidRPr="008565EF">
        <w:rPr>
          <w:rFonts w:ascii="Times New Roman" w:hAnsi="Times New Roman" w:cs="Times New Roman"/>
          <w:sz w:val="24"/>
          <w:szCs w:val="24"/>
        </w:rPr>
        <w:br/>
      </w:r>
      <w:proofErr w:type="spellStart"/>
      <w:r w:rsidRPr="008565EF">
        <w:rPr>
          <w:rStyle w:val="markedcontent"/>
          <w:rFonts w:ascii="Times New Roman" w:hAnsi="Times New Roman" w:cs="Times New Roman"/>
          <w:sz w:val="24"/>
          <w:szCs w:val="24"/>
        </w:rPr>
        <w:t>экосистемной</w:t>
      </w:r>
      <w:proofErr w:type="spellEnd"/>
      <w:r w:rsidRPr="008565EF">
        <w:rPr>
          <w:rStyle w:val="markedcontent"/>
          <w:rFonts w:ascii="Times New Roman" w:hAnsi="Times New Roman" w:cs="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r w:rsidRPr="008565EF">
        <w:rPr>
          <w:rFonts w:ascii="Times New Roman" w:hAnsi="Times New Roman" w:cs="Times New Roman"/>
          <w:sz w:val="24"/>
          <w:szCs w:val="24"/>
        </w:rPr>
        <w:br/>
      </w:r>
      <w:r w:rsidRPr="008565EF">
        <w:rPr>
          <w:rFonts w:ascii="Times New Roman" w:eastAsia="Times New Roman" w:hAnsi="Times New Roman" w:cs="Times New Roman"/>
          <w:sz w:val="24"/>
          <w:szCs w:val="24"/>
          <w:lang w:eastAsia="ru-RU"/>
        </w:rPr>
        <w:t>-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r w:rsidRPr="008565EF">
        <w:rPr>
          <w:rFonts w:ascii="Times New Roman" w:eastAsia="Times New Roman" w:hAnsi="Times New Roman" w:cs="Times New Roman"/>
          <w:sz w:val="24"/>
          <w:szCs w:val="24"/>
          <w:lang w:eastAsia="ru-RU"/>
        </w:rPr>
        <w:b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Pr="008565EF">
        <w:rPr>
          <w:rFonts w:ascii="Times New Roman" w:eastAsia="Times New Roman" w:hAnsi="Times New Roman" w:cs="Times New Roman"/>
          <w:sz w:val="24"/>
          <w:szCs w:val="24"/>
          <w:lang w:eastAsia="ru-RU"/>
        </w:rPr>
        <w:br/>
        <w:t>- приобретение опыта использования методов биологической науки и проведения несложных биологических экспериментов для изучения живых организмов .</w:t>
      </w:r>
      <w:r w:rsidRPr="008565EF">
        <w:rPr>
          <w:rFonts w:ascii="Times New Roman" w:eastAsia="Times New Roman" w:hAnsi="Times New Roman" w:cs="Times New Roman"/>
          <w:sz w:val="24"/>
          <w:szCs w:val="24"/>
          <w:lang w:eastAsia="ru-RU"/>
        </w:rPr>
        <w:br/>
      </w:r>
      <w:r w:rsidRPr="008565EF">
        <w:rPr>
          <w:rFonts w:ascii="Times New Roman" w:eastAsia="Times New Roman" w:hAnsi="Times New Roman" w:cs="Times New Roman"/>
          <w:b/>
          <w:sz w:val="24"/>
          <w:szCs w:val="24"/>
          <w:lang w:eastAsia="ru-RU"/>
        </w:rPr>
        <w:t>Недостаточный уровень</w:t>
      </w:r>
      <w:r w:rsidRPr="008565EF">
        <w:rPr>
          <w:rFonts w:ascii="Times New Roman" w:eastAsia="Times New Roman" w:hAnsi="Times New Roman" w:cs="Times New Roman"/>
          <w:sz w:val="24"/>
          <w:szCs w:val="24"/>
          <w:lang w:eastAsia="ru-RU"/>
        </w:rPr>
        <w:t xml:space="preserve"> показали обучающиеся при выполнении заданий проверяющих:</w:t>
      </w:r>
      <w:r w:rsidRPr="008565EF">
        <w:rPr>
          <w:rFonts w:ascii="Times New Roman" w:eastAsia="Times New Roman" w:hAnsi="Times New Roman" w:cs="Times New Roman"/>
          <w:sz w:val="24"/>
          <w:szCs w:val="24"/>
          <w:lang w:eastAsia="ru-RU"/>
        </w:rPr>
        <w:br/>
      </w:r>
      <w:r w:rsidRPr="008565EF">
        <w:rPr>
          <w:rStyle w:val="markedcontent"/>
          <w:rFonts w:ascii="Times New Roman" w:hAnsi="Times New Roman" w:cs="Times New Roman"/>
          <w:sz w:val="24"/>
          <w:szCs w:val="24"/>
        </w:rPr>
        <w:lastRenderedPageBreak/>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197E08" w:rsidRPr="008565EF" w:rsidRDefault="00197E08" w:rsidP="008565EF">
      <w:pPr>
        <w:spacing w:after="0" w:line="240" w:lineRule="auto"/>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поступках по отношению к живой природе, здоровью своему и окружающих; осознания необходимости действий по сохранению биоразнообразия;</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формирование первоначальных систематизированных представлений о биологических объектах, процессах, явлениях, закономерностях;</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p w:rsidR="00197E08" w:rsidRPr="008565EF" w:rsidRDefault="00197E08" w:rsidP="008565EF">
      <w:pPr>
        <w:spacing w:after="0" w:line="240" w:lineRule="auto"/>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u w:val="single"/>
        </w:rPr>
        <w:t xml:space="preserve">С целью повышения качества </w:t>
      </w:r>
      <w:proofErr w:type="spellStart"/>
      <w:r w:rsidRPr="008565EF">
        <w:rPr>
          <w:rStyle w:val="markedcontent"/>
          <w:rFonts w:ascii="Times New Roman" w:hAnsi="Times New Roman" w:cs="Times New Roman"/>
          <w:sz w:val="24"/>
          <w:szCs w:val="24"/>
          <w:u w:val="single"/>
        </w:rPr>
        <w:t>обученности</w:t>
      </w:r>
      <w:proofErr w:type="spellEnd"/>
      <w:r w:rsidRPr="008565EF">
        <w:rPr>
          <w:rStyle w:val="markedcontent"/>
          <w:rFonts w:ascii="Times New Roman" w:hAnsi="Times New Roman" w:cs="Times New Roman"/>
          <w:sz w:val="24"/>
          <w:szCs w:val="24"/>
          <w:u w:val="single"/>
        </w:rPr>
        <w:t xml:space="preserve"> школьников рекомендуется учителям биологии:</w:t>
      </w:r>
      <w:r w:rsidRPr="008565EF">
        <w:rPr>
          <w:rFonts w:ascii="Times New Roman" w:hAnsi="Times New Roman" w:cs="Times New Roman"/>
          <w:sz w:val="24"/>
          <w:szCs w:val="24"/>
          <w:u w:val="single"/>
        </w:rPr>
        <w:br/>
      </w:r>
      <w:r w:rsidRPr="008565EF">
        <w:rPr>
          <w:rStyle w:val="markedcontent"/>
          <w:rFonts w:ascii="Times New Roman" w:hAnsi="Times New Roman" w:cs="Times New Roman"/>
          <w:sz w:val="24"/>
          <w:szCs w:val="24"/>
        </w:rPr>
        <w:t xml:space="preserve">- руководствоваться в организации образовательного процесса требованиями ФГОС к личностным, </w:t>
      </w:r>
      <w:proofErr w:type="spellStart"/>
      <w:r w:rsidRPr="008565EF">
        <w:rPr>
          <w:rStyle w:val="markedcontent"/>
          <w:rFonts w:ascii="Times New Roman" w:hAnsi="Times New Roman" w:cs="Times New Roman"/>
          <w:sz w:val="24"/>
          <w:szCs w:val="24"/>
        </w:rPr>
        <w:t>метапредметным</w:t>
      </w:r>
      <w:proofErr w:type="spellEnd"/>
      <w:r w:rsidRPr="008565EF">
        <w:rPr>
          <w:rStyle w:val="markedcontent"/>
          <w:rFonts w:ascii="Times New Roman" w:hAnsi="Times New Roman" w:cs="Times New Roman"/>
          <w:sz w:val="24"/>
          <w:szCs w:val="24"/>
        </w:rPr>
        <w:t xml:space="preserve"> и предметным результатам освоения основной образовательной программы</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основного общего образования;</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xml:space="preserve">- использовать в своей работе такие педагогические технологии, методы, формы и средства обучения, которые направлены на достижение </w:t>
      </w:r>
      <w:proofErr w:type="spellStart"/>
      <w:r w:rsidRPr="008565EF">
        <w:rPr>
          <w:rStyle w:val="markedcontent"/>
          <w:rFonts w:ascii="Times New Roman" w:hAnsi="Times New Roman" w:cs="Times New Roman"/>
          <w:sz w:val="24"/>
          <w:szCs w:val="24"/>
        </w:rPr>
        <w:t>метапредметных</w:t>
      </w:r>
      <w:proofErr w:type="spellEnd"/>
      <w:r w:rsidRPr="008565EF">
        <w:rPr>
          <w:rStyle w:val="markedcontent"/>
          <w:rFonts w:ascii="Times New Roman" w:hAnsi="Times New Roman" w:cs="Times New Roman"/>
          <w:sz w:val="24"/>
          <w:szCs w:val="24"/>
        </w:rPr>
        <w:t xml:space="preserve"> результатов образования, в частности, на</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xml:space="preserve">формирование </w:t>
      </w:r>
      <w:proofErr w:type="spellStart"/>
      <w:r w:rsidRPr="008565EF">
        <w:rPr>
          <w:rStyle w:val="markedcontent"/>
          <w:rFonts w:ascii="Times New Roman" w:hAnsi="Times New Roman" w:cs="Times New Roman"/>
          <w:sz w:val="24"/>
          <w:szCs w:val="24"/>
        </w:rPr>
        <w:t>межпредметных</w:t>
      </w:r>
      <w:proofErr w:type="spellEnd"/>
      <w:r w:rsidRPr="008565EF">
        <w:rPr>
          <w:rStyle w:val="markedcontent"/>
          <w:rFonts w:ascii="Times New Roman" w:hAnsi="Times New Roman" w:cs="Times New Roman"/>
          <w:sz w:val="24"/>
          <w:szCs w:val="24"/>
        </w:rPr>
        <w:t xml:space="preserve"> понятий и универсальных учебных действий (регулятивных, познавательных, коммуникативных);</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совершенствовать навыки работы обучающихся по поиску, анализу и переводу биологической информации из одной формы в другую.</w:t>
      </w:r>
    </w:p>
    <w:p w:rsidR="00197E08" w:rsidRPr="008565EF" w:rsidRDefault="00197E08" w:rsidP="008565EF">
      <w:pPr>
        <w:spacing w:after="0" w:line="240" w:lineRule="auto"/>
        <w:rPr>
          <w:rFonts w:ascii="Times New Roman" w:hAnsi="Times New Roman" w:cs="Times New Roman"/>
          <w:b/>
          <w:sz w:val="24"/>
          <w:szCs w:val="24"/>
        </w:rPr>
      </w:pPr>
    </w:p>
    <w:p w:rsidR="00197E08" w:rsidRPr="008565EF" w:rsidRDefault="00197E08" w:rsidP="008565EF">
      <w:pPr>
        <w:spacing w:after="0" w:line="240" w:lineRule="auto"/>
        <w:rPr>
          <w:rFonts w:ascii="Times New Roman" w:hAnsi="Times New Roman" w:cs="Times New Roman"/>
          <w:b/>
          <w:sz w:val="24"/>
          <w:szCs w:val="24"/>
        </w:rPr>
      </w:pPr>
      <w:r w:rsidRPr="008565EF">
        <w:rPr>
          <w:rFonts w:ascii="Times New Roman" w:hAnsi="Times New Roman" w:cs="Times New Roman"/>
          <w:b/>
          <w:sz w:val="24"/>
          <w:szCs w:val="24"/>
        </w:rPr>
        <w:t>ХИМИЯ</w:t>
      </w:r>
    </w:p>
    <w:p w:rsidR="00197E08" w:rsidRPr="008565EF" w:rsidRDefault="00197E08" w:rsidP="008565EF">
      <w:pPr>
        <w:spacing w:after="0" w:line="240" w:lineRule="auto"/>
        <w:rPr>
          <w:rFonts w:ascii="Times New Roman" w:hAnsi="Times New Roman" w:cs="Times New Roman"/>
          <w:sz w:val="24"/>
          <w:szCs w:val="24"/>
        </w:rPr>
      </w:pPr>
      <w:r w:rsidRPr="008565EF">
        <w:rPr>
          <w:rStyle w:val="markedcontent"/>
          <w:rFonts w:ascii="Times New Roman" w:hAnsi="Times New Roman" w:cs="Times New Roman"/>
          <w:sz w:val="24"/>
          <w:szCs w:val="24"/>
        </w:rPr>
        <w:t xml:space="preserve">Назначение ВПР по учебному предмету «Химия» – оценить уровень общеобразовательной подготовки обучающихся 8 классов в соответствии с требованиями ФГОС. КИМ ВПР позволяют осуществить диагностику достижения предметных и </w:t>
      </w:r>
      <w:proofErr w:type="spellStart"/>
      <w:r w:rsidRPr="008565EF">
        <w:rPr>
          <w:rStyle w:val="markedcontent"/>
          <w:rFonts w:ascii="Times New Roman" w:hAnsi="Times New Roman" w:cs="Times New Roman"/>
          <w:sz w:val="24"/>
          <w:szCs w:val="24"/>
        </w:rPr>
        <w:t>метапредметных</w:t>
      </w:r>
      <w:proofErr w:type="spellEnd"/>
      <w:r w:rsidRPr="008565EF">
        <w:rPr>
          <w:rStyle w:val="markedcontent"/>
          <w:rFonts w:ascii="Times New Roman" w:hAnsi="Times New Roman" w:cs="Times New Roman"/>
          <w:sz w:val="24"/>
          <w:szCs w:val="24"/>
        </w:rPr>
        <w:t xml:space="preserve"> результатов обучения, в том</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 xml:space="preserve">числе овладение </w:t>
      </w:r>
      <w:proofErr w:type="spellStart"/>
      <w:r w:rsidRPr="008565EF">
        <w:rPr>
          <w:rStyle w:val="markedcontent"/>
          <w:rFonts w:ascii="Times New Roman" w:hAnsi="Times New Roman" w:cs="Times New Roman"/>
          <w:sz w:val="24"/>
          <w:szCs w:val="24"/>
        </w:rPr>
        <w:t>межпредметными</w:t>
      </w:r>
      <w:proofErr w:type="spellEnd"/>
      <w:r w:rsidRPr="008565EF">
        <w:rPr>
          <w:rStyle w:val="markedcontent"/>
          <w:rFonts w:ascii="Times New Roman" w:hAnsi="Times New Roman" w:cs="Times New Roman"/>
          <w:sz w:val="24"/>
          <w:szCs w:val="24"/>
        </w:rPr>
        <w:t xml:space="preserve"> понятиями и способность использования универсальных учебных действий (УУД) в учебной, познавательной и социальной практике.</w:t>
      </w:r>
    </w:p>
    <w:tbl>
      <w:tblPr>
        <w:tblStyle w:val="a4"/>
        <w:tblW w:w="0" w:type="auto"/>
        <w:tblLook w:val="04A0" w:firstRow="1" w:lastRow="0" w:firstColumn="1" w:lastColumn="0" w:noHBand="0" w:noVBand="1"/>
      </w:tblPr>
      <w:tblGrid>
        <w:gridCol w:w="918"/>
        <w:gridCol w:w="1044"/>
        <w:gridCol w:w="841"/>
        <w:gridCol w:w="841"/>
        <w:gridCol w:w="841"/>
        <w:gridCol w:w="1860"/>
        <w:gridCol w:w="1276"/>
        <w:gridCol w:w="1559"/>
      </w:tblGrid>
      <w:tr w:rsidR="00197E08" w:rsidRPr="008565EF" w:rsidTr="00197E08">
        <w:tc>
          <w:tcPr>
            <w:tcW w:w="918"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Класс</w:t>
            </w:r>
          </w:p>
        </w:tc>
        <w:tc>
          <w:tcPr>
            <w:tcW w:w="104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писало</w:t>
            </w:r>
          </w:p>
        </w:tc>
        <w:tc>
          <w:tcPr>
            <w:tcW w:w="841"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«5»</w:t>
            </w:r>
          </w:p>
        </w:tc>
        <w:tc>
          <w:tcPr>
            <w:tcW w:w="841"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«4»</w:t>
            </w:r>
          </w:p>
        </w:tc>
        <w:tc>
          <w:tcPr>
            <w:tcW w:w="841"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«3»</w:t>
            </w:r>
          </w:p>
        </w:tc>
        <w:tc>
          <w:tcPr>
            <w:tcW w:w="186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«2»</w:t>
            </w:r>
          </w:p>
        </w:tc>
        <w:tc>
          <w:tcPr>
            <w:tcW w:w="1276" w:type="dxa"/>
          </w:tcPr>
          <w:p w:rsidR="00197E08" w:rsidRPr="008565EF" w:rsidRDefault="00197E08" w:rsidP="008565EF">
            <w:pPr>
              <w:rPr>
                <w:rFonts w:ascii="Times New Roman" w:hAnsi="Times New Roman" w:cs="Times New Roman"/>
                <w:sz w:val="24"/>
                <w:szCs w:val="24"/>
              </w:rPr>
            </w:pPr>
            <w:proofErr w:type="spellStart"/>
            <w:r w:rsidRPr="008565EF">
              <w:rPr>
                <w:rFonts w:ascii="Times New Roman" w:hAnsi="Times New Roman" w:cs="Times New Roman"/>
                <w:sz w:val="24"/>
                <w:szCs w:val="24"/>
              </w:rPr>
              <w:t>обуч</w:t>
            </w:r>
            <w:proofErr w:type="spellEnd"/>
          </w:p>
        </w:tc>
        <w:tc>
          <w:tcPr>
            <w:tcW w:w="1559" w:type="dxa"/>
          </w:tcPr>
          <w:p w:rsidR="00197E08" w:rsidRPr="008565EF" w:rsidRDefault="00197E08" w:rsidP="008565EF">
            <w:pPr>
              <w:rPr>
                <w:rFonts w:ascii="Times New Roman" w:hAnsi="Times New Roman" w:cs="Times New Roman"/>
                <w:sz w:val="24"/>
                <w:szCs w:val="24"/>
              </w:rPr>
            </w:pPr>
            <w:proofErr w:type="spellStart"/>
            <w:r w:rsidRPr="008565EF">
              <w:rPr>
                <w:rFonts w:ascii="Times New Roman" w:hAnsi="Times New Roman" w:cs="Times New Roman"/>
                <w:sz w:val="24"/>
                <w:szCs w:val="24"/>
              </w:rPr>
              <w:t>кач</w:t>
            </w:r>
            <w:proofErr w:type="spellEnd"/>
          </w:p>
        </w:tc>
      </w:tr>
      <w:tr w:rsidR="00197E08" w:rsidRPr="008565EF" w:rsidTr="00197E08">
        <w:tc>
          <w:tcPr>
            <w:tcW w:w="918"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8в</w:t>
            </w:r>
          </w:p>
        </w:tc>
        <w:tc>
          <w:tcPr>
            <w:tcW w:w="1044"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18</w:t>
            </w:r>
          </w:p>
        </w:tc>
        <w:tc>
          <w:tcPr>
            <w:tcW w:w="841"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0</w:t>
            </w:r>
          </w:p>
        </w:tc>
        <w:tc>
          <w:tcPr>
            <w:tcW w:w="841"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7</w:t>
            </w:r>
          </w:p>
        </w:tc>
        <w:tc>
          <w:tcPr>
            <w:tcW w:w="841"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10</w:t>
            </w:r>
          </w:p>
        </w:tc>
        <w:tc>
          <w:tcPr>
            <w:tcW w:w="186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1  Мясников</w:t>
            </w:r>
          </w:p>
        </w:tc>
        <w:tc>
          <w:tcPr>
            <w:tcW w:w="12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94</w:t>
            </w:r>
          </w:p>
        </w:tc>
        <w:tc>
          <w:tcPr>
            <w:tcW w:w="1559" w:type="dxa"/>
          </w:tcPr>
          <w:p w:rsidR="00197E08" w:rsidRPr="008565EF" w:rsidRDefault="00197E08" w:rsidP="008565EF">
            <w:pPr>
              <w:jc w:val="center"/>
              <w:rPr>
                <w:rFonts w:ascii="Times New Roman" w:hAnsi="Times New Roman" w:cs="Times New Roman"/>
                <w:sz w:val="24"/>
                <w:szCs w:val="24"/>
              </w:rPr>
            </w:pPr>
            <w:r w:rsidRPr="008565EF">
              <w:rPr>
                <w:rFonts w:ascii="Times New Roman" w:hAnsi="Times New Roman" w:cs="Times New Roman"/>
                <w:sz w:val="24"/>
                <w:szCs w:val="24"/>
              </w:rPr>
              <w:t>39</w:t>
            </w:r>
          </w:p>
        </w:tc>
      </w:tr>
      <w:tr w:rsidR="00197E08" w:rsidRPr="008565EF" w:rsidTr="00197E08">
        <w:tc>
          <w:tcPr>
            <w:tcW w:w="918" w:type="dxa"/>
          </w:tcPr>
          <w:p w:rsidR="00197E08" w:rsidRPr="008565EF" w:rsidRDefault="00197E08" w:rsidP="008565EF">
            <w:pPr>
              <w:rPr>
                <w:rFonts w:ascii="Times New Roman" w:hAnsi="Times New Roman" w:cs="Times New Roman"/>
                <w:sz w:val="24"/>
                <w:szCs w:val="24"/>
              </w:rPr>
            </w:pPr>
          </w:p>
        </w:tc>
        <w:tc>
          <w:tcPr>
            <w:tcW w:w="1044" w:type="dxa"/>
          </w:tcPr>
          <w:p w:rsidR="00197E08" w:rsidRPr="008565EF" w:rsidRDefault="00197E08" w:rsidP="008565EF">
            <w:pPr>
              <w:rPr>
                <w:rFonts w:ascii="Times New Roman" w:hAnsi="Times New Roman" w:cs="Times New Roman"/>
                <w:sz w:val="24"/>
                <w:szCs w:val="24"/>
              </w:rPr>
            </w:pPr>
          </w:p>
        </w:tc>
        <w:tc>
          <w:tcPr>
            <w:tcW w:w="841" w:type="dxa"/>
          </w:tcPr>
          <w:p w:rsidR="00197E08" w:rsidRPr="008565EF" w:rsidRDefault="00197E08" w:rsidP="008565EF">
            <w:pPr>
              <w:rPr>
                <w:rFonts w:ascii="Times New Roman" w:hAnsi="Times New Roman" w:cs="Times New Roman"/>
                <w:sz w:val="24"/>
                <w:szCs w:val="24"/>
              </w:rPr>
            </w:pPr>
          </w:p>
        </w:tc>
        <w:tc>
          <w:tcPr>
            <w:tcW w:w="841" w:type="dxa"/>
          </w:tcPr>
          <w:p w:rsidR="00197E08" w:rsidRPr="008565EF" w:rsidRDefault="00197E08" w:rsidP="008565EF">
            <w:pPr>
              <w:rPr>
                <w:rFonts w:ascii="Times New Roman" w:hAnsi="Times New Roman" w:cs="Times New Roman"/>
                <w:sz w:val="24"/>
                <w:szCs w:val="24"/>
              </w:rPr>
            </w:pPr>
          </w:p>
        </w:tc>
        <w:tc>
          <w:tcPr>
            <w:tcW w:w="841" w:type="dxa"/>
          </w:tcPr>
          <w:p w:rsidR="00197E08" w:rsidRPr="008565EF" w:rsidRDefault="00197E08" w:rsidP="008565EF">
            <w:pPr>
              <w:rPr>
                <w:rFonts w:ascii="Times New Roman" w:hAnsi="Times New Roman" w:cs="Times New Roman"/>
                <w:sz w:val="24"/>
                <w:szCs w:val="24"/>
              </w:rPr>
            </w:pPr>
          </w:p>
        </w:tc>
        <w:tc>
          <w:tcPr>
            <w:tcW w:w="1860"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 xml:space="preserve">1  </w:t>
            </w:r>
            <w:r w:rsidRPr="008565EF">
              <w:rPr>
                <w:rFonts w:ascii="Times New Roman" w:hAnsi="Times New Roman" w:cs="Times New Roman"/>
                <w:b/>
                <w:color w:val="FF0000"/>
                <w:sz w:val="24"/>
                <w:szCs w:val="24"/>
              </w:rPr>
              <w:t>(6)</w:t>
            </w:r>
          </w:p>
        </w:tc>
        <w:tc>
          <w:tcPr>
            <w:tcW w:w="1276"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 xml:space="preserve"> 94 </w:t>
            </w:r>
            <w:r w:rsidRPr="008565EF">
              <w:rPr>
                <w:rFonts w:ascii="Times New Roman" w:hAnsi="Times New Roman" w:cs="Times New Roman"/>
                <w:b/>
                <w:color w:val="FF0000"/>
                <w:sz w:val="24"/>
                <w:szCs w:val="24"/>
              </w:rPr>
              <w:t>(60)</w:t>
            </w:r>
          </w:p>
        </w:tc>
        <w:tc>
          <w:tcPr>
            <w:tcW w:w="1559" w:type="dxa"/>
          </w:tcPr>
          <w:p w:rsidR="00197E08" w:rsidRPr="008565EF" w:rsidRDefault="00197E08" w:rsidP="008565EF">
            <w:pPr>
              <w:rPr>
                <w:rFonts w:ascii="Times New Roman" w:hAnsi="Times New Roman" w:cs="Times New Roman"/>
                <w:sz w:val="24"/>
                <w:szCs w:val="24"/>
              </w:rPr>
            </w:pPr>
            <w:r w:rsidRPr="008565EF">
              <w:rPr>
                <w:rFonts w:ascii="Times New Roman" w:hAnsi="Times New Roman" w:cs="Times New Roman"/>
                <w:sz w:val="24"/>
                <w:szCs w:val="24"/>
              </w:rPr>
              <w:t xml:space="preserve">39 </w:t>
            </w:r>
            <w:r w:rsidRPr="008565EF">
              <w:rPr>
                <w:rFonts w:ascii="Times New Roman" w:hAnsi="Times New Roman" w:cs="Times New Roman"/>
                <w:b/>
                <w:color w:val="FF0000"/>
                <w:sz w:val="24"/>
                <w:szCs w:val="24"/>
              </w:rPr>
              <w:t>(33)</w:t>
            </w:r>
          </w:p>
        </w:tc>
      </w:tr>
    </w:tbl>
    <w:p w:rsidR="00197E08" w:rsidRPr="008565EF" w:rsidRDefault="00197E08" w:rsidP="008565EF">
      <w:pPr>
        <w:spacing w:after="0" w:line="240" w:lineRule="auto"/>
        <w:rPr>
          <w:rFonts w:ascii="Times New Roman" w:hAnsi="Times New Roman" w:cs="Times New Roman"/>
          <w:sz w:val="24"/>
          <w:szCs w:val="24"/>
        </w:rPr>
      </w:pPr>
    </w:p>
    <w:p w:rsidR="00197E08" w:rsidRPr="008565EF" w:rsidRDefault="00197E08" w:rsidP="008565EF">
      <w:pPr>
        <w:spacing w:after="0" w:line="240" w:lineRule="auto"/>
        <w:rPr>
          <w:rFonts w:ascii="Times New Roman" w:hAnsi="Times New Roman" w:cs="Times New Roman"/>
          <w:sz w:val="24"/>
          <w:szCs w:val="24"/>
        </w:rPr>
      </w:pPr>
      <w:r w:rsidRPr="008565EF">
        <w:rPr>
          <w:rFonts w:ascii="Times New Roman" w:hAnsi="Times New Roman" w:cs="Times New Roman"/>
          <w:sz w:val="24"/>
          <w:szCs w:val="24"/>
        </w:rPr>
        <w:t>Рекомендации:</w:t>
      </w:r>
    </w:p>
    <w:p w:rsidR="00197E08" w:rsidRPr="008565EF" w:rsidRDefault="00197E08" w:rsidP="008565EF">
      <w:pPr>
        <w:spacing w:after="0" w:line="240" w:lineRule="auto"/>
        <w:rPr>
          <w:rFonts w:ascii="Times New Roman" w:hAnsi="Times New Roman" w:cs="Times New Roman"/>
          <w:sz w:val="24"/>
          <w:szCs w:val="24"/>
        </w:rPr>
      </w:pPr>
      <w:r w:rsidRPr="008565EF">
        <w:rPr>
          <w:rStyle w:val="markedcontent"/>
          <w:rFonts w:ascii="Times New Roman" w:hAnsi="Times New Roman" w:cs="Times New Roman"/>
          <w:sz w:val="24"/>
          <w:szCs w:val="24"/>
        </w:rPr>
        <w:t>1. Уделить внимание повторению следующих тем: физические и химические явления, признаки химических реакций, вычисления молярной массы вещества, вычисление массы вещества по массовой доле, вычисление массовой доли вещества, вычисление массы вещества по количеству</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вещества, типы химических реакций, химические уравнения, методы разделения смесей.</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2. Систематизировать работу обучающихся по решению задач.</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3. Активизировать внимание на характерные ошибки, которые они допускают при устных и письменных ответах.</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4. Нацелить обучающихся на необходимость самостоятельной работы и систематического выполнения домашних заданий.</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5. Повышать мотивацию к изучению химии с помощью разнообразных форм и методов работы.</w:t>
      </w:r>
    </w:p>
    <w:p w:rsidR="00197E08" w:rsidRPr="008565EF" w:rsidRDefault="00197E08" w:rsidP="008565EF">
      <w:pPr>
        <w:spacing w:after="0" w:line="240" w:lineRule="auto"/>
        <w:rPr>
          <w:rFonts w:ascii="Times New Roman" w:hAnsi="Times New Roman" w:cs="Times New Roman"/>
          <w:b/>
          <w:sz w:val="24"/>
          <w:szCs w:val="24"/>
        </w:rPr>
      </w:pPr>
      <w:r w:rsidRPr="008565EF">
        <w:rPr>
          <w:rStyle w:val="markedcontent"/>
          <w:rFonts w:ascii="Times New Roman" w:hAnsi="Times New Roman" w:cs="Times New Roman"/>
          <w:b/>
          <w:sz w:val="24"/>
          <w:szCs w:val="24"/>
        </w:rPr>
        <w:lastRenderedPageBreak/>
        <w:t>Начальная школа</w:t>
      </w:r>
    </w:p>
    <w:p w:rsidR="00197E08" w:rsidRPr="008565EF" w:rsidRDefault="00197E08" w:rsidP="008565EF">
      <w:pPr>
        <w:spacing w:after="0" w:line="240" w:lineRule="auto"/>
        <w:rPr>
          <w:rFonts w:ascii="Times New Roman" w:hAnsi="Times New Roman" w:cs="Times New Roman"/>
          <w:sz w:val="24"/>
          <w:szCs w:val="24"/>
        </w:rPr>
      </w:pPr>
    </w:p>
    <w:p w:rsidR="00197E08" w:rsidRPr="008565EF" w:rsidRDefault="00197E08" w:rsidP="008565EF">
      <w:pPr>
        <w:spacing w:after="0" w:line="240" w:lineRule="auto"/>
        <w:rPr>
          <w:rFonts w:ascii="Times New Roman" w:hAnsi="Times New Roman" w:cs="Times New Roman"/>
          <w:sz w:val="24"/>
          <w:szCs w:val="24"/>
        </w:rPr>
      </w:pPr>
      <w:r w:rsidRPr="008565EF">
        <w:rPr>
          <w:rFonts w:ascii="Times New Roman" w:hAnsi="Times New Roman" w:cs="Times New Roman"/>
          <w:noProof/>
          <w:sz w:val="24"/>
          <w:szCs w:val="24"/>
          <w:lang w:eastAsia="ru-RU"/>
        </w:rPr>
        <w:drawing>
          <wp:inline distT="0" distB="0" distL="0" distR="0" wp14:anchorId="7F9634BA" wp14:editId="4071D12F">
            <wp:extent cx="5981065" cy="1485900"/>
            <wp:effectExtent l="0" t="0" r="635" b="0"/>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5"/>
                    <a:stretch>
                      <a:fillRect/>
                    </a:stretch>
                  </pic:blipFill>
                  <pic:spPr>
                    <a:xfrm>
                      <a:off x="0" y="0"/>
                      <a:ext cx="6010803" cy="1493288"/>
                    </a:xfrm>
                    <a:prstGeom prst="rect">
                      <a:avLst/>
                    </a:prstGeom>
                  </pic:spPr>
                </pic:pic>
              </a:graphicData>
            </a:graphic>
          </wp:inline>
        </w:drawing>
      </w:r>
    </w:p>
    <w:p w:rsidR="00197E08" w:rsidRPr="008565EF" w:rsidRDefault="00197E08" w:rsidP="008565EF">
      <w:pPr>
        <w:spacing w:after="0" w:line="240" w:lineRule="auto"/>
        <w:rPr>
          <w:rFonts w:ascii="Times New Roman" w:hAnsi="Times New Roman" w:cs="Times New Roman"/>
          <w:sz w:val="24"/>
          <w:szCs w:val="24"/>
        </w:rPr>
      </w:pPr>
    </w:p>
    <w:tbl>
      <w:tblPr>
        <w:tblStyle w:val="1"/>
        <w:tblW w:w="0" w:type="auto"/>
        <w:tblInd w:w="-431" w:type="dxa"/>
        <w:tblLook w:val="04A0" w:firstRow="1" w:lastRow="0" w:firstColumn="1" w:lastColumn="0" w:noHBand="0" w:noVBand="1"/>
      </w:tblPr>
      <w:tblGrid>
        <w:gridCol w:w="2311"/>
        <w:gridCol w:w="1866"/>
        <w:gridCol w:w="1866"/>
        <w:gridCol w:w="1866"/>
        <w:gridCol w:w="1867"/>
      </w:tblGrid>
      <w:tr w:rsidR="00197E08" w:rsidRPr="008565EF" w:rsidTr="003418FA">
        <w:tc>
          <w:tcPr>
            <w:tcW w:w="2311" w:type="dxa"/>
          </w:tcPr>
          <w:p w:rsidR="00197E08" w:rsidRPr="008565EF" w:rsidRDefault="00197E08" w:rsidP="008565EF">
            <w:pPr>
              <w:rPr>
                <w:rFonts w:ascii="Times New Roman" w:eastAsia="Calibri" w:hAnsi="Times New Roman" w:cs="Times New Roman"/>
                <w:sz w:val="24"/>
                <w:szCs w:val="24"/>
              </w:rPr>
            </w:pP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«5»</w:t>
            </w: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«4»</w:t>
            </w: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«3»</w:t>
            </w:r>
          </w:p>
        </w:tc>
        <w:tc>
          <w:tcPr>
            <w:tcW w:w="1867"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«2»</w:t>
            </w:r>
          </w:p>
        </w:tc>
      </w:tr>
      <w:tr w:rsidR="00197E08" w:rsidRPr="008565EF" w:rsidTr="003418FA">
        <w:tc>
          <w:tcPr>
            <w:tcW w:w="2311" w:type="dxa"/>
          </w:tcPr>
          <w:p w:rsidR="00197E08" w:rsidRPr="008565EF" w:rsidRDefault="00197E08" w:rsidP="008565EF">
            <w:pPr>
              <w:rPr>
                <w:rFonts w:ascii="Times New Roman" w:eastAsia="Calibri" w:hAnsi="Times New Roman" w:cs="Times New Roman"/>
                <w:sz w:val="24"/>
                <w:szCs w:val="24"/>
              </w:rPr>
            </w:pPr>
            <w:r w:rsidRPr="008565EF">
              <w:rPr>
                <w:rFonts w:ascii="Times New Roman" w:eastAsia="Calibri" w:hAnsi="Times New Roman" w:cs="Times New Roman"/>
                <w:sz w:val="24"/>
                <w:szCs w:val="24"/>
              </w:rPr>
              <w:t>Русский язык</w:t>
            </w: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11</w:t>
            </w: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24</w:t>
            </w: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21</w:t>
            </w:r>
          </w:p>
        </w:tc>
        <w:tc>
          <w:tcPr>
            <w:tcW w:w="1867"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4</w:t>
            </w:r>
          </w:p>
        </w:tc>
      </w:tr>
      <w:tr w:rsidR="00197E08" w:rsidRPr="008565EF" w:rsidTr="003418FA">
        <w:tc>
          <w:tcPr>
            <w:tcW w:w="2311" w:type="dxa"/>
          </w:tcPr>
          <w:p w:rsidR="00197E08" w:rsidRPr="008565EF" w:rsidRDefault="00197E08" w:rsidP="008565EF">
            <w:pPr>
              <w:rPr>
                <w:rFonts w:ascii="Times New Roman" w:eastAsia="Calibri" w:hAnsi="Times New Roman" w:cs="Times New Roman"/>
                <w:sz w:val="24"/>
                <w:szCs w:val="24"/>
              </w:rPr>
            </w:pPr>
            <w:r w:rsidRPr="008565EF">
              <w:rPr>
                <w:rFonts w:ascii="Times New Roman" w:eastAsia="Calibri" w:hAnsi="Times New Roman" w:cs="Times New Roman"/>
                <w:sz w:val="24"/>
                <w:szCs w:val="24"/>
              </w:rPr>
              <w:t>Математика</w:t>
            </w: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18</w:t>
            </w: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38</w:t>
            </w: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6</w:t>
            </w:r>
          </w:p>
        </w:tc>
        <w:tc>
          <w:tcPr>
            <w:tcW w:w="1867"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w:t>
            </w:r>
          </w:p>
        </w:tc>
      </w:tr>
      <w:tr w:rsidR="00197E08" w:rsidRPr="008565EF" w:rsidTr="003418FA">
        <w:tc>
          <w:tcPr>
            <w:tcW w:w="2311" w:type="dxa"/>
          </w:tcPr>
          <w:p w:rsidR="00197E08" w:rsidRPr="008565EF" w:rsidRDefault="00197E08" w:rsidP="008565EF">
            <w:pPr>
              <w:rPr>
                <w:rFonts w:ascii="Times New Roman" w:eastAsia="Calibri" w:hAnsi="Times New Roman" w:cs="Times New Roman"/>
                <w:sz w:val="24"/>
                <w:szCs w:val="24"/>
              </w:rPr>
            </w:pPr>
            <w:r w:rsidRPr="008565EF">
              <w:rPr>
                <w:rFonts w:ascii="Times New Roman" w:eastAsia="Calibri" w:hAnsi="Times New Roman" w:cs="Times New Roman"/>
                <w:sz w:val="24"/>
                <w:szCs w:val="24"/>
              </w:rPr>
              <w:t>Окружающий мир</w:t>
            </w: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15</w:t>
            </w: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42</w:t>
            </w:r>
          </w:p>
        </w:tc>
        <w:tc>
          <w:tcPr>
            <w:tcW w:w="1866"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8</w:t>
            </w:r>
          </w:p>
        </w:tc>
        <w:tc>
          <w:tcPr>
            <w:tcW w:w="1867" w:type="dxa"/>
          </w:tcPr>
          <w:p w:rsidR="00197E08" w:rsidRPr="008565EF" w:rsidRDefault="00197E08" w:rsidP="008565EF">
            <w:pPr>
              <w:jc w:val="center"/>
              <w:rPr>
                <w:rFonts w:ascii="Times New Roman" w:eastAsia="Calibri" w:hAnsi="Times New Roman" w:cs="Times New Roman"/>
                <w:sz w:val="24"/>
                <w:szCs w:val="24"/>
              </w:rPr>
            </w:pPr>
            <w:r w:rsidRPr="008565EF">
              <w:rPr>
                <w:rFonts w:ascii="Times New Roman" w:eastAsia="Calibri" w:hAnsi="Times New Roman" w:cs="Times New Roman"/>
                <w:sz w:val="24"/>
                <w:szCs w:val="24"/>
              </w:rPr>
              <w:t>-</w:t>
            </w:r>
          </w:p>
        </w:tc>
      </w:tr>
    </w:tbl>
    <w:p w:rsidR="00197E08" w:rsidRPr="008565EF" w:rsidRDefault="00197E08" w:rsidP="008565EF">
      <w:pPr>
        <w:spacing w:after="0" w:line="240" w:lineRule="auto"/>
        <w:rPr>
          <w:rFonts w:ascii="Times New Roman" w:eastAsia="Calibri" w:hAnsi="Times New Roman" w:cs="Times New Roman"/>
          <w:sz w:val="24"/>
          <w:szCs w:val="24"/>
        </w:rPr>
      </w:pPr>
      <w:r w:rsidRPr="008565EF">
        <w:rPr>
          <w:rFonts w:ascii="Times New Roman" w:eastAsia="Calibri" w:hAnsi="Times New Roman" w:cs="Times New Roman"/>
          <w:sz w:val="24"/>
          <w:szCs w:val="24"/>
        </w:rPr>
        <w:t>Проанализировав работы были выявлены следующие ошибки и намечены пути их решения</w:t>
      </w:r>
    </w:p>
    <w:p w:rsidR="00197E08" w:rsidRPr="008565EF" w:rsidRDefault="00197E08" w:rsidP="008565EF">
      <w:pPr>
        <w:spacing w:after="0" w:line="240" w:lineRule="auto"/>
        <w:rPr>
          <w:rFonts w:ascii="Times New Roman" w:eastAsia="Calibri" w:hAnsi="Times New Roman" w:cs="Times New Roman"/>
          <w:sz w:val="24"/>
          <w:szCs w:val="24"/>
        </w:rPr>
      </w:pPr>
      <w:r w:rsidRPr="008565EF">
        <w:rPr>
          <w:rFonts w:ascii="Times New Roman" w:eastAsia="Calibri" w:hAnsi="Times New Roman" w:cs="Times New Roman"/>
          <w:b/>
          <w:bCs/>
          <w:sz w:val="24"/>
          <w:szCs w:val="24"/>
        </w:rPr>
        <w:t>ВПР(выявленные проблемы):</w:t>
      </w:r>
      <w:r w:rsidRPr="008565EF">
        <w:rPr>
          <w:rFonts w:ascii="Times New Roman" w:eastAsia="Calibri" w:hAnsi="Times New Roman" w:cs="Times New Roman"/>
          <w:sz w:val="24"/>
          <w:szCs w:val="24"/>
        </w:rPr>
        <w:br/>
      </w:r>
      <w:r w:rsidRPr="008565EF">
        <w:rPr>
          <w:rFonts w:ascii="Times New Roman" w:eastAsia="Calibri" w:hAnsi="Times New Roman" w:cs="Times New Roman"/>
          <w:b/>
          <w:bCs/>
          <w:sz w:val="24"/>
          <w:szCs w:val="24"/>
        </w:rPr>
        <w:t>Русский язык</w:t>
      </w:r>
      <w:r w:rsidRPr="008565EF">
        <w:rPr>
          <w:rFonts w:ascii="Times New Roman" w:eastAsia="Calibri" w:hAnsi="Times New Roman" w:cs="Times New Roman"/>
          <w:sz w:val="24"/>
          <w:szCs w:val="24"/>
        </w:rPr>
        <w:br/>
        <w:t>- умения распознавать и соблюдать орфоэпические нормы;</w:t>
      </w:r>
      <w:r w:rsidRPr="008565EF">
        <w:rPr>
          <w:rFonts w:ascii="Times New Roman" w:eastAsia="Calibri" w:hAnsi="Times New Roman" w:cs="Times New Roman"/>
          <w:sz w:val="24"/>
          <w:szCs w:val="24"/>
        </w:rPr>
        <w:br/>
        <w:t>- умения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w:t>
      </w:r>
      <w:r w:rsidRPr="008565EF">
        <w:rPr>
          <w:rFonts w:ascii="Times New Roman" w:eastAsia="Calibri" w:hAnsi="Times New Roman" w:cs="Times New Roman"/>
          <w:sz w:val="24"/>
          <w:szCs w:val="24"/>
        </w:rPr>
        <w:br/>
        <w:t>- умения составлять план прочитанного текста,</w:t>
      </w:r>
      <w:r w:rsidRPr="008565EF">
        <w:rPr>
          <w:rFonts w:ascii="Times New Roman" w:eastAsia="Calibri" w:hAnsi="Times New Roman" w:cs="Times New Roman"/>
          <w:sz w:val="24"/>
          <w:szCs w:val="24"/>
        </w:rPr>
        <w:br/>
        <w:t>- умения распознавать значение слова</w:t>
      </w:r>
      <w:r w:rsidRPr="008565EF">
        <w:rPr>
          <w:rFonts w:ascii="Times New Roman" w:eastAsia="Calibri" w:hAnsi="Times New Roman" w:cs="Times New Roman"/>
          <w:sz w:val="24"/>
          <w:szCs w:val="24"/>
        </w:rPr>
        <w:br/>
        <w:t>- умения подбирать к слову близкие по значению слова,</w:t>
      </w:r>
      <w:r w:rsidRPr="008565EF">
        <w:rPr>
          <w:rFonts w:ascii="Times New Roman" w:eastAsia="Calibri" w:hAnsi="Times New Roman" w:cs="Times New Roman"/>
          <w:sz w:val="24"/>
          <w:szCs w:val="24"/>
        </w:rPr>
        <w:br/>
        <w:t>- умения распознавать части речи в предложении, распознавать грамматические признаки,</w:t>
      </w:r>
      <w:r w:rsidRPr="008565EF">
        <w:rPr>
          <w:rFonts w:ascii="Times New Roman" w:eastAsia="Calibri" w:hAnsi="Times New Roman" w:cs="Times New Roman"/>
          <w:sz w:val="24"/>
          <w:szCs w:val="24"/>
        </w:rPr>
        <w:br/>
      </w:r>
      <w:r w:rsidRPr="008565EF">
        <w:rPr>
          <w:rFonts w:ascii="Times New Roman" w:eastAsia="Calibri" w:hAnsi="Times New Roman" w:cs="Times New Roman"/>
          <w:b/>
          <w:bCs/>
          <w:sz w:val="24"/>
          <w:szCs w:val="24"/>
        </w:rPr>
        <w:t>Пути решения</w:t>
      </w:r>
      <w:r w:rsidRPr="008565EF">
        <w:rPr>
          <w:rFonts w:ascii="Times New Roman" w:eastAsia="Calibri" w:hAnsi="Times New Roman" w:cs="Times New Roman"/>
          <w:sz w:val="24"/>
          <w:szCs w:val="24"/>
        </w:rPr>
        <w:br/>
        <w:t>включение во все уроки учебных предметов согласно учебному плану заданий на объяснение лексического значения слов, понятий, терминов, употребления их в разных речевых ситуациях,</w:t>
      </w:r>
      <w:r w:rsidRPr="008565EF">
        <w:rPr>
          <w:rFonts w:ascii="Times New Roman" w:eastAsia="Calibri" w:hAnsi="Times New Roman" w:cs="Times New Roman"/>
          <w:sz w:val="24"/>
          <w:szCs w:val="24"/>
        </w:rPr>
        <w:br/>
        <w:t>- проведение тематических мини-проектов, связанных с освоением норм употребления языковых единиц,</w:t>
      </w:r>
      <w:r w:rsidRPr="008565EF">
        <w:rPr>
          <w:rFonts w:ascii="Times New Roman" w:eastAsia="Calibri" w:hAnsi="Times New Roman" w:cs="Times New Roman"/>
          <w:sz w:val="24"/>
          <w:szCs w:val="24"/>
        </w:rPr>
        <w:br/>
        <w:t>- пополнение и использование «бланка заданий» для учащихся 1-4-х классов, направленных на формирование умений соблюдать в повседневной жизни нормы речевого этикета и правила устного общения,</w:t>
      </w:r>
      <w:r w:rsidRPr="008565EF">
        <w:rPr>
          <w:rFonts w:ascii="Times New Roman" w:eastAsia="Calibri" w:hAnsi="Times New Roman" w:cs="Times New Roman"/>
          <w:sz w:val="24"/>
          <w:szCs w:val="24"/>
        </w:rPr>
        <w:br/>
        <w:t>- применение на всех уроках учебных предметов согласно учебному плану практических заданий разных типов на проверку одного и того же умения, групп</w:t>
      </w:r>
    </w:p>
    <w:p w:rsidR="00197E08" w:rsidRPr="008565EF" w:rsidRDefault="00197E08" w:rsidP="008565EF">
      <w:pPr>
        <w:spacing w:after="0" w:line="240" w:lineRule="auto"/>
        <w:rPr>
          <w:rFonts w:ascii="Times New Roman" w:eastAsia="Calibri" w:hAnsi="Times New Roman" w:cs="Times New Roman"/>
          <w:sz w:val="24"/>
          <w:szCs w:val="24"/>
        </w:rPr>
      </w:pPr>
    </w:p>
    <w:p w:rsidR="00197E08" w:rsidRPr="008565EF" w:rsidRDefault="00197E08" w:rsidP="008565EF">
      <w:pPr>
        <w:spacing w:after="0" w:line="240" w:lineRule="auto"/>
        <w:rPr>
          <w:rFonts w:ascii="Times New Roman" w:eastAsia="Calibri" w:hAnsi="Times New Roman" w:cs="Times New Roman"/>
          <w:sz w:val="24"/>
          <w:szCs w:val="24"/>
        </w:rPr>
      </w:pPr>
      <w:r w:rsidRPr="008565EF">
        <w:rPr>
          <w:rFonts w:ascii="Times New Roman" w:eastAsia="Calibri" w:hAnsi="Times New Roman" w:cs="Times New Roman"/>
          <w:b/>
          <w:bCs/>
          <w:sz w:val="24"/>
          <w:szCs w:val="24"/>
        </w:rPr>
        <w:t>Математика</w:t>
      </w:r>
      <w:r w:rsidRPr="008565EF">
        <w:rPr>
          <w:rFonts w:ascii="Times New Roman" w:eastAsia="Calibri" w:hAnsi="Times New Roman" w:cs="Times New Roman"/>
          <w:sz w:val="24"/>
          <w:szCs w:val="24"/>
        </w:rPr>
        <w:br/>
        <w:t>- умения выполнять построение геометрических фигур с заданными измерениями (отрезок, квадрат, прямоугольник) с помощью линейки,</w:t>
      </w:r>
      <w:r w:rsidRPr="008565EF">
        <w:rPr>
          <w:rFonts w:ascii="Times New Roman" w:eastAsia="Calibri" w:hAnsi="Times New Roman" w:cs="Times New Roman"/>
          <w:sz w:val="24"/>
          <w:szCs w:val="24"/>
        </w:rPr>
        <w:br/>
        <w:t>- умения читать, записывать и сравнивать величины (время), используя основные единицы измерения величин и соотношения между ними (час – минута, минута – секунда),</w:t>
      </w:r>
      <w:r w:rsidRPr="008565EF">
        <w:rPr>
          <w:rFonts w:ascii="Times New Roman" w:eastAsia="Calibri" w:hAnsi="Times New Roman" w:cs="Times New Roman"/>
          <w:sz w:val="24"/>
          <w:szCs w:val="24"/>
        </w:rPr>
        <w:br/>
        <w:t>- умения устанавливать зависимость между величинами, представленными в задаче, планировать ход решения задачи, выбирать и объяснять выбор действий,</w:t>
      </w:r>
      <w:r w:rsidRPr="008565EF">
        <w:rPr>
          <w:rFonts w:ascii="Times New Roman" w:eastAsia="Calibri" w:hAnsi="Times New Roman" w:cs="Times New Roman"/>
          <w:sz w:val="24"/>
          <w:szCs w:val="24"/>
        </w:rPr>
        <w:br/>
        <w:t>- умения интерпретировать информацию (объяснять, сравнивать и обобщать данные, делать выводы и прогнозы).</w:t>
      </w:r>
      <w:r w:rsidRPr="008565EF">
        <w:rPr>
          <w:rFonts w:ascii="Times New Roman" w:eastAsia="Calibri" w:hAnsi="Times New Roman" w:cs="Times New Roman"/>
          <w:sz w:val="24"/>
          <w:szCs w:val="24"/>
        </w:rPr>
        <w:br/>
      </w:r>
      <w:r w:rsidRPr="008565EF">
        <w:rPr>
          <w:rFonts w:ascii="Times New Roman" w:eastAsia="Calibri" w:hAnsi="Times New Roman" w:cs="Times New Roman"/>
          <w:b/>
          <w:bCs/>
          <w:sz w:val="24"/>
          <w:szCs w:val="24"/>
        </w:rPr>
        <w:t>Пути решения</w:t>
      </w:r>
      <w:r w:rsidRPr="008565EF">
        <w:rPr>
          <w:rFonts w:ascii="Times New Roman" w:eastAsia="Calibri" w:hAnsi="Times New Roman" w:cs="Times New Roman"/>
          <w:sz w:val="24"/>
          <w:szCs w:val="24"/>
        </w:rPr>
        <w:br/>
        <w:t xml:space="preserve">- включение в содержание уроков математики заданий, формирующих умения выполнять построение геометрических фигур с заданными измерениями, умения читать, записывать и сравнивать величины (время), используя основные единицы измерения величин в </w:t>
      </w:r>
      <w:r w:rsidRPr="008565EF">
        <w:rPr>
          <w:rFonts w:ascii="Times New Roman" w:eastAsia="Calibri" w:hAnsi="Times New Roman" w:cs="Times New Roman"/>
          <w:sz w:val="24"/>
          <w:szCs w:val="24"/>
        </w:rPr>
        <w:lastRenderedPageBreak/>
        <w:t>соотношения между ними, устанавливать зависимость между величинами,</w:t>
      </w:r>
      <w:r w:rsidRPr="008565EF">
        <w:rPr>
          <w:rFonts w:ascii="Times New Roman" w:eastAsia="Calibri" w:hAnsi="Times New Roman" w:cs="Times New Roman"/>
          <w:sz w:val="24"/>
          <w:szCs w:val="24"/>
        </w:rPr>
        <w:br/>
        <w:t>- включение в уроки математики заданий на работу с источниками информации, представленной в разных формах,</w:t>
      </w:r>
      <w:r w:rsidRPr="008565EF">
        <w:rPr>
          <w:rFonts w:ascii="Times New Roman" w:eastAsia="Calibri" w:hAnsi="Times New Roman" w:cs="Times New Roman"/>
          <w:sz w:val="24"/>
          <w:szCs w:val="24"/>
        </w:rPr>
        <w:br/>
        <w:t>-организация «адресной» работы над ошибками,</w:t>
      </w:r>
      <w:r w:rsidRPr="008565EF">
        <w:rPr>
          <w:rFonts w:ascii="Times New Roman" w:eastAsia="Calibri" w:hAnsi="Times New Roman" w:cs="Times New Roman"/>
          <w:sz w:val="24"/>
          <w:szCs w:val="24"/>
        </w:rPr>
        <w:br/>
        <w:t>- разработка и использование индивидуальных тематических домашних заданий в соответствии с уровнем и характером затруднений учащегося,</w:t>
      </w:r>
      <w:r w:rsidRPr="008565EF">
        <w:rPr>
          <w:rFonts w:ascii="Times New Roman" w:eastAsia="Calibri" w:hAnsi="Times New Roman" w:cs="Times New Roman"/>
          <w:sz w:val="24"/>
          <w:szCs w:val="24"/>
        </w:rPr>
        <w:br/>
        <w:t>- выполнение диагностических заданий, приближенных к ВПР.</w:t>
      </w:r>
    </w:p>
    <w:p w:rsidR="00197E08" w:rsidRPr="008565EF" w:rsidRDefault="00197E08" w:rsidP="008565EF">
      <w:pPr>
        <w:spacing w:after="0" w:line="240" w:lineRule="auto"/>
        <w:rPr>
          <w:rFonts w:ascii="Times New Roman" w:eastAsia="Calibri" w:hAnsi="Times New Roman" w:cs="Times New Roman"/>
          <w:sz w:val="24"/>
          <w:szCs w:val="24"/>
        </w:rPr>
      </w:pPr>
    </w:p>
    <w:p w:rsidR="003418FA" w:rsidRPr="008565EF" w:rsidRDefault="00197E08" w:rsidP="008565EF">
      <w:pPr>
        <w:pStyle w:val="Standard"/>
        <w:jc w:val="center"/>
        <w:rPr>
          <w:rFonts w:cs="Times New Roman"/>
        </w:rPr>
      </w:pPr>
      <w:r w:rsidRPr="008565EF">
        <w:rPr>
          <w:rFonts w:eastAsia="Calibri" w:cs="Times New Roman"/>
          <w:b/>
          <w:bCs/>
        </w:rPr>
        <w:t>Окружающий мир</w:t>
      </w:r>
      <w:r w:rsidRPr="008565EF">
        <w:rPr>
          <w:rFonts w:eastAsia="Calibri" w:cs="Times New Roman"/>
          <w:b/>
          <w:bCs/>
        </w:rPr>
        <w:br/>
      </w:r>
      <w:r w:rsidRPr="008565EF">
        <w:rPr>
          <w:rFonts w:eastAsia="Calibri" w:cs="Times New Roman"/>
        </w:rPr>
        <w:t xml:space="preserve">  - Создавать и преобразовывать модели и схемы для решения задач при моделировании экспериментов (объяснять, сравнивать и обобщать данные, делать выводы и прогнозы).</w:t>
      </w:r>
      <w:r w:rsidRPr="008565EF">
        <w:rPr>
          <w:rFonts w:eastAsia="Calibri" w:cs="Times New Roman"/>
        </w:rPr>
        <w:br/>
        <w:t xml:space="preserve">- Работа с таблицами, с картой материков Земли и с картой природных зон России. </w:t>
      </w:r>
      <w:r w:rsidRPr="008565EF">
        <w:rPr>
          <w:rFonts w:eastAsia="Calibri" w:cs="Times New Roman"/>
        </w:rPr>
        <w:br/>
        <w:t>- Освоение доступных</w:t>
      </w:r>
      <w:r w:rsidRPr="008565EF">
        <w:rPr>
          <w:rFonts w:eastAsia="Calibri" w:cs="Times New Roman"/>
        </w:rPr>
        <w:tab/>
        <w:t>способов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w:t>
      </w:r>
      <w:r w:rsidRPr="008565EF">
        <w:rPr>
          <w:rFonts w:eastAsia="Calibri" w:cs="Times New Roman"/>
        </w:rPr>
        <w:br/>
      </w:r>
      <w:r w:rsidRPr="008565EF">
        <w:rPr>
          <w:rFonts w:eastAsia="Calibri" w:cs="Times New Roman"/>
          <w:b/>
          <w:bCs/>
        </w:rPr>
        <w:t>Пути решения</w:t>
      </w:r>
      <w:r w:rsidRPr="008565EF">
        <w:rPr>
          <w:rFonts w:eastAsia="Calibri" w:cs="Times New Roman"/>
        </w:rPr>
        <w:br/>
        <w:t>- Включить в планирование внеурочной деятельности задания, направленные на развитие вариативности мышления обучающихся и умений применять знания в новой ситуации, на умение создавать и преобразовывать модели и схемы для решения задач при моделировании экспериментов, в работе с таблицами прогноза погоды.</w:t>
      </w:r>
      <w:r w:rsidRPr="008565EF">
        <w:rPr>
          <w:rFonts w:eastAsia="Calibri" w:cs="Times New Roman"/>
        </w:rPr>
        <w:br/>
        <w:t xml:space="preserve">-  Усилить практическую направленность (обозначение буквами материков/ природных зон, с занесением в таблицу номеров животных и растений, обитающих на данном материке/ в данной природной зоне) в повторении разделов «Животные и растения материков Земли/ природных зон России».        </w:t>
      </w:r>
      <w:r w:rsidRPr="008565EF">
        <w:rPr>
          <w:rFonts w:eastAsia="Calibri" w:cs="Times New Roman"/>
        </w:rPr>
        <w:br/>
        <w:t>- 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 же выполнение заданий, побуждающих создавать и преобразовывать модели и схемы опытов для решения поставленных задач.</w:t>
      </w:r>
      <w:r w:rsidRPr="008565EF">
        <w:rPr>
          <w:rFonts w:eastAsia="Calibri" w:cs="Times New Roman"/>
        </w:rPr>
        <w:br/>
      </w:r>
      <w:r w:rsidRPr="008565EF">
        <w:rPr>
          <w:rFonts w:eastAsia="Calibri" w:cs="Times New Roman"/>
        </w:rPr>
        <w:br/>
      </w:r>
    </w:p>
    <w:tbl>
      <w:tblPr>
        <w:tblW w:w="9638" w:type="dxa"/>
        <w:tblLayout w:type="fixed"/>
        <w:tblCellMar>
          <w:left w:w="10" w:type="dxa"/>
          <w:right w:w="10" w:type="dxa"/>
        </w:tblCellMar>
        <w:tblLook w:val="0000" w:firstRow="0" w:lastRow="0" w:firstColumn="0" w:lastColumn="0" w:noHBand="0" w:noVBand="0"/>
      </w:tblPr>
      <w:tblGrid>
        <w:gridCol w:w="1927"/>
        <w:gridCol w:w="1095"/>
        <w:gridCol w:w="1520"/>
        <w:gridCol w:w="1060"/>
        <w:gridCol w:w="1123"/>
        <w:gridCol w:w="1788"/>
        <w:gridCol w:w="1125"/>
      </w:tblGrid>
      <w:tr w:rsidR="003418FA" w:rsidRPr="008565EF" w:rsidTr="000E6FF9">
        <w:tc>
          <w:tcPr>
            <w:tcW w:w="1927" w:type="dxa"/>
            <w:vMerge w:val="restart"/>
            <w:tcBorders>
              <w:top w:val="single" w:sz="2" w:space="0" w:color="000000"/>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ВПР</w:t>
            </w:r>
          </w:p>
        </w:tc>
        <w:tc>
          <w:tcPr>
            <w:tcW w:w="1095" w:type="dxa"/>
            <w:vMerge w:val="restart"/>
            <w:tcBorders>
              <w:top w:val="single" w:sz="2" w:space="0" w:color="000000"/>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roofErr w:type="spellStart"/>
            <w:r w:rsidRPr="008565EF">
              <w:rPr>
                <w:rFonts w:ascii="Times New Roman" w:eastAsia="Arial Unicode MS" w:hAnsi="Times New Roman" w:cs="Times New Roman"/>
                <w:kern w:val="3"/>
                <w:sz w:val="24"/>
                <w:szCs w:val="24"/>
                <w:lang w:eastAsia="zh-CN" w:bidi="hi-IN"/>
              </w:rPr>
              <w:t>уч.год</w:t>
            </w:r>
            <w:proofErr w:type="spellEnd"/>
          </w:p>
        </w:tc>
        <w:tc>
          <w:tcPr>
            <w:tcW w:w="1520" w:type="dxa"/>
            <w:vMerge w:val="restart"/>
            <w:tcBorders>
              <w:top w:val="single" w:sz="2" w:space="0" w:color="000000"/>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roofErr w:type="spellStart"/>
            <w:r w:rsidRPr="008565EF">
              <w:rPr>
                <w:rFonts w:ascii="Times New Roman" w:eastAsia="Arial Unicode MS" w:hAnsi="Times New Roman" w:cs="Times New Roman"/>
                <w:kern w:val="3"/>
                <w:sz w:val="24"/>
                <w:szCs w:val="24"/>
                <w:lang w:eastAsia="zh-CN" w:bidi="hi-IN"/>
              </w:rPr>
              <w:t>Обученность</w:t>
            </w:r>
            <w:proofErr w:type="spellEnd"/>
            <w:r w:rsidRPr="008565EF">
              <w:rPr>
                <w:rFonts w:ascii="Times New Roman" w:eastAsia="Arial Unicode MS" w:hAnsi="Times New Roman" w:cs="Times New Roman"/>
                <w:kern w:val="3"/>
                <w:sz w:val="24"/>
                <w:szCs w:val="24"/>
                <w:lang w:eastAsia="zh-CN" w:bidi="hi-IN"/>
              </w:rPr>
              <w:t xml:space="preserve"> %</w:t>
            </w:r>
          </w:p>
        </w:tc>
        <w:tc>
          <w:tcPr>
            <w:tcW w:w="1060" w:type="dxa"/>
            <w:vMerge w:val="restart"/>
            <w:tcBorders>
              <w:top w:val="single" w:sz="2" w:space="0" w:color="000000"/>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Качество %</w:t>
            </w:r>
          </w:p>
        </w:tc>
        <w:tc>
          <w:tcPr>
            <w:tcW w:w="4036" w:type="dxa"/>
            <w:gridSpan w:val="3"/>
            <w:tcBorders>
              <w:top w:val="single" w:sz="2" w:space="0" w:color="000000"/>
              <w:left w:val="single" w:sz="2" w:space="0" w:color="000000"/>
              <w:bottom w:val="single" w:sz="2" w:space="0" w:color="000000"/>
              <w:right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Оценка %</w:t>
            </w:r>
          </w:p>
        </w:tc>
      </w:tr>
      <w:tr w:rsidR="003418FA" w:rsidRPr="008565EF" w:rsidTr="000E6FF9">
        <w:tc>
          <w:tcPr>
            <w:tcW w:w="1927" w:type="dxa"/>
            <w:vMerge/>
            <w:tcBorders>
              <w:top w:val="single" w:sz="2" w:space="0" w:color="000000"/>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tc>
        <w:tc>
          <w:tcPr>
            <w:tcW w:w="1095" w:type="dxa"/>
            <w:vMerge/>
            <w:tcBorders>
              <w:top w:val="single" w:sz="2" w:space="0" w:color="000000"/>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tc>
        <w:tc>
          <w:tcPr>
            <w:tcW w:w="1520" w:type="dxa"/>
            <w:vMerge/>
            <w:tcBorders>
              <w:top w:val="single" w:sz="2" w:space="0" w:color="000000"/>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tc>
        <w:tc>
          <w:tcPr>
            <w:tcW w:w="1060" w:type="dxa"/>
            <w:vMerge/>
            <w:tcBorders>
              <w:top w:val="single" w:sz="2" w:space="0" w:color="000000"/>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tc>
        <w:tc>
          <w:tcPr>
            <w:tcW w:w="1123"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выше</w:t>
            </w:r>
          </w:p>
        </w:tc>
        <w:tc>
          <w:tcPr>
            <w:tcW w:w="1788"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соответствует</w:t>
            </w:r>
          </w:p>
        </w:tc>
        <w:tc>
          <w:tcPr>
            <w:tcW w:w="1125" w:type="dxa"/>
            <w:tcBorders>
              <w:left w:val="single" w:sz="2" w:space="0" w:color="000000"/>
              <w:bottom w:val="single" w:sz="2" w:space="0" w:color="000000"/>
              <w:right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ниже</w:t>
            </w:r>
          </w:p>
        </w:tc>
      </w:tr>
      <w:tr w:rsidR="003418FA" w:rsidRPr="008565EF" w:rsidTr="000E6FF9">
        <w:trPr>
          <w:trHeight w:val="293"/>
        </w:trPr>
        <w:tc>
          <w:tcPr>
            <w:tcW w:w="1927" w:type="dxa"/>
            <w:vMerge w:val="restart"/>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 xml:space="preserve">История 5 </w:t>
            </w:r>
            <w:proofErr w:type="spellStart"/>
            <w:r w:rsidRPr="008565EF">
              <w:rPr>
                <w:rFonts w:ascii="Times New Roman" w:eastAsia="Arial Unicode MS" w:hAnsi="Times New Roman" w:cs="Times New Roman"/>
                <w:kern w:val="3"/>
                <w:sz w:val="24"/>
                <w:szCs w:val="24"/>
                <w:lang w:eastAsia="zh-CN" w:bidi="hi-IN"/>
              </w:rPr>
              <w:t>кл</w:t>
            </w:r>
            <w:proofErr w:type="spellEnd"/>
          </w:p>
        </w:tc>
        <w:tc>
          <w:tcPr>
            <w:tcW w:w="1095"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2022-23</w:t>
            </w:r>
          </w:p>
        </w:tc>
        <w:tc>
          <w:tcPr>
            <w:tcW w:w="1520"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92</w:t>
            </w:r>
          </w:p>
        </w:tc>
        <w:tc>
          <w:tcPr>
            <w:tcW w:w="1060"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64</w:t>
            </w:r>
          </w:p>
        </w:tc>
        <w:tc>
          <w:tcPr>
            <w:tcW w:w="1123"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24</w:t>
            </w:r>
          </w:p>
        </w:tc>
        <w:tc>
          <w:tcPr>
            <w:tcW w:w="1788"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55</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21</w:t>
            </w:r>
          </w:p>
        </w:tc>
      </w:tr>
      <w:tr w:rsidR="003418FA" w:rsidRPr="008565EF" w:rsidTr="000E6FF9">
        <w:tc>
          <w:tcPr>
            <w:tcW w:w="1927" w:type="dxa"/>
            <w:vMerge/>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tc>
        <w:tc>
          <w:tcPr>
            <w:tcW w:w="1095"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2023-24</w:t>
            </w:r>
          </w:p>
        </w:tc>
        <w:tc>
          <w:tcPr>
            <w:tcW w:w="1520"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94</w:t>
            </w:r>
          </w:p>
        </w:tc>
        <w:tc>
          <w:tcPr>
            <w:tcW w:w="1060"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71</w:t>
            </w:r>
          </w:p>
        </w:tc>
        <w:tc>
          <w:tcPr>
            <w:tcW w:w="1123"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18</w:t>
            </w:r>
          </w:p>
        </w:tc>
        <w:tc>
          <w:tcPr>
            <w:tcW w:w="1788"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56</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26</w:t>
            </w:r>
          </w:p>
        </w:tc>
      </w:tr>
      <w:tr w:rsidR="003418FA" w:rsidRPr="008565EF" w:rsidTr="000E6FF9">
        <w:tc>
          <w:tcPr>
            <w:tcW w:w="1927" w:type="dxa"/>
            <w:vMerge w:val="restart"/>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 xml:space="preserve">История 6 </w:t>
            </w:r>
            <w:proofErr w:type="spellStart"/>
            <w:r w:rsidRPr="008565EF">
              <w:rPr>
                <w:rFonts w:ascii="Times New Roman" w:eastAsia="Arial Unicode MS" w:hAnsi="Times New Roman" w:cs="Times New Roman"/>
                <w:kern w:val="3"/>
                <w:sz w:val="24"/>
                <w:szCs w:val="24"/>
                <w:lang w:eastAsia="zh-CN" w:bidi="hi-IN"/>
              </w:rPr>
              <w:t>кл</w:t>
            </w:r>
            <w:proofErr w:type="spellEnd"/>
          </w:p>
        </w:tc>
        <w:tc>
          <w:tcPr>
            <w:tcW w:w="1095"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2022-23</w:t>
            </w:r>
          </w:p>
        </w:tc>
        <w:tc>
          <w:tcPr>
            <w:tcW w:w="1520"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100</w:t>
            </w:r>
          </w:p>
        </w:tc>
        <w:tc>
          <w:tcPr>
            <w:tcW w:w="1060"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100</w:t>
            </w:r>
          </w:p>
        </w:tc>
        <w:tc>
          <w:tcPr>
            <w:tcW w:w="1123"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42</w:t>
            </w:r>
          </w:p>
        </w:tc>
        <w:tc>
          <w:tcPr>
            <w:tcW w:w="1788"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54</w:t>
            </w:r>
          </w:p>
        </w:tc>
        <w:tc>
          <w:tcPr>
            <w:tcW w:w="1125" w:type="dxa"/>
            <w:tcBorders>
              <w:left w:val="single" w:sz="2" w:space="0" w:color="000000"/>
              <w:bottom w:val="single" w:sz="2" w:space="0" w:color="000000"/>
              <w:right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4</w:t>
            </w:r>
          </w:p>
        </w:tc>
      </w:tr>
      <w:tr w:rsidR="003418FA" w:rsidRPr="008565EF" w:rsidTr="000E6FF9">
        <w:tc>
          <w:tcPr>
            <w:tcW w:w="1927" w:type="dxa"/>
            <w:vMerge/>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tc>
        <w:tc>
          <w:tcPr>
            <w:tcW w:w="1095"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2023-24</w:t>
            </w:r>
          </w:p>
        </w:tc>
        <w:tc>
          <w:tcPr>
            <w:tcW w:w="1520"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100</w:t>
            </w:r>
          </w:p>
        </w:tc>
        <w:tc>
          <w:tcPr>
            <w:tcW w:w="1060"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63</w:t>
            </w:r>
          </w:p>
        </w:tc>
        <w:tc>
          <w:tcPr>
            <w:tcW w:w="1123"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15</w:t>
            </w:r>
          </w:p>
        </w:tc>
        <w:tc>
          <w:tcPr>
            <w:tcW w:w="1788"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53</w:t>
            </w:r>
          </w:p>
        </w:tc>
        <w:tc>
          <w:tcPr>
            <w:tcW w:w="1125" w:type="dxa"/>
            <w:tcBorders>
              <w:left w:val="single" w:sz="2" w:space="0" w:color="000000"/>
              <w:bottom w:val="single" w:sz="2" w:space="0" w:color="000000"/>
              <w:right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32</w:t>
            </w:r>
          </w:p>
        </w:tc>
      </w:tr>
      <w:tr w:rsidR="003418FA" w:rsidRPr="008565EF" w:rsidTr="000E6FF9">
        <w:tc>
          <w:tcPr>
            <w:tcW w:w="1927" w:type="dxa"/>
            <w:vMerge w:val="restart"/>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 xml:space="preserve">Истрия 7 </w:t>
            </w:r>
            <w:proofErr w:type="spellStart"/>
            <w:r w:rsidRPr="008565EF">
              <w:rPr>
                <w:rFonts w:ascii="Times New Roman" w:eastAsia="Arial Unicode MS" w:hAnsi="Times New Roman" w:cs="Times New Roman"/>
                <w:kern w:val="3"/>
                <w:sz w:val="24"/>
                <w:szCs w:val="24"/>
                <w:lang w:eastAsia="zh-CN" w:bidi="hi-IN"/>
              </w:rPr>
              <w:t>кл</w:t>
            </w:r>
            <w:proofErr w:type="spellEnd"/>
          </w:p>
        </w:tc>
        <w:tc>
          <w:tcPr>
            <w:tcW w:w="1095"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2022-23</w:t>
            </w:r>
          </w:p>
        </w:tc>
        <w:tc>
          <w:tcPr>
            <w:tcW w:w="1520"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36</w:t>
            </w:r>
          </w:p>
        </w:tc>
        <w:tc>
          <w:tcPr>
            <w:tcW w:w="1060"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0</w:t>
            </w:r>
          </w:p>
        </w:tc>
        <w:tc>
          <w:tcPr>
            <w:tcW w:w="1123"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w:t>
            </w:r>
          </w:p>
        </w:tc>
        <w:tc>
          <w:tcPr>
            <w:tcW w:w="1788"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w:t>
            </w:r>
          </w:p>
        </w:tc>
      </w:tr>
      <w:tr w:rsidR="003418FA" w:rsidRPr="008565EF" w:rsidTr="000E6FF9">
        <w:tc>
          <w:tcPr>
            <w:tcW w:w="1927" w:type="dxa"/>
            <w:vMerge/>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tc>
        <w:tc>
          <w:tcPr>
            <w:tcW w:w="1095"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2023-24</w:t>
            </w:r>
          </w:p>
        </w:tc>
        <w:tc>
          <w:tcPr>
            <w:tcW w:w="1520"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96</w:t>
            </w:r>
          </w:p>
        </w:tc>
        <w:tc>
          <w:tcPr>
            <w:tcW w:w="1060"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57</w:t>
            </w:r>
          </w:p>
        </w:tc>
        <w:tc>
          <w:tcPr>
            <w:tcW w:w="1123"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13</w:t>
            </w:r>
          </w:p>
        </w:tc>
        <w:tc>
          <w:tcPr>
            <w:tcW w:w="1788" w:type="dxa"/>
            <w:tcBorders>
              <w:left w:val="single" w:sz="2" w:space="0" w:color="000000"/>
              <w:bottom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17</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70</w:t>
            </w:r>
          </w:p>
        </w:tc>
      </w:tr>
      <w:tr w:rsidR="003418FA" w:rsidRPr="008565EF" w:rsidTr="000E6FF9">
        <w:tc>
          <w:tcPr>
            <w:tcW w:w="1927" w:type="dxa"/>
            <w:vMerge w:val="restart"/>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 xml:space="preserve">Обществознание 6 </w:t>
            </w:r>
            <w:proofErr w:type="spellStart"/>
            <w:r w:rsidRPr="008565EF">
              <w:rPr>
                <w:rFonts w:ascii="Times New Roman" w:eastAsia="Arial Unicode MS" w:hAnsi="Times New Roman" w:cs="Times New Roman"/>
                <w:kern w:val="3"/>
                <w:sz w:val="24"/>
                <w:szCs w:val="24"/>
                <w:lang w:eastAsia="zh-CN" w:bidi="hi-IN"/>
              </w:rPr>
              <w:t>кл</w:t>
            </w:r>
            <w:proofErr w:type="spellEnd"/>
          </w:p>
        </w:tc>
        <w:tc>
          <w:tcPr>
            <w:tcW w:w="1095"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2022-23</w:t>
            </w:r>
          </w:p>
        </w:tc>
        <w:tc>
          <w:tcPr>
            <w:tcW w:w="1520"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98</w:t>
            </w:r>
          </w:p>
        </w:tc>
        <w:tc>
          <w:tcPr>
            <w:tcW w:w="1060"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53</w:t>
            </w:r>
          </w:p>
        </w:tc>
        <w:tc>
          <w:tcPr>
            <w:tcW w:w="1123"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42</w:t>
            </w:r>
          </w:p>
        </w:tc>
        <w:tc>
          <w:tcPr>
            <w:tcW w:w="1788"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54</w:t>
            </w:r>
          </w:p>
        </w:tc>
        <w:tc>
          <w:tcPr>
            <w:tcW w:w="1125" w:type="dxa"/>
            <w:tcBorders>
              <w:left w:val="single" w:sz="2" w:space="0" w:color="000000"/>
              <w:bottom w:val="single" w:sz="2" w:space="0" w:color="000000"/>
              <w:right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8</w:t>
            </w:r>
          </w:p>
        </w:tc>
      </w:tr>
      <w:tr w:rsidR="003418FA" w:rsidRPr="008565EF" w:rsidTr="000E6FF9">
        <w:tc>
          <w:tcPr>
            <w:tcW w:w="1927" w:type="dxa"/>
            <w:vMerge/>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tc>
        <w:tc>
          <w:tcPr>
            <w:tcW w:w="1095"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2023-24</w:t>
            </w:r>
          </w:p>
        </w:tc>
        <w:tc>
          <w:tcPr>
            <w:tcW w:w="1520"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92/100</w:t>
            </w:r>
          </w:p>
        </w:tc>
        <w:tc>
          <w:tcPr>
            <w:tcW w:w="1060"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50/65</w:t>
            </w:r>
          </w:p>
        </w:tc>
        <w:tc>
          <w:tcPr>
            <w:tcW w:w="1123"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0/0</w:t>
            </w:r>
          </w:p>
        </w:tc>
        <w:tc>
          <w:tcPr>
            <w:tcW w:w="1788"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33/41</w:t>
            </w:r>
          </w:p>
        </w:tc>
        <w:tc>
          <w:tcPr>
            <w:tcW w:w="1125" w:type="dxa"/>
            <w:tcBorders>
              <w:left w:val="single" w:sz="2" w:space="0" w:color="000000"/>
              <w:bottom w:val="single" w:sz="2" w:space="0" w:color="000000"/>
              <w:right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67/59</w:t>
            </w:r>
          </w:p>
        </w:tc>
      </w:tr>
      <w:tr w:rsidR="003418FA" w:rsidRPr="008565EF" w:rsidTr="000E6FF9">
        <w:tc>
          <w:tcPr>
            <w:tcW w:w="192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 xml:space="preserve">Обществознание 7 </w:t>
            </w:r>
            <w:proofErr w:type="spellStart"/>
            <w:r w:rsidRPr="008565EF">
              <w:rPr>
                <w:rFonts w:ascii="Times New Roman" w:eastAsia="Arial Unicode MS" w:hAnsi="Times New Roman" w:cs="Times New Roman"/>
                <w:kern w:val="3"/>
                <w:sz w:val="24"/>
                <w:szCs w:val="24"/>
                <w:lang w:eastAsia="zh-CN" w:bidi="hi-IN"/>
              </w:rPr>
              <w:t>кл</w:t>
            </w:r>
            <w:proofErr w:type="spellEnd"/>
          </w:p>
        </w:tc>
        <w:tc>
          <w:tcPr>
            <w:tcW w:w="1095" w:type="dxa"/>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2022-23</w:t>
            </w:r>
          </w:p>
        </w:tc>
        <w:tc>
          <w:tcPr>
            <w:tcW w:w="1520" w:type="dxa"/>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060" w:type="dxa"/>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123" w:type="dxa"/>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788" w:type="dxa"/>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c>
          <w:tcPr>
            <w:tcW w:w="1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tc>
      </w:tr>
      <w:tr w:rsidR="003418FA" w:rsidRPr="008565EF" w:rsidTr="000E6FF9">
        <w:tc>
          <w:tcPr>
            <w:tcW w:w="1927" w:type="dxa"/>
            <w:vMerge/>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tc>
        <w:tc>
          <w:tcPr>
            <w:tcW w:w="1095" w:type="dxa"/>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2023-24</w:t>
            </w:r>
          </w:p>
        </w:tc>
        <w:tc>
          <w:tcPr>
            <w:tcW w:w="1520" w:type="dxa"/>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93</w:t>
            </w:r>
          </w:p>
        </w:tc>
        <w:tc>
          <w:tcPr>
            <w:tcW w:w="1060" w:type="dxa"/>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25</w:t>
            </w:r>
          </w:p>
        </w:tc>
        <w:tc>
          <w:tcPr>
            <w:tcW w:w="1123" w:type="dxa"/>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0</w:t>
            </w:r>
          </w:p>
        </w:tc>
        <w:tc>
          <w:tcPr>
            <w:tcW w:w="1788" w:type="dxa"/>
            <w:tcBorders>
              <w:left w:val="single" w:sz="2" w:space="0" w:color="000000"/>
              <w:bottom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44</w:t>
            </w:r>
          </w:p>
        </w:tc>
        <w:tc>
          <w:tcPr>
            <w:tcW w:w="1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56</w:t>
            </w:r>
          </w:p>
        </w:tc>
      </w:tr>
      <w:tr w:rsidR="003418FA" w:rsidRPr="008565EF" w:rsidTr="000E6FF9">
        <w:tc>
          <w:tcPr>
            <w:tcW w:w="1927" w:type="dxa"/>
            <w:vMerge w:val="restart"/>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Обществознание</w:t>
            </w:r>
          </w:p>
          <w:p w:rsidR="003418FA" w:rsidRPr="008565EF" w:rsidRDefault="003418FA" w:rsidP="008565E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 xml:space="preserve">8 </w:t>
            </w:r>
            <w:proofErr w:type="spellStart"/>
            <w:r w:rsidRPr="008565EF">
              <w:rPr>
                <w:rFonts w:ascii="Times New Roman" w:eastAsia="Arial Unicode MS" w:hAnsi="Times New Roman" w:cs="Times New Roman"/>
                <w:kern w:val="3"/>
                <w:sz w:val="24"/>
                <w:szCs w:val="24"/>
                <w:lang w:eastAsia="zh-CN" w:bidi="hi-IN"/>
              </w:rPr>
              <w:t>кл</w:t>
            </w:r>
            <w:proofErr w:type="spellEnd"/>
          </w:p>
        </w:tc>
        <w:tc>
          <w:tcPr>
            <w:tcW w:w="1095"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2022-23</w:t>
            </w:r>
          </w:p>
        </w:tc>
        <w:tc>
          <w:tcPr>
            <w:tcW w:w="1520"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65</w:t>
            </w:r>
          </w:p>
        </w:tc>
        <w:tc>
          <w:tcPr>
            <w:tcW w:w="1060"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w:t>
            </w:r>
          </w:p>
        </w:tc>
        <w:tc>
          <w:tcPr>
            <w:tcW w:w="1123"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w:t>
            </w:r>
          </w:p>
        </w:tc>
        <w:tc>
          <w:tcPr>
            <w:tcW w:w="1788" w:type="dxa"/>
            <w:tcBorders>
              <w:left w:val="single" w:sz="2" w:space="0" w:color="000000"/>
              <w:bottom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w:t>
            </w:r>
          </w:p>
        </w:tc>
        <w:tc>
          <w:tcPr>
            <w:tcW w:w="1125" w:type="dxa"/>
            <w:tcBorders>
              <w:left w:val="single" w:sz="2" w:space="0" w:color="000000"/>
              <w:bottom w:val="single" w:sz="2" w:space="0" w:color="000000"/>
              <w:right w:val="single" w:sz="2" w:space="0" w:color="000000"/>
            </w:tcBorders>
            <w:shd w:val="clear" w:color="auto" w:fill="99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w:t>
            </w:r>
          </w:p>
        </w:tc>
      </w:tr>
      <w:tr w:rsidR="003418FA" w:rsidRPr="008565EF" w:rsidTr="000E6FF9">
        <w:tc>
          <w:tcPr>
            <w:tcW w:w="1927" w:type="dxa"/>
            <w:vMerge/>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tc>
        <w:tc>
          <w:tcPr>
            <w:tcW w:w="1095"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2023-24</w:t>
            </w:r>
          </w:p>
        </w:tc>
        <w:tc>
          <w:tcPr>
            <w:tcW w:w="1520"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100</w:t>
            </w:r>
          </w:p>
        </w:tc>
        <w:tc>
          <w:tcPr>
            <w:tcW w:w="1060"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67</w:t>
            </w:r>
          </w:p>
        </w:tc>
        <w:tc>
          <w:tcPr>
            <w:tcW w:w="1123"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0</w:t>
            </w:r>
          </w:p>
        </w:tc>
        <w:tc>
          <w:tcPr>
            <w:tcW w:w="1788" w:type="dxa"/>
            <w:tcBorders>
              <w:left w:val="single" w:sz="2" w:space="0" w:color="000000"/>
              <w:bottom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71</w:t>
            </w:r>
          </w:p>
        </w:tc>
        <w:tc>
          <w:tcPr>
            <w:tcW w:w="1125" w:type="dxa"/>
            <w:tcBorders>
              <w:left w:val="single" w:sz="2" w:space="0" w:color="000000"/>
              <w:bottom w:val="single" w:sz="2" w:space="0" w:color="000000"/>
              <w:right w:val="single" w:sz="2" w:space="0" w:color="000000"/>
            </w:tcBorders>
            <w:shd w:val="clear" w:color="auto" w:fill="66FFFF"/>
            <w:tcMar>
              <w:top w:w="55" w:type="dxa"/>
              <w:left w:w="55" w:type="dxa"/>
              <w:bottom w:w="55" w:type="dxa"/>
              <w:right w:w="55" w:type="dxa"/>
            </w:tcMar>
          </w:tcPr>
          <w:p w:rsidR="003418FA" w:rsidRPr="008565EF" w:rsidRDefault="003418FA" w:rsidP="008565EF">
            <w:pPr>
              <w:widowControl w:val="0"/>
              <w:suppressLineNumbers/>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29</w:t>
            </w:r>
          </w:p>
        </w:tc>
      </w:tr>
    </w:tbl>
    <w:p w:rsidR="003418FA" w:rsidRPr="008565EF" w:rsidRDefault="003418FA" w:rsidP="008565E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p>
    <w:p w:rsidR="003418FA" w:rsidRPr="008565EF" w:rsidRDefault="003418FA" w:rsidP="008565EF">
      <w:pPr>
        <w:widowControl w:val="0"/>
        <w:suppressAutoHyphens/>
        <w:autoSpaceDN w:val="0"/>
        <w:spacing w:after="0" w:line="240" w:lineRule="auto"/>
        <w:ind w:right="-227"/>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br/>
        <w:t>Типичные ошибки история:</w:t>
      </w:r>
    </w:p>
    <w:p w:rsidR="003418FA" w:rsidRPr="008565EF" w:rsidRDefault="003418FA" w:rsidP="008565EF">
      <w:pPr>
        <w:widowControl w:val="0"/>
        <w:suppressAutoHyphens/>
        <w:autoSpaceDN w:val="0"/>
        <w:spacing w:after="0" w:line="240" w:lineRule="auto"/>
        <w:ind w:right="-227"/>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lastRenderedPageBreak/>
        <w:br/>
        <w:t>1. Знание исторических фактов и умение излагать исторический материал в виде последовательного связного текста</w:t>
      </w:r>
      <w:r w:rsidRPr="008565EF">
        <w:rPr>
          <w:rFonts w:ascii="Times New Roman" w:eastAsia="Arial Unicode MS" w:hAnsi="Times New Roman" w:cs="Times New Roman"/>
          <w:kern w:val="3"/>
          <w:sz w:val="24"/>
          <w:szCs w:val="24"/>
          <w:lang w:eastAsia="zh-CN" w:bidi="hi-IN"/>
        </w:rPr>
        <w:br/>
        <w:t>2. Умение формулировать предложения, содержащие причинно-следственные связи</w:t>
      </w:r>
      <w:r w:rsidRPr="008565EF">
        <w:rPr>
          <w:rFonts w:ascii="Times New Roman" w:eastAsia="Arial Unicode MS" w:hAnsi="Times New Roman" w:cs="Times New Roman"/>
          <w:kern w:val="3"/>
          <w:sz w:val="24"/>
          <w:szCs w:val="24"/>
          <w:lang w:eastAsia="zh-CN" w:bidi="hi-IN"/>
        </w:rPr>
        <w:br/>
        <w:t xml:space="preserve">3. Применять понятийный аппарат исторического знания и приёмы исторического анализа </w:t>
      </w:r>
      <w:r w:rsidRPr="008565EF">
        <w:rPr>
          <w:rFonts w:ascii="Times New Roman" w:eastAsia="Arial Unicode MS" w:hAnsi="Times New Roman" w:cs="Times New Roman"/>
          <w:kern w:val="3"/>
          <w:sz w:val="24"/>
          <w:szCs w:val="24"/>
          <w:lang w:eastAsia="zh-CN" w:bidi="hi-IN"/>
        </w:rPr>
        <w:br/>
        <w:t>4. Применение картографических умений. Ошибки в заданиях с картой.</w:t>
      </w:r>
    </w:p>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p>
    <w:p w:rsidR="003418FA" w:rsidRPr="008565EF" w:rsidRDefault="003418FA" w:rsidP="008565EF">
      <w:pPr>
        <w:widowControl w:val="0"/>
        <w:suppressAutoHyphens/>
        <w:autoSpaceDN w:val="0"/>
        <w:spacing w:after="0" w:line="240" w:lineRule="auto"/>
        <w:jc w:val="center"/>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Типичные ошибки обществознание:</w:t>
      </w:r>
    </w:p>
    <w:p w:rsidR="003418FA" w:rsidRPr="008565EF" w:rsidRDefault="003418FA" w:rsidP="008565EF">
      <w:pPr>
        <w:widowControl w:val="0"/>
        <w:numPr>
          <w:ilvl w:val="0"/>
          <w:numId w:val="9"/>
        </w:numPr>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Сообщение краткого сообщения с использованием общественных понятий</w:t>
      </w:r>
    </w:p>
    <w:p w:rsidR="003418FA" w:rsidRPr="008565EF" w:rsidRDefault="003418FA" w:rsidP="008565EF">
      <w:pPr>
        <w:widowControl w:val="0"/>
        <w:numPr>
          <w:ilvl w:val="0"/>
          <w:numId w:val="9"/>
        </w:numPr>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t>Установление соответствия между примерами и видами экономической деятельности</w:t>
      </w:r>
    </w:p>
    <w:p w:rsidR="003418FA" w:rsidRPr="008565EF" w:rsidRDefault="003418FA" w:rsidP="008565EF">
      <w:pPr>
        <w:widowControl w:val="0"/>
        <w:suppressAutoHyphens/>
        <w:autoSpaceDN w:val="0"/>
        <w:spacing w:after="0" w:line="240" w:lineRule="auto"/>
        <w:textAlignment w:val="baseline"/>
        <w:rPr>
          <w:rFonts w:ascii="Times New Roman" w:eastAsia="Arial Unicode MS" w:hAnsi="Times New Roman" w:cs="Times New Roman"/>
          <w:kern w:val="3"/>
          <w:sz w:val="24"/>
          <w:szCs w:val="24"/>
          <w:lang w:eastAsia="zh-CN" w:bidi="hi-IN"/>
        </w:rPr>
      </w:pPr>
      <w:r w:rsidRPr="008565EF">
        <w:rPr>
          <w:rFonts w:ascii="Times New Roman" w:eastAsia="Arial Unicode MS" w:hAnsi="Times New Roman" w:cs="Times New Roman"/>
          <w:kern w:val="3"/>
          <w:sz w:val="24"/>
          <w:szCs w:val="24"/>
          <w:lang w:eastAsia="zh-CN" w:bidi="hi-IN"/>
        </w:rPr>
        <w:br/>
      </w:r>
    </w:p>
    <w:p w:rsidR="000E6FF9" w:rsidRPr="008565EF" w:rsidRDefault="007E0A3D" w:rsidP="008565EF">
      <w:pPr>
        <w:spacing w:after="0" w:line="240" w:lineRule="auto"/>
        <w:rPr>
          <w:rFonts w:ascii="Times New Roman" w:hAnsi="Times New Roman" w:cs="Times New Roman"/>
          <w:sz w:val="24"/>
          <w:szCs w:val="24"/>
        </w:rPr>
      </w:pPr>
      <w:r w:rsidRPr="008565EF">
        <w:rPr>
          <w:rFonts w:ascii="Times New Roman" w:hAnsi="Times New Roman" w:cs="Times New Roman"/>
          <w:sz w:val="24"/>
          <w:szCs w:val="24"/>
        </w:rPr>
        <w:t xml:space="preserve">2.Сравнительный </w:t>
      </w:r>
      <w:r w:rsidR="006C0404" w:rsidRPr="008565EF">
        <w:rPr>
          <w:rFonts w:ascii="Times New Roman" w:hAnsi="Times New Roman" w:cs="Times New Roman"/>
          <w:sz w:val="24"/>
          <w:szCs w:val="24"/>
        </w:rPr>
        <w:t>анализ оценок</w:t>
      </w:r>
    </w:p>
    <w:p w:rsidR="000E6FF9" w:rsidRPr="008565EF" w:rsidRDefault="000E6FF9" w:rsidP="008565EF">
      <w:pPr>
        <w:tabs>
          <w:tab w:val="left" w:pos="1185"/>
        </w:tabs>
        <w:spacing w:line="240" w:lineRule="auto"/>
        <w:rPr>
          <w:rFonts w:ascii="Times New Roman" w:hAnsi="Times New Roman" w:cs="Times New Roman"/>
          <w:sz w:val="24"/>
          <w:szCs w:val="24"/>
        </w:rPr>
      </w:pPr>
      <w:r w:rsidRPr="008565EF">
        <w:rPr>
          <w:rFonts w:ascii="Times New Roman" w:hAnsi="Times New Roman" w:cs="Times New Roman"/>
          <w:sz w:val="24"/>
          <w:szCs w:val="24"/>
        </w:rPr>
        <w:tab/>
      </w:r>
    </w:p>
    <w:tbl>
      <w:tblPr>
        <w:tblStyle w:val="a4"/>
        <w:tblW w:w="0" w:type="auto"/>
        <w:tblLook w:val="04A0" w:firstRow="1" w:lastRow="0" w:firstColumn="1" w:lastColumn="0" w:noHBand="0" w:noVBand="1"/>
      </w:tblPr>
      <w:tblGrid>
        <w:gridCol w:w="1557"/>
        <w:gridCol w:w="1557"/>
        <w:gridCol w:w="1557"/>
        <w:gridCol w:w="1558"/>
        <w:gridCol w:w="1558"/>
        <w:gridCol w:w="1558"/>
      </w:tblGrid>
      <w:tr w:rsidR="000E6FF9" w:rsidRPr="008565EF" w:rsidTr="000E6FF9">
        <w:tc>
          <w:tcPr>
            <w:tcW w:w="1557" w:type="dxa"/>
          </w:tcPr>
          <w:p w:rsidR="000E6FF9" w:rsidRPr="008565EF" w:rsidRDefault="000E6FF9" w:rsidP="008565EF">
            <w:pPr>
              <w:tabs>
                <w:tab w:val="left" w:pos="1185"/>
              </w:tabs>
              <w:rPr>
                <w:rFonts w:ascii="Times New Roman" w:hAnsi="Times New Roman" w:cs="Times New Roman"/>
                <w:sz w:val="24"/>
                <w:szCs w:val="24"/>
              </w:rPr>
            </w:pPr>
          </w:p>
        </w:tc>
        <w:tc>
          <w:tcPr>
            <w:tcW w:w="1557" w:type="dxa"/>
          </w:tcPr>
          <w:p w:rsidR="000E6FF9" w:rsidRPr="008565EF" w:rsidRDefault="000E6FF9" w:rsidP="008565EF">
            <w:pPr>
              <w:tabs>
                <w:tab w:val="left" w:pos="1185"/>
              </w:tabs>
              <w:rPr>
                <w:rFonts w:ascii="Times New Roman" w:hAnsi="Times New Roman" w:cs="Times New Roman"/>
                <w:sz w:val="24"/>
                <w:szCs w:val="24"/>
              </w:rPr>
            </w:pPr>
          </w:p>
        </w:tc>
        <w:tc>
          <w:tcPr>
            <w:tcW w:w="1557" w:type="dxa"/>
          </w:tcPr>
          <w:p w:rsidR="000E6FF9" w:rsidRPr="008565EF" w:rsidRDefault="000E6FF9"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понизили</w:t>
            </w:r>
          </w:p>
        </w:tc>
        <w:tc>
          <w:tcPr>
            <w:tcW w:w="1558" w:type="dxa"/>
          </w:tcPr>
          <w:p w:rsidR="000E6FF9" w:rsidRPr="008565EF" w:rsidRDefault="0013257C"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подтвердили</w:t>
            </w:r>
          </w:p>
        </w:tc>
        <w:tc>
          <w:tcPr>
            <w:tcW w:w="1558" w:type="dxa"/>
          </w:tcPr>
          <w:p w:rsidR="000E6FF9" w:rsidRPr="008565EF" w:rsidRDefault="0013257C"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повысили</w:t>
            </w:r>
          </w:p>
        </w:tc>
        <w:tc>
          <w:tcPr>
            <w:tcW w:w="1558" w:type="dxa"/>
          </w:tcPr>
          <w:p w:rsidR="000E6FF9" w:rsidRPr="008565EF" w:rsidRDefault="000E6FF9" w:rsidP="008565EF">
            <w:pPr>
              <w:tabs>
                <w:tab w:val="left" w:pos="1185"/>
              </w:tabs>
              <w:rPr>
                <w:rFonts w:ascii="Times New Roman" w:hAnsi="Times New Roman" w:cs="Times New Roman"/>
                <w:sz w:val="24"/>
                <w:szCs w:val="24"/>
              </w:rPr>
            </w:pPr>
          </w:p>
        </w:tc>
      </w:tr>
      <w:tr w:rsidR="000E6FF9" w:rsidRPr="008565EF" w:rsidTr="000E6FF9">
        <w:tc>
          <w:tcPr>
            <w:tcW w:w="1557" w:type="dxa"/>
          </w:tcPr>
          <w:p w:rsidR="000E6FF9" w:rsidRPr="008565EF" w:rsidRDefault="000E6FF9"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5класс</w:t>
            </w:r>
          </w:p>
        </w:tc>
        <w:tc>
          <w:tcPr>
            <w:tcW w:w="1557" w:type="dxa"/>
          </w:tcPr>
          <w:p w:rsidR="000E6FF9" w:rsidRPr="008565EF" w:rsidRDefault="000E6FF9" w:rsidP="008565EF">
            <w:pPr>
              <w:tabs>
                <w:tab w:val="left" w:pos="1185"/>
              </w:tabs>
              <w:rPr>
                <w:rFonts w:ascii="Times New Roman" w:hAnsi="Times New Roman" w:cs="Times New Roman"/>
                <w:sz w:val="24"/>
                <w:szCs w:val="24"/>
              </w:rPr>
            </w:pPr>
            <w:proofErr w:type="spellStart"/>
            <w:r w:rsidRPr="008565EF">
              <w:rPr>
                <w:rFonts w:ascii="Times New Roman" w:hAnsi="Times New Roman" w:cs="Times New Roman"/>
                <w:sz w:val="24"/>
                <w:szCs w:val="24"/>
              </w:rPr>
              <w:t>матем</w:t>
            </w:r>
            <w:proofErr w:type="spellEnd"/>
          </w:p>
        </w:tc>
        <w:tc>
          <w:tcPr>
            <w:tcW w:w="1557" w:type="dxa"/>
          </w:tcPr>
          <w:p w:rsidR="0013257C" w:rsidRPr="008565EF" w:rsidRDefault="0013257C" w:rsidP="008565EF">
            <w:pPr>
              <w:jc w:val="center"/>
              <w:rPr>
                <w:rFonts w:ascii="Times New Roman" w:hAnsi="Times New Roman" w:cs="Times New Roman"/>
                <w:color w:val="000000"/>
                <w:sz w:val="24"/>
                <w:szCs w:val="24"/>
              </w:rPr>
            </w:pPr>
            <w:r w:rsidRPr="008565EF">
              <w:rPr>
                <w:rFonts w:ascii="Times New Roman" w:hAnsi="Times New Roman" w:cs="Times New Roman"/>
                <w:color w:val="000000"/>
                <w:sz w:val="24"/>
                <w:szCs w:val="24"/>
              </w:rPr>
              <w:t>15,63</w:t>
            </w:r>
          </w:p>
          <w:p w:rsidR="000E6FF9" w:rsidRPr="008565EF" w:rsidRDefault="000E6FF9" w:rsidP="008565EF">
            <w:pPr>
              <w:tabs>
                <w:tab w:val="left" w:pos="1185"/>
              </w:tabs>
              <w:jc w:val="center"/>
              <w:rPr>
                <w:rFonts w:ascii="Times New Roman" w:hAnsi="Times New Roman" w:cs="Times New Roman"/>
                <w:sz w:val="24"/>
                <w:szCs w:val="24"/>
              </w:rPr>
            </w:pPr>
          </w:p>
        </w:tc>
        <w:tc>
          <w:tcPr>
            <w:tcW w:w="1558" w:type="dxa"/>
          </w:tcPr>
          <w:p w:rsidR="0013257C" w:rsidRPr="008565EF" w:rsidRDefault="0013257C"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65,63</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0E6FF9" w:rsidRPr="008565EF" w:rsidRDefault="0013257C"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18,75</w:t>
            </w:r>
          </w:p>
        </w:tc>
        <w:tc>
          <w:tcPr>
            <w:tcW w:w="1558" w:type="dxa"/>
          </w:tcPr>
          <w:p w:rsidR="000E6FF9" w:rsidRPr="008565EF" w:rsidRDefault="000E6FF9" w:rsidP="008565EF">
            <w:pPr>
              <w:tabs>
                <w:tab w:val="left" w:pos="1185"/>
              </w:tabs>
              <w:rPr>
                <w:rFonts w:ascii="Times New Roman" w:hAnsi="Times New Roman" w:cs="Times New Roman"/>
                <w:sz w:val="24"/>
                <w:szCs w:val="24"/>
              </w:rPr>
            </w:pPr>
          </w:p>
        </w:tc>
      </w:tr>
      <w:tr w:rsidR="000E6FF9" w:rsidRPr="008565EF" w:rsidTr="0013257C">
        <w:trPr>
          <w:trHeight w:val="256"/>
        </w:trPr>
        <w:tc>
          <w:tcPr>
            <w:tcW w:w="1557" w:type="dxa"/>
          </w:tcPr>
          <w:p w:rsidR="000E6FF9" w:rsidRPr="008565EF" w:rsidRDefault="000E6FF9" w:rsidP="008565EF">
            <w:pPr>
              <w:tabs>
                <w:tab w:val="left" w:pos="1185"/>
              </w:tabs>
              <w:rPr>
                <w:rFonts w:ascii="Times New Roman" w:hAnsi="Times New Roman" w:cs="Times New Roman"/>
                <w:sz w:val="24"/>
                <w:szCs w:val="24"/>
              </w:rPr>
            </w:pPr>
          </w:p>
        </w:tc>
        <w:tc>
          <w:tcPr>
            <w:tcW w:w="1557" w:type="dxa"/>
          </w:tcPr>
          <w:p w:rsidR="000E6FF9" w:rsidRPr="008565EF" w:rsidRDefault="0013257C"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история</w:t>
            </w:r>
          </w:p>
        </w:tc>
        <w:tc>
          <w:tcPr>
            <w:tcW w:w="1557" w:type="dxa"/>
          </w:tcPr>
          <w:p w:rsidR="0013257C" w:rsidRPr="008565EF" w:rsidRDefault="0013257C"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31,87</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52,75</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15,38</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0E6FF9" w:rsidRPr="008565EF" w:rsidRDefault="000E6FF9" w:rsidP="008565EF">
            <w:pPr>
              <w:tabs>
                <w:tab w:val="left" w:pos="1185"/>
              </w:tabs>
              <w:rPr>
                <w:rFonts w:ascii="Times New Roman" w:hAnsi="Times New Roman" w:cs="Times New Roman"/>
                <w:sz w:val="24"/>
                <w:szCs w:val="24"/>
              </w:rPr>
            </w:pPr>
          </w:p>
        </w:tc>
      </w:tr>
      <w:tr w:rsidR="000E6FF9" w:rsidRPr="008565EF" w:rsidTr="000E6FF9">
        <w:tc>
          <w:tcPr>
            <w:tcW w:w="1557" w:type="dxa"/>
          </w:tcPr>
          <w:p w:rsidR="000E6FF9" w:rsidRPr="008565EF" w:rsidRDefault="000E6FF9" w:rsidP="008565EF">
            <w:pPr>
              <w:tabs>
                <w:tab w:val="left" w:pos="1185"/>
              </w:tabs>
              <w:rPr>
                <w:rFonts w:ascii="Times New Roman" w:hAnsi="Times New Roman" w:cs="Times New Roman"/>
                <w:sz w:val="24"/>
                <w:szCs w:val="24"/>
              </w:rPr>
            </w:pPr>
          </w:p>
        </w:tc>
        <w:tc>
          <w:tcPr>
            <w:tcW w:w="1557" w:type="dxa"/>
          </w:tcPr>
          <w:p w:rsidR="000E6FF9" w:rsidRPr="008565EF" w:rsidRDefault="0013257C"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биология</w:t>
            </w:r>
          </w:p>
        </w:tc>
        <w:tc>
          <w:tcPr>
            <w:tcW w:w="1557" w:type="dxa"/>
          </w:tcPr>
          <w:p w:rsidR="0013257C" w:rsidRPr="008565EF" w:rsidRDefault="0013257C" w:rsidP="008565EF">
            <w:pPr>
              <w:jc w:val="center"/>
              <w:rPr>
                <w:rFonts w:ascii="Times New Roman" w:hAnsi="Times New Roman" w:cs="Times New Roman"/>
                <w:color w:val="000000"/>
                <w:sz w:val="24"/>
                <w:szCs w:val="24"/>
              </w:rPr>
            </w:pPr>
            <w:r w:rsidRPr="008565EF">
              <w:rPr>
                <w:rFonts w:ascii="Times New Roman" w:hAnsi="Times New Roman" w:cs="Times New Roman"/>
                <w:color w:val="000000"/>
                <w:sz w:val="24"/>
                <w:szCs w:val="24"/>
              </w:rPr>
              <w:t>51,16</w:t>
            </w:r>
          </w:p>
          <w:p w:rsidR="000E6FF9" w:rsidRPr="008565EF" w:rsidRDefault="000E6FF9" w:rsidP="008565EF">
            <w:pPr>
              <w:tabs>
                <w:tab w:val="left" w:pos="1185"/>
              </w:tabs>
              <w:jc w:val="center"/>
              <w:rPr>
                <w:rFonts w:ascii="Times New Roman" w:hAnsi="Times New Roman" w:cs="Times New Roman"/>
                <w:sz w:val="24"/>
                <w:szCs w:val="24"/>
              </w:rPr>
            </w:pPr>
          </w:p>
        </w:tc>
        <w:tc>
          <w:tcPr>
            <w:tcW w:w="1558" w:type="dxa"/>
          </w:tcPr>
          <w:p w:rsidR="0013257C" w:rsidRPr="008565EF" w:rsidRDefault="0013257C"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43,41</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5,43</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0E6FF9" w:rsidRPr="008565EF" w:rsidRDefault="000E6FF9" w:rsidP="008565EF">
            <w:pPr>
              <w:tabs>
                <w:tab w:val="left" w:pos="1185"/>
              </w:tabs>
              <w:rPr>
                <w:rFonts w:ascii="Times New Roman" w:hAnsi="Times New Roman" w:cs="Times New Roman"/>
                <w:sz w:val="24"/>
                <w:szCs w:val="24"/>
              </w:rPr>
            </w:pPr>
          </w:p>
        </w:tc>
      </w:tr>
      <w:tr w:rsidR="000E6FF9" w:rsidRPr="008565EF" w:rsidTr="000E6FF9">
        <w:tc>
          <w:tcPr>
            <w:tcW w:w="1557" w:type="dxa"/>
          </w:tcPr>
          <w:p w:rsidR="000E6FF9" w:rsidRPr="008565EF" w:rsidRDefault="000E6FF9" w:rsidP="008565EF">
            <w:pPr>
              <w:tabs>
                <w:tab w:val="left" w:pos="1185"/>
              </w:tabs>
              <w:rPr>
                <w:rFonts w:ascii="Times New Roman" w:hAnsi="Times New Roman" w:cs="Times New Roman"/>
                <w:sz w:val="24"/>
                <w:szCs w:val="24"/>
              </w:rPr>
            </w:pPr>
          </w:p>
        </w:tc>
        <w:tc>
          <w:tcPr>
            <w:tcW w:w="1557" w:type="dxa"/>
          </w:tcPr>
          <w:p w:rsidR="000E6FF9" w:rsidRPr="008565EF" w:rsidRDefault="000E6FF9" w:rsidP="008565EF">
            <w:pPr>
              <w:tabs>
                <w:tab w:val="left" w:pos="1185"/>
              </w:tabs>
              <w:rPr>
                <w:rFonts w:ascii="Times New Roman" w:hAnsi="Times New Roman" w:cs="Times New Roman"/>
                <w:sz w:val="24"/>
                <w:szCs w:val="24"/>
              </w:rPr>
            </w:pPr>
          </w:p>
        </w:tc>
        <w:tc>
          <w:tcPr>
            <w:tcW w:w="1557" w:type="dxa"/>
          </w:tcPr>
          <w:p w:rsidR="000E6FF9" w:rsidRPr="008565EF" w:rsidRDefault="000E6FF9" w:rsidP="008565EF">
            <w:pPr>
              <w:tabs>
                <w:tab w:val="left" w:pos="1185"/>
              </w:tabs>
              <w:rPr>
                <w:rFonts w:ascii="Times New Roman" w:hAnsi="Times New Roman" w:cs="Times New Roman"/>
                <w:sz w:val="24"/>
                <w:szCs w:val="24"/>
              </w:rPr>
            </w:pPr>
          </w:p>
        </w:tc>
        <w:tc>
          <w:tcPr>
            <w:tcW w:w="1558" w:type="dxa"/>
          </w:tcPr>
          <w:p w:rsidR="000E6FF9" w:rsidRPr="008565EF" w:rsidRDefault="000E6FF9" w:rsidP="008565EF">
            <w:pPr>
              <w:tabs>
                <w:tab w:val="left" w:pos="1185"/>
              </w:tabs>
              <w:rPr>
                <w:rFonts w:ascii="Times New Roman" w:hAnsi="Times New Roman" w:cs="Times New Roman"/>
                <w:sz w:val="24"/>
                <w:szCs w:val="24"/>
              </w:rPr>
            </w:pPr>
          </w:p>
        </w:tc>
        <w:tc>
          <w:tcPr>
            <w:tcW w:w="1558" w:type="dxa"/>
          </w:tcPr>
          <w:p w:rsidR="000E6FF9" w:rsidRPr="008565EF" w:rsidRDefault="000E6FF9" w:rsidP="008565EF">
            <w:pPr>
              <w:tabs>
                <w:tab w:val="left" w:pos="1185"/>
              </w:tabs>
              <w:rPr>
                <w:rFonts w:ascii="Times New Roman" w:hAnsi="Times New Roman" w:cs="Times New Roman"/>
                <w:sz w:val="24"/>
                <w:szCs w:val="24"/>
              </w:rPr>
            </w:pPr>
          </w:p>
        </w:tc>
        <w:tc>
          <w:tcPr>
            <w:tcW w:w="1558" w:type="dxa"/>
          </w:tcPr>
          <w:p w:rsidR="000E6FF9" w:rsidRPr="008565EF" w:rsidRDefault="000E6FF9" w:rsidP="008565EF">
            <w:pPr>
              <w:tabs>
                <w:tab w:val="left" w:pos="1185"/>
              </w:tabs>
              <w:rPr>
                <w:rFonts w:ascii="Times New Roman" w:hAnsi="Times New Roman" w:cs="Times New Roman"/>
                <w:sz w:val="24"/>
                <w:szCs w:val="24"/>
              </w:rPr>
            </w:pPr>
          </w:p>
        </w:tc>
      </w:tr>
      <w:tr w:rsidR="000E6FF9" w:rsidRPr="008565EF" w:rsidTr="000E6FF9">
        <w:tc>
          <w:tcPr>
            <w:tcW w:w="1557" w:type="dxa"/>
          </w:tcPr>
          <w:p w:rsidR="000E6FF9"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6 класс</w:t>
            </w:r>
          </w:p>
        </w:tc>
        <w:tc>
          <w:tcPr>
            <w:tcW w:w="1557" w:type="dxa"/>
          </w:tcPr>
          <w:p w:rsidR="000E6FF9" w:rsidRPr="008565EF" w:rsidRDefault="00B110C3" w:rsidP="008565EF">
            <w:pPr>
              <w:tabs>
                <w:tab w:val="left" w:pos="1185"/>
              </w:tabs>
              <w:rPr>
                <w:rFonts w:ascii="Times New Roman" w:hAnsi="Times New Roman" w:cs="Times New Roman"/>
                <w:sz w:val="24"/>
                <w:szCs w:val="24"/>
              </w:rPr>
            </w:pPr>
            <w:proofErr w:type="spellStart"/>
            <w:r w:rsidRPr="008565EF">
              <w:rPr>
                <w:rFonts w:ascii="Times New Roman" w:hAnsi="Times New Roman" w:cs="Times New Roman"/>
                <w:sz w:val="24"/>
                <w:szCs w:val="24"/>
              </w:rPr>
              <w:t>матем</w:t>
            </w:r>
            <w:proofErr w:type="spellEnd"/>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25</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65,52</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9,48</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0E6FF9" w:rsidRPr="008565EF" w:rsidRDefault="000E6FF9" w:rsidP="008565EF">
            <w:pPr>
              <w:tabs>
                <w:tab w:val="left" w:pos="1185"/>
              </w:tabs>
              <w:rPr>
                <w:rFonts w:ascii="Times New Roman" w:hAnsi="Times New Roman" w:cs="Times New Roman"/>
                <w:sz w:val="24"/>
                <w:szCs w:val="24"/>
              </w:rPr>
            </w:pPr>
          </w:p>
        </w:tc>
      </w:tr>
      <w:tr w:rsidR="000E6FF9" w:rsidRPr="008565EF" w:rsidTr="000E6FF9">
        <w:tc>
          <w:tcPr>
            <w:tcW w:w="1557" w:type="dxa"/>
          </w:tcPr>
          <w:p w:rsidR="000E6FF9" w:rsidRPr="008565EF" w:rsidRDefault="000E6FF9" w:rsidP="008565EF">
            <w:pPr>
              <w:tabs>
                <w:tab w:val="left" w:pos="1185"/>
              </w:tabs>
              <w:rPr>
                <w:rFonts w:ascii="Times New Roman" w:hAnsi="Times New Roman" w:cs="Times New Roman"/>
                <w:sz w:val="24"/>
                <w:szCs w:val="24"/>
              </w:rPr>
            </w:pPr>
          </w:p>
        </w:tc>
        <w:tc>
          <w:tcPr>
            <w:tcW w:w="1557" w:type="dxa"/>
          </w:tcPr>
          <w:p w:rsidR="000E6FF9"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география</w:t>
            </w:r>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34,15</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48,78</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17,07</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0E6FF9" w:rsidRPr="008565EF" w:rsidRDefault="000E6FF9" w:rsidP="008565EF">
            <w:pPr>
              <w:tabs>
                <w:tab w:val="left" w:pos="1185"/>
              </w:tabs>
              <w:rPr>
                <w:rFonts w:ascii="Times New Roman" w:hAnsi="Times New Roman" w:cs="Times New Roman"/>
                <w:sz w:val="24"/>
                <w:szCs w:val="24"/>
              </w:rPr>
            </w:pPr>
          </w:p>
        </w:tc>
      </w:tr>
      <w:tr w:rsidR="000E6FF9" w:rsidRPr="008565EF" w:rsidTr="000E6FF9">
        <w:tc>
          <w:tcPr>
            <w:tcW w:w="1557" w:type="dxa"/>
          </w:tcPr>
          <w:p w:rsidR="000E6FF9" w:rsidRPr="008565EF" w:rsidRDefault="000E6FF9" w:rsidP="008565EF">
            <w:pPr>
              <w:tabs>
                <w:tab w:val="left" w:pos="1185"/>
              </w:tabs>
              <w:rPr>
                <w:rFonts w:ascii="Times New Roman" w:hAnsi="Times New Roman" w:cs="Times New Roman"/>
                <w:sz w:val="24"/>
                <w:szCs w:val="24"/>
              </w:rPr>
            </w:pPr>
          </w:p>
        </w:tc>
        <w:tc>
          <w:tcPr>
            <w:tcW w:w="1557" w:type="dxa"/>
          </w:tcPr>
          <w:p w:rsidR="000E6FF9"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биология</w:t>
            </w:r>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12</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72</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16</w:t>
            </w:r>
          </w:p>
          <w:p w:rsidR="000E6FF9" w:rsidRPr="008565EF" w:rsidRDefault="000E6FF9" w:rsidP="008565EF">
            <w:pPr>
              <w:tabs>
                <w:tab w:val="left" w:pos="1185"/>
              </w:tabs>
              <w:rPr>
                <w:rFonts w:ascii="Times New Roman" w:hAnsi="Times New Roman" w:cs="Times New Roman"/>
                <w:sz w:val="24"/>
                <w:szCs w:val="24"/>
              </w:rPr>
            </w:pPr>
          </w:p>
        </w:tc>
        <w:tc>
          <w:tcPr>
            <w:tcW w:w="1558" w:type="dxa"/>
          </w:tcPr>
          <w:p w:rsidR="000E6FF9" w:rsidRPr="008565EF" w:rsidRDefault="000E6FF9"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обществ</w:t>
            </w:r>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0</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66,67</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33,33</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история</w:t>
            </w:r>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39,13</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47,83</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13,04</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русский</w:t>
            </w:r>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21,52</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68,99</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9,49</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8 класс</w:t>
            </w:r>
          </w:p>
        </w:tc>
        <w:tc>
          <w:tcPr>
            <w:tcW w:w="1557" w:type="dxa"/>
          </w:tcPr>
          <w:p w:rsidR="0013257C"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русский</w:t>
            </w:r>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13,92</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63,92</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22,15</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география</w:t>
            </w:r>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36,36</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40,91</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jc w:val="center"/>
              <w:rPr>
                <w:rFonts w:ascii="Times New Roman" w:hAnsi="Times New Roman" w:cs="Times New Roman"/>
                <w:color w:val="000000"/>
                <w:sz w:val="24"/>
                <w:szCs w:val="24"/>
              </w:rPr>
            </w:pPr>
            <w:r w:rsidRPr="008565EF">
              <w:rPr>
                <w:rFonts w:ascii="Times New Roman" w:hAnsi="Times New Roman" w:cs="Times New Roman"/>
                <w:color w:val="000000"/>
                <w:sz w:val="24"/>
                <w:szCs w:val="24"/>
              </w:rPr>
              <w:t>22,73</w:t>
            </w:r>
          </w:p>
          <w:p w:rsidR="0013257C" w:rsidRPr="008565EF" w:rsidRDefault="0013257C" w:rsidP="008565EF">
            <w:pPr>
              <w:tabs>
                <w:tab w:val="left" w:pos="1185"/>
              </w:tabs>
              <w:jc w:val="center"/>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химия</w:t>
            </w:r>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59,02</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59,02</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24,59</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физика</w:t>
            </w:r>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33,33</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56,67</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10</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B110C3" w:rsidP="008565EF">
            <w:pPr>
              <w:tabs>
                <w:tab w:val="left" w:pos="1185"/>
              </w:tabs>
              <w:rPr>
                <w:rFonts w:ascii="Times New Roman" w:hAnsi="Times New Roman" w:cs="Times New Roman"/>
                <w:sz w:val="24"/>
                <w:szCs w:val="24"/>
              </w:rPr>
            </w:pPr>
            <w:proofErr w:type="spellStart"/>
            <w:r w:rsidRPr="008565EF">
              <w:rPr>
                <w:rFonts w:ascii="Times New Roman" w:hAnsi="Times New Roman" w:cs="Times New Roman"/>
                <w:sz w:val="24"/>
                <w:szCs w:val="24"/>
              </w:rPr>
              <w:t>матем</w:t>
            </w:r>
            <w:proofErr w:type="spellEnd"/>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38,46</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57,69</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3,85</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биолог</w:t>
            </w:r>
          </w:p>
        </w:tc>
        <w:tc>
          <w:tcPr>
            <w:tcW w:w="1557" w:type="dxa"/>
          </w:tcPr>
          <w:p w:rsidR="0013257C"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27,74</w:t>
            </w: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68,25</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B110C3"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история</w:t>
            </w:r>
          </w:p>
        </w:tc>
        <w:tc>
          <w:tcPr>
            <w:tcW w:w="1557"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28,57</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B110C3" w:rsidRPr="008565EF" w:rsidRDefault="00B110C3" w:rsidP="008565EF">
            <w:pPr>
              <w:jc w:val="center"/>
              <w:rPr>
                <w:rFonts w:ascii="Times New Roman" w:hAnsi="Times New Roman" w:cs="Times New Roman"/>
                <w:color w:val="000000"/>
                <w:sz w:val="24"/>
                <w:szCs w:val="24"/>
              </w:rPr>
            </w:pPr>
            <w:r w:rsidRPr="008565EF">
              <w:rPr>
                <w:rFonts w:ascii="Times New Roman" w:hAnsi="Times New Roman" w:cs="Times New Roman"/>
                <w:color w:val="000000"/>
                <w:sz w:val="24"/>
                <w:szCs w:val="24"/>
              </w:rPr>
              <w:t>64,29</w:t>
            </w:r>
          </w:p>
          <w:p w:rsidR="0013257C" w:rsidRPr="008565EF" w:rsidRDefault="0013257C" w:rsidP="008565EF">
            <w:pPr>
              <w:tabs>
                <w:tab w:val="left" w:pos="1185"/>
              </w:tabs>
              <w:jc w:val="center"/>
              <w:rPr>
                <w:rFonts w:ascii="Times New Roman" w:hAnsi="Times New Roman" w:cs="Times New Roman"/>
                <w:sz w:val="24"/>
                <w:szCs w:val="24"/>
              </w:rPr>
            </w:pPr>
          </w:p>
        </w:tc>
        <w:tc>
          <w:tcPr>
            <w:tcW w:w="1558" w:type="dxa"/>
          </w:tcPr>
          <w:p w:rsidR="00B110C3" w:rsidRPr="008565EF" w:rsidRDefault="00B110C3"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7,14</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4463A"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lastRenderedPageBreak/>
              <w:t>7 класс</w:t>
            </w:r>
          </w:p>
        </w:tc>
        <w:tc>
          <w:tcPr>
            <w:tcW w:w="1557" w:type="dxa"/>
          </w:tcPr>
          <w:p w:rsidR="0013257C" w:rsidRPr="008565EF" w:rsidRDefault="0014463A" w:rsidP="008565EF">
            <w:pPr>
              <w:tabs>
                <w:tab w:val="left" w:pos="1185"/>
              </w:tabs>
              <w:jc w:val="center"/>
              <w:rPr>
                <w:rFonts w:ascii="Times New Roman" w:hAnsi="Times New Roman" w:cs="Times New Roman"/>
                <w:sz w:val="24"/>
                <w:szCs w:val="24"/>
              </w:rPr>
            </w:pPr>
            <w:r w:rsidRPr="008565EF">
              <w:rPr>
                <w:rFonts w:ascii="Times New Roman" w:hAnsi="Times New Roman" w:cs="Times New Roman"/>
                <w:sz w:val="24"/>
                <w:szCs w:val="24"/>
              </w:rPr>
              <w:t>географ</w:t>
            </w:r>
          </w:p>
        </w:tc>
        <w:tc>
          <w:tcPr>
            <w:tcW w:w="1557" w:type="dxa"/>
          </w:tcPr>
          <w:p w:rsidR="0013257C" w:rsidRPr="008565EF" w:rsidRDefault="0014463A"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40</w:t>
            </w: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55</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14463A"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физика</w:t>
            </w:r>
          </w:p>
        </w:tc>
        <w:tc>
          <w:tcPr>
            <w:tcW w:w="1557"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30</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56</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4463A" w:rsidRPr="008565EF" w:rsidRDefault="0014463A" w:rsidP="008565EF">
            <w:pPr>
              <w:jc w:val="center"/>
              <w:rPr>
                <w:rFonts w:ascii="Times New Roman" w:hAnsi="Times New Roman" w:cs="Times New Roman"/>
                <w:color w:val="000000"/>
                <w:sz w:val="24"/>
                <w:szCs w:val="24"/>
              </w:rPr>
            </w:pPr>
            <w:r w:rsidRPr="008565EF">
              <w:rPr>
                <w:rFonts w:ascii="Times New Roman" w:hAnsi="Times New Roman" w:cs="Times New Roman"/>
                <w:color w:val="000000"/>
                <w:sz w:val="24"/>
                <w:szCs w:val="24"/>
              </w:rPr>
              <w:t>14</w:t>
            </w:r>
          </w:p>
          <w:p w:rsidR="0013257C" w:rsidRPr="008565EF" w:rsidRDefault="0013257C" w:rsidP="008565EF">
            <w:pPr>
              <w:tabs>
                <w:tab w:val="left" w:pos="1185"/>
              </w:tabs>
              <w:jc w:val="center"/>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3257C" w:rsidRPr="008565EF" w:rsidTr="000E6FF9">
        <w:tc>
          <w:tcPr>
            <w:tcW w:w="1557" w:type="dxa"/>
          </w:tcPr>
          <w:p w:rsidR="0013257C" w:rsidRPr="008565EF" w:rsidRDefault="0013257C" w:rsidP="008565EF">
            <w:pPr>
              <w:tabs>
                <w:tab w:val="left" w:pos="1185"/>
              </w:tabs>
              <w:rPr>
                <w:rFonts w:ascii="Times New Roman" w:hAnsi="Times New Roman" w:cs="Times New Roman"/>
                <w:sz w:val="24"/>
                <w:szCs w:val="24"/>
              </w:rPr>
            </w:pPr>
          </w:p>
        </w:tc>
        <w:tc>
          <w:tcPr>
            <w:tcW w:w="1557" w:type="dxa"/>
          </w:tcPr>
          <w:p w:rsidR="0013257C" w:rsidRPr="008565EF" w:rsidRDefault="0014463A"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русский</w:t>
            </w:r>
          </w:p>
        </w:tc>
        <w:tc>
          <w:tcPr>
            <w:tcW w:w="1557"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20,86</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66,91</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12,23</w:t>
            </w:r>
          </w:p>
          <w:p w:rsidR="0013257C" w:rsidRPr="008565EF" w:rsidRDefault="0013257C" w:rsidP="008565EF">
            <w:pPr>
              <w:tabs>
                <w:tab w:val="left" w:pos="1185"/>
              </w:tabs>
              <w:rPr>
                <w:rFonts w:ascii="Times New Roman" w:hAnsi="Times New Roman" w:cs="Times New Roman"/>
                <w:sz w:val="24"/>
                <w:szCs w:val="24"/>
              </w:rPr>
            </w:pPr>
          </w:p>
        </w:tc>
        <w:tc>
          <w:tcPr>
            <w:tcW w:w="1558" w:type="dxa"/>
          </w:tcPr>
          <w:p w:rsidR="0013257C" w:rsidRPr="008565EF" w:rsidRDefault="0013257C" w:rsidP="008565EF">
            <w:pPr>
              <w:tabs>
                <w:tab w:val="left" w:pos="1185"/>
              </w:tabs>
              <w:rPr>
                <w:rFonts w:ascii="Times New Roman" w:hAnsi="Times New Roman" w:cs="Times New Roman"/>
                <w:sz w:val="24"/>
                <w:szCs w:val="24"/>
              </w:rPr>
            </w:pPr>
          </w:p>
        </w:tc>
      </w:tr>
      <w:tr w:rsidR="0014463A" w:rsidRPr="008565EF" w:rsidTr="000E6FF9">
        <w:tc>
          <w:tcPr>
            <w:tcW w:w="1557" w:type="dxa"/>
          </w:tcPr>
          <w:p w:rsidR="0014463A" w:rsidRPr="008565EF" w:rsidRDefault="0014463A" w:rsidP="008565EF">
            <w:pPr>
              <w:tabs>
                <w:tab w:val="left" w:pos="1185"/>
              </w:tabs>
              <w:rPr>
                <w:rFonts w:ascii="Times New Roman" w:hAnsi="Times New Roman" w:cs="Times New Roman"/>
                <w:sz w:val="24"/>
                <w:szCs w:val="24"/>
              </w:rPr>
            </w:pPr>
          </w:p>
        </w:tc>
        <w:tc>
          <w:tcPr>
            <w:tcW w:w="1557" w:type="dxa"/>
          </w:tcPr>
          <w:p w:rsidR="0014463A" w:rsidRPr="008565EF" w:rsidRDefault="006C0404" w:rsidP="008565EF">
            <w:pPr>
              <w:tabs>
                <w:tab w:val="left" w:pos="1185"/>
              </w:tabs>
              <w:rPr>
                <w:rFonts w:ascii="Times New Roman" w:hAnsi="Times New Roman" w:cs="Times New Roman"/>
                <w:sz w:val="24"/>
                <w:szCs w:val="24"/>
              </w:rPr>
            </w:pPr>
            <w:proofErr w:type="spellStart"/>
            <w:r w:rsidRPr="008565EF">
              <w:rPr>
                <w:rFonts w:ascii="Times New Roman" w:hAnsi="Times New Roman" w:cs="Times New Roman"/>
                <w:sz w:val="24"/>
                <w:szCs w:val="24"/>
              </w:rPr>
              <w:t>М</w:t>
            </w:r>
            <w:r w:rsidR="0014463A" w:rsidRPr="008565EF">
              <w:rPr>
                <w:rFonts w:ascii="Times New Roman" w:hAnsi="Times New Roman" w:cs="Times New Roman"/>
                <w:sz w:val="24"/>
                <w:szCs w:val="24"/>
              </w:rPr>
              <w:t>атем</w:t>
            </w:r>
            <w:proofErr w:type="spellEnd"/>
          </w:p>
        </w:tc>
        <w:tc>
          <w:tcPr>
            <w:tcW w:w="1557"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26</w:t>
            </w: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54</w:t>
            </w: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20</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tabs>
                <w:tab w:val="left" w:pos="1185"/>
              </w:tabs>
              <w:rPr>
                <w:rFonts w:ascii="Times New Roman" w:hAnsi="Times New Roman" w:cs="Times New Roman"/>
                <w:sz w:val="24"/>
                <w:szCs w:val="24"/>
              </w:rPr>
            </w:pPr>
          </w:p>
        </w:tc>
      </w:tr>
      <w:tr w:rsidR="0014463A" w:rsidRPr="008565EF" w:rsidTr="000E6FF9">
        <w:tc>
          <w:tcPr>
            <w:tcW w:w="1557" w:type="dxa"/>
          </w:tcPr>
          <w:p w:rsidR="0014463A" w:rsidRPr="008565EF" w:rsidRDefault="0014463A" w:rsidP="008565EF">
            <w:pPr>
              <w:tabs>
                <w:tab w:val="left" w:pos="1185"/>
              </w:tabs>
              <w:rPr>
                <w:rFonts w:ascii="Times New Roman" w:hAnsi="Times New Roman" w:cs="Times New Roman"/>
                <w:sz w:val="24"/>
                <w:szCs w:val="24"/>
              </w:rPr>
            </w:pPr>
          </w:p>
        </w:tc>
        <w:tc>
          <w:tcPr>
            <w:tcW w:w="1557" w:type="dxa"/>
          </w:tcPr>
          <w:p w:rsidR="0014463A" w:rsidRPr="008565EF" w:rsidRDefault="0014463A" w:rsidP="008565EF">
            <w:pPr>
              <w:tabs>
                <w:tab w:val="left" w:pos="1185"/>
              </w:tabs>
              <w:rPr>
                <w:rFonts w:ascii="Times New Roman" w:hAnsi="Times New Roman" w:cs="Times New Roman"/>
                <w:sz w:val="24"/>
                <w:szCs w:val="24"/>
              </w:rPr>
            </w:pPr>
            <w:proofErr w:type="spellStart"/>
            <w:r w:rsidRPr="008565EF">
              <w:rPr>
                <w:rFonts w:ascii="Times New Roman" w:hAnsi="Times New Roman" w:cs="Times New Roman"/>
                <w:sz w:val="24"/>
                <w:szCs w:val="24"/>
              </w:rPr>
              <w:t>общест</w:t>
            </w:r>
            <w:proofErr w:type="spellEnd"/>
          </w:p>
        </w:tc>
        <w:tc>
          <w:tcPr>
            <w:tcW w:w="1557"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48,15</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51,85</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9</w:t>
            </w:r>
          </w:p>
        </w:tc>
        <w:tc>
          <w:tcPr>
            <w:tcW w:w="1558" w:type="dxa"/>
          </w:tcPr>
          <w:p w:rsidR="0014463A" w:rsidRPr="008565EF" w:rsidRDefault="0014463A" w:rsidP="008565EF">
            <w:pPr>
              <w:tabs>
                <w:tab w:val="left" w:pos="1185"/>
              </w:tabs>
              <w:rPr>
                <w:rFonts w:ascii="Times New Roman" w:hAnsi="Times New Roman" w:cs="Times New Roman"/>
                <w:sz w:val="24"/>
                <w:szCs w:val="24"/>
              </w:rPr>
            </w:pPr>
          </w:p>
        </w:tc>
      </w:tr>
      <w:tr w:rsidR="0014463A" w:rsidRPr="008565EF" w:rsidTr="000E6FF9">
        <w:tc>
          <w:tcPr>
            <w:tcW w:w="1557" w:type="dxa"/>
          </w:tcPr>
          <w:p w:rsidR="0014463A" w:rsidRPr="008565EF" w:rsidRDefault="0014463A" w:rsidP="008565EF">
            <w:pPr>
              <w:tabs>
                <w:tab w:val="left" w:pos="1185"/>
              </w:tabs>
              <w:rPr>
                <w:rFonts w:ascii="Times New Roman" w:hAnsi="Times New Roman" w:cs="Times New Roman"/>
                <w:sz w:val="24"/>
                <w:szCs w:val="24"/>
              </w:rPr>
            </w:pPr>
          </w:p>
        </w:tc>
        <w:tc>
          <w:tcPr>
            <w:tcW w:w="1557" w:type="dxa"/>
          </w:tcPr>
          <w:p w:rsidR="0014463A" w:rsidRPr="008565EF" w:rsidRDefault="0014463A"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биология</w:t>
            </w:r>
          </w:p>
        </w:tc>
        <w:tc>
          <w:tcPr>
            <w:tcW w:w="1557"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16,67</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83,33</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tabs>
                <w:tab w:val="left" w:pos="1185"/>
              </w:tabs>
              <w:rPr>
                <w:rFonts w:ascii="Times New Roman" w:hAnsi="Times New Roman" w:cs="Times New Roman"/>
                <w:sz w:val="24"/>
                <w:szCs w:val="24"/>
              </w:rPr>
            </w:pPr>
          </w:p>
        </w:tc>
      </w:tr>
      <w:tr w:rsidR="0014463A" w:rsidRPr="008565EF" w:rsidTr="000E6FF9">
        <w:tc>
          <w:tcPr>
            <w:tcW w:w="1557" w:type="dxa"/>
          </w:tcPr>
          <w:p w:rsidR="0014463A" w:rsidRPr="008565EF" w:rsidRDefault="0014463A" w:rsidP="008565EF">
            <w:pPr>
              <w:tabs>
                <w:tab w:val="left" w:pos="1185"/>
              </w:tabs>
              <w:rPr>
                <w:rFonts w:ascii="Times New Roman" w:hAnsi="Times New Roman" w:cs="Times New Roman"/>
                <w:sz w:val="24"/>
                <w:szCs w:val="24"/>
              </w:rPr>
            </w:pPr>
          </w:p>
        </w:tc>
        <w:tc>
          <w:tcPr>
            <w:tcW w:w="1557" w:type="dxa"/>
          </w:tcPr>
          <w:p w:rsidR="0014463A" w:rsidRPr="008565EF" w:rsidRDefault="0014463A" w:rsidP="008565EF">
            <w:pPr>
              <w:tabs>
                <w:tab w:val="left" w:pos="1185"/>
              </w:tabs>
              <w:rPr>
                <w:rFonts w:ascii="Times New Roman" w:hAnsi="Times New Roman" w:cs="Times New Roman"/>
                <w:sz w:val="24"/>
                <w:szCs w:val="24"/>
              </w:rPr>
            </w:pPr>
            <w:proofErr w:type="spellStart"/>
            <w:r w:rsidRPr="008565EF">
              <w:rPr>
                <w:rFonts w:ascii="Times New Roman" w:hAnsi="Times New Roman" w:cs="Times New Roman"/>
                <w:sz w:val="24"/>
                <w:szCs w:val="24"/>
              </w:rPr>
              <w:t>исторя</w:t>
            </w:r>
            <w:proofErr w:type="spellEnd"/>
          </w:p>
        </w:tc>
        <w:tc>
          <w:tcPr>
            <w:tcW w:w="1557"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28,57</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57,14</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14,29</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tabs>
                <w:tab w:val="left" w:pos="1185"/>
              </w:tabs>
              <w:rPr>
                <w:rFonts w:ascii="Times New Roman" w:hAnsi="Times New Roman" w:cs="Times New Roman"/>
                <w:sz w:val="24"/>
                <w:szCs w:val="24"/>
              </w:rPr>
            </w:pPr>
          </w:p>
        </w:tc>
      </w:tr>
      <w:tr w:rsidR="0014463A" w:rsidRPr="008565EF" w:rsidTr="000E6FF9">
        <w:tc>
          <w:tcPr>
            <w:tcW w:w="1557" w:type="dxa"/>
          </w:tcPr>
          <w:p w:rsidR="0014463A" w:rsidRPr="008565EF" w:rsidRDefault="0014463A"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4</w:t>
            </w:r>
            <w:r w:rsidR="006C0404" w:rsidRPr="008565EF">
              <w:rPr>
                <w:rFonts w:ascii="Times New Roman" w:hAnsi="Times New Roman" w:cs="Times New Roman"/>
                <w:sz w:val="24"/>
                <w:szCs w:val="24"/>
              </w:rPr>
              <w:t xml:space="preserve"> класс</w:t>
            </w:r>
          </w:p>
        </w:tc>
        <w:tc>
          <w:tcPr>
            <w:tcW w:w="1557" w:type="dxa"/>
          </w:tcPr>
          <w:p w:rsidR="0014463A" w:rsidRPr="008565EF" w:rsidRDefault="0014463A" w:rsidP="008565EF">
            <w:pPr>
              <w:tabs>
                <w:tab w:val="left" w:pos="1185"/>
              </w:tabs>
              <w:rPr>
                <w:rFonts w:ascii="Times New Roman" w:hAnsi="Times New Roman" w:cs="Times New Roman"/>
                <w:sz w:val="24"/>
                <w:szCs w:val="24"/>
              </w:rPr>
            </w:pPr>
            <w:proofErr w:type="spellStart"/>
            <w:r w:rsidRPr="008565EF">
              <w:rPr>
                <w:rFonts w:ascii="Times New Roman" w:hAnsi="Times New Roman" w:cs="Times New Roman"/>
                <w:sz w:val="24"/>
                <w:szCs w:val="24"/>
              </w:rPr>
              <w:t>окруж</w:t>
            </w:r>
            <w:proofErr w:type="spellEnd"/>
          </w:p>
        </w:tc>
        <w:tc>
          <w:tcPr>
            <w:tcW w:w="1557"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15,12</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58,14</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26,74</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tabs>
                <w:tab w:val="left" w:pos="1185"/>
              </w:tabs>
              <w:rPr>
                <w:rFonts w:ascii="Times New Roman" w:hAnsi="Times New Roman" w:cs="Times New Roman"/>
                <w:sz w:val="24"/>
                <w:szCs w:val="24"/>
              </w:rPr>
            </w:pPr>
          </w:p>
        </w:tc>
      </w:tr>
      <w:tr w:rsidR="0014463A" w:rsidRPr="008565EF" w:rsidTr="000E6FF9">
        <w:tc>
          <w:tcPr>
            <w:tcW w:w="1557" w:type="dxa"/>
          </w:tcPr>
          <w:p w:rsidR="0014463A" w:rsidRPr="008565EF" w:rsidRDefault="0014463A" w:rsidP="008565EF">
            <w:pPr>
              <w:tabs>
                <w:tab w:val="left" w:pos="1185"/>
              </w:tabs>
              <w:rPr>
                <w:rFonts w:ascii="Times New Roman" w:hAnsi="Times New Roman" w:cs="Times New Roman"/>
                <w:sz w:val="24"/>
                <w:szCs w:val="24"/>
              </w:rPr>
            </w:pPr>
          </w:p>
        </w:tc>
        <w:tc>
          <w:tcPr>
            <w:tcW w:w="1557" w:type="dxa"/>
          </w:tcPr>
          <w:p w:rsidR="0014463A" w:rsidRPr="008565EF" w:rsidRDefault="0014463A" w:rsidP="008565EF">
            <w:pPr>
              <w:tabs>
                <w:tab w:val="left" w:pos="1185"/>
              </w:tabs>
              <w:rPr>
                <w:rFonts w:ascii="Times New Roman" w:hAnsi="Times New Roman" w:cs="Times New Roman"/>
                <w:sz w:val="24"/>
                <w:szCs w:val="24"/>
              </w:rPr>
            </w:pPr>
            <w:proofErr w:type="spellStart"/>
            <w:r w:rsidRPr="008565EF">
              <w:rPr>
                <w:rFonts w:ascii="Times New Roman" w:hAnsi="Times New Roman" w:cs="Times New Roman"/>
                <w:sz w:val="24"/>
                <w:szCs w:val="24"/>
              </w:rPr>
              <w:t>матем</w:t>
            </w:r>
            <w:proofErr w:type="spellEnd"/>
          </w:p>
        </w:tc>
        <w:tc>
          <w:tcPr>
            <w:tcW w:w="1557"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10</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63,33</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26,67</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tabs>
                <w:tab w:val="left" w:pos="1185"/>
              </w:tabs>
              <w:rPr>
                <w:rFonts w:ascii="Times New Roman" w:hAnsi="Times New Roman" w:cs="Times New Roman"/>
                <w:sz w:val="24"/>
                <w:szCs w:val="24"/>
              </w:rPr>
            </w:pPr>
          </w:p>
        </w:tc>
      </w:tr>
      <w:tr w:rsidR="0014463A" w:rsidRPr="008565EF" w:rsidTr="000E6FF9">
        <w:tc>
          <w:tcPr>
            <w:tcW w:w="1557" w:type="dxa"/>
          </w:tcPr>
          <w:p w:rsidR="0014463A" w:rsidRPr="008565EF" w:rsidRDefault="0014463A" w:rsidP="008565EF">
            <w:pPr>
              <w:tabs>
                <w:tab w:val="left" w:pos="1185"/>
              </w:tabs>
              <w:rPr>
                <w:rFonts w:ascii="Times New Roman" w:hAnsi="Times New Roman" w:cs="Times New Roman"/>
                <w:sz w:val="24"/>
                <w:szCs w:val="24"/>
              </w:rPr>
            </w:pPr>
          </w:p>
        </w:tc>
        <w:tc>
          <w:tcPr>
            <w:tcW w:w="1557" w:type="dxa"/>
          </w:tcPr>
          <w:p w:rsidR="0014463A" w:rsidRPr="008565EF" w:rsidRDefault="0014463A" w:rsidP="008565EF">
            <w:pPr>
              <w:tabs>
                <w:tab w:val="left" w:pos="1185"/>
              </w:tabs>
              <w:rPr>
                <w:rFonts w:ascii="Times New Roman" w:hAnsi="Times New Roman" w:cs="Times New Roman"/>
                <w:sz w:val="24"/>
                <w:szCs w:val="24"/>
              </w:rPr>
            </w:pPr>
            <w:r w:rsidRPr="008565EF">
              <w:rPr>
                <w:rFonts w:ascii="Times New Roman" w:hAnsi="Times New Roman" w:cs="Times New Roman"/>
                <w:sz w:val="24"/>
                <w:szCs w:val="24"/>
              </w:rPr>
              <w:t>русский</w:t>
            </w:r>
          </w:p>
        </w:tc>
        <w:tc>
          <w:tcPr>
            <w:tcW w:w="1557"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22,22</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rPr>
                <w:rFonts w:ascii="Times New Roman" w:hAnsi="Times New Roman" w:cs="Times New Roman"/>
                <w:color w:val="000000"/>
                <w:sz w:val="24"/>
                <w:szCs w:val="24"/>
              </w:rPr>
            </w:pPr>
            <w:r w:rsidRPr="008565EF">
              <w:rPr>
                <w:rFonts w:ascii="Times New Roman" w:hAnsi="Times New Roman" w:cs="Times New Roman"/>
                <w:color w:val="000000"/>
                <w:sz w:val="24"/>
                <w:szCs w:val="24"/>
              </w:rPr>
              <w:t>57,78</w:t>
            </w:r>
          </w:p>
          <w:p w:rsidR="0014463A" w:rsidRPr="008565EF" w:rsidRDefault="0014463A" w:rsidP="008565EF">
            <w:pPr>
              <w:rPr>
                <w:rFonts w:ascii="Times New Roman" w:hAnsi="Times New Roman" w:cs="Times New Roman"/>
                <w:color w:val="000000"/>
                <w:sz w:val="24"/>
                <w:szCs w:val="24"/>
              </w:rPr>
            </w:pPr>
          </w:p>
        </w:tc>
        <w:tc>
          <w:tcPr>
            <w:tcW w:w="1558" w:type="dxa"/>
          </w:tcPr>
          <w:p w:rsidR="0014463A" w:rsidRPr="008565EF" w:rsidRDefault="0014463A" w:rsidP="008565EF">
            <w:pPr>
              <w:jc w:val="center"/>
              <w:rPr>
                <w:rFonts w:ascii="Times New Roman" w:hAnsi="Times New Roman" w:cs="Times New Roman"/>
                <w:color w:val="000000"/>
                <w:sz w:val="24"/>
                <w:szCs w:val="24"/>
              </w:rPr>
            </w:pPr>
            <w:r w:rsidRPr="008565EF">
              <w:rPr>
                <w:rFonts w:ascii="Times New Roman" w:hAnsi="Times New Roman" w:cs="Times New Roman"/>
                <w:color w:val="000000"/>
                <w:sz w:val="24"/>
                <w:szCs w:val="24"/>
              </w:rPr>
              <w:t>20</w:t>
            </w:r>
          </w:p>
          <w:p w:rsidR="0014463A" w:rsidRPr="008565EF" w:rsidRDefault="0014463A" w:rsidP="008565EF">
            <w:pPr>
              <w:jc w:val="center"/>
              <w:rPr>
                <w:rFonts w:ascii="Times New Roman" w:hAnsi="Times New Roman" w:cs="Times New Roman"/>
                <w:color w:val="000000"/>
                <w:sz w:val="24"/>
                <w:szCs w:val="24"/>
              </w:rPr>
            </w:pPr>
          </w:p>
        </w:tc>
        <w:tc>
          <w:tcPr>
            <w:tcW w:w="1558" w:type="dxa"/>
          </w:tcPr>
          <w:p w:rsidR="0014463A" w:rsidRPr="008565EF" w:rsidRDefault="0014463A" w:rsidP="008565EF">
            <w:pPr>
              <w:tabs>
                <w:tab w:val="left" w:pos="1185"/>
              </w:tabs>
              <w:rPr>
                <w:rFonts w:ascii="Times New Roman" w:hAnsi="Times New Roman" w:cs="Times New Roman"/>
                <w:sz w:val="24"/>
                <w:szCs w:val="24"/>
              </w:rPr>
            </w:pPr>
          </w:p>
        </w:tc>
      </w:tr>
      <w:tr w:rsidR="007E0A3D" w:rsidRPr="008565EF" w:rsidTr="007E0A3D">
        <w:tc>
          <w:tcPr>
            <w:tcW w:w="1557" w:type="dxa"/>
          </w:tcPr>
          <w:p w:rsidR="007E0A3D" w:rsidRPr="008565EF" w:rsidRDefault="007E0A3D" w:rsidP="008565EF">
            <w:pPr>
              <w:tabs>
                <w:tab w:val="left" w:pos="1185"/>
              </w:tabs>
              <w:rPr>
                <w:rFonts w:ascii="Times New Roman" w:hAnsi="Times New Roman" w:cs="Times New Roman"/>
                <w:sz w:val="24"/>
                <w:szCs w:val="24"/>
              </w:rPr>
            </w:pPr>
          </w:p>
        </w:tc>
        <w:tc>
          <w:tcPr>
            <w:tcW w:w="1557" w:type="dxa"/>
          </w:tcPr>
          <w:p w:rsidR="007E0A3D" w:rsidRPr="008565EF" w:rsidRDefault="007E0A3D" w:rsidP="008565EF">
            <w:pPr>
              <w:tabs>
                <w:tab w:val="left" w:pos="1185"/>
              </w:tabs>
              <w:rPr>
                <w:rFonts w:ascii="Times New Roman" w:hAnsi="Times New Roman" w:cs="Times New Roman"/>
                <w:sz w:val="24"/>
                <w:szCs w:val="24"/>
              </w:rPr>
            </w:pPr>
          </w:p>
        </w:tc>
        <w:tc>
          <w:tcPr>
            <w:tcW w:w="1557" w:type="dxa"/>
            <w:tcBorders>
              <w:top w:val="nil"/>
              <w:left w:val="nil"/>
              <w:bottom w:val="nil"/>
              <w:right w:val="nil"/>
            </w:tcBorders>
            <w:shd w:val="clear" w:color="auto" w:fill="auto"/>
            <w:vAlign w:val="bottom"/>
          </w:tcPr>
          <w:p w:rsidR="007E0A3D" w:rsidRPr="008565EF" w:rsidRDefault="007E0A3D" w:rsidP="008565EF">
            <w:pPr>
              <w:jc w:val="right"/>
              <w:rPr>
                <w:rFonts w:ascii="Times New Roman" w:hAnsi="Times New Roman" w:cs="Times New Roman"/>
                <w:b/>
                <w:color w:val="000000"/>
                <w:sz w:val="24"/>
                <w:szCs w:val="24"/>
              </w:rPr>
            </w:pPr>
            <w:r w:rsidRPr="008565EF">
              <w:rPr>
                <w:rFonts w:ascii="Times New Roman" w:hAnsi="Times New Roman" w:cs="Times New Roman"/>
                <w:b/>
                <w:color w:val="000000"/>
                <w:sz w:val="24"/>
                <w:szCs w:val="24"/>
              </w:rPr>
              <w:t>27,9</w:t>
            </w:r>
          </w:p>
        </w:tc>
        <w:tc>
          <w:tcPr>
            <w:tcW w:w="1558" w:type="dxa"/>
            <w:tcBorders>
              <w:top w:val="nil"/>
              <w:left w:val="nil"/>
              <w:bottom w:val="nil"/>
              <w:right w:val="nil"/>
            </w:tcBorders>
            <w:shd w:val="clear" w:color="auto" w:fill="auto"/>
            <w:vAlign w:val="bottom"/>
          </w:tcPr>
          <w:p w:rsidR="007E0A3D" w:rsidRPr="008565EF" w:rsidRDefault="007E0A3D" w:rsidP="008565EF">
            <w:pPr>
              <w:jc w:val="right"/>
              <w:rPr>
                <w:rFonts w:ascii="Times New Roman" w:hAnsi="Times New Roman" w:cs="Times New Roman"/>
                <w:b/>
                <w:color w:val="000000"/>
                <w:sz w:val="24"/>
                <w:szCs w:val="24"/>
              </w:rPr>
            </w:pPr>
            <w:r w:rsidRPr="008565EF">
              <w:rPr>
                <w:rFonts w:ascii="Times New Roman" w:hAnsi="Times New Roman" w:cs="Times New Roman"/>
                <w:b/>
                <w:color w:val="000000"/>
                <w:sz w:val="24"/>
                <w:szCs w:val="24"/>
              </w:rPr>
              <w:t>59,5</w:t>
            </w:r>
          </w:p>
        </w:tc>
        <w:tc>
          <w:tcPr>
            <w:tcW w:w="1558" w:type="dxa"/>
            <w:tcBorders>
              <w:top w:val="nil"/>
              <w:left w:val="nil"/>
              <w:bottom w:val="nil"/>
              <w:right w:val="nil"/>
            </w:tcBorders>
            <w:shd w:val="clear" w:color="auto" w:fill="auto"/>
            <w:vAlign w:val="bottom"/>
          </w:tcPr>
          <w:p w:rsidR="007E0A3D" w:rsidRPr="008565EF" w:rsidRDefault="007E0A3D" w:rsidP="008565EF">
            <w:pPr>
              <w:jc w:val="right"/>
              <w:rPr>
                <w:rFonts w:ascii="Times New Roman" w:hAnsi="Times New Roman" w:cs="Times New Roman"/>
                <w:b/>
                <w:color w:val="000000"/>
                <w:sz w:val="24"/>
                <w:szCs w:val="24"/>
              </w:rPr>
            </w:pPr>
            <w:r w:rsidRPr="008565EF">
              <w:rPr>
                <w:rFonts w:ascii="Times New Roman" w:hAnsi="Times New Roman" w:cs="Times New Roman"/>
                <w:b/>
                <w:color w:val="000000"/>
                <w:sz w:val="24"/>
                <w:szCs w:val="24"/>
              </w:rPr>
              <w:t>15,7</w:t>
            </w:r>
          </w:p>
        </w:tc>
        <w:tc>
          <w:tcPr>
            <w:tcW w:w="1558" w:type="dxa"/>
          </w:tcPr>
          <w:p w:rsidR="007E0A3D" w:rsidRPr="008565EF" w:rsidRDefault="007E0A3D" w:rsidP="008565EF">
            <w:pPr>
              <w:tabs>
                <w:tab w:val="left" w:pos="1185"/>
              </w:tabs>
              <w:rPr>
                <w:rFonts w:ascii="Times New Roman" w:hAnsi="Times New Roman" w:cs="Times New Roman"/>
                <w:sz w:val="24"/>
                <w:szCs w:val="24"/>
              </w:rPr>
            </w:pPr>
          </w:p>
        </w:tc>
      </w:tr>
      <w:tr w:rsidR="007E0A3D" w:rsidRPr="008565EF" w:rsidTr="000E6FF9">
        <w:tc>
          <w:tcPr>
            <w:tcW w:w="1557" w:type="dxa"/>
          </w:tcPr>
          <w:p w:rsidR="007E0A3D" w:rsidRPr="008565EF" w:rsidRDefault="007E0A3D" w:rsidP="008565EF">
            <w:pPr>
              <w:tabs>
                <w:tab w:val="left" w:pos="1185"/>
              </w:tabs>
              <w:rPr>
                <w:rFonts w:ascii="Times New Roman" w:hAnsi="Times New Roman" w:cs="Times New Roman"/>
                <w:sz w:val="24"/>
                <w:szCs w:val="24"/>
              </w:rPr>
            </w:pPr>
          </w:p>
        </w:tc>
        <w:tc>
          <w:tcPr>
            <w:tcW w:w="1557" w:type="dxa"/>
          </w:tcPr>
          <w:p w:rsidR="007E0A3D" w:rsidRPr="008565EF" w:rsidRDefault="007E0A3D" w:rsidP="008565EF">
            <w:pPr>
              <w:tabs>
                <w:tab w:val="left" w:pos="1185"/>
              </w:tabs>
              <w:rPr>
                <w:rFonts w:ascii="Times New Roman" w:hAnsi="Times New Roman" w:cs="Times New Roman"/>
                <w:sz w:val="24"/>
                <w:szCs w:val="24"/>
              </w:rPr>
            </w:pPr>
          </w:p>
        </w:tc>
        <w:tc>
          <w:tcPr>
            <w:tcW w:w="1557" w:type="dxa"/>
          </w:tcPr>
          <w:p w:rsidR="007E0A3D" w:rsidRPr="008565EF" w:rsidRDefault="007E0A3D" w:rsidP="008565EF">
            <w:pPr>
              <w:rPr>
                <w:rFonts w:ascii="Times New Roman" w:hAnsi="Times New Roman" w:cs="Times New Roman"/>
                <w:color w:val="000000"/>
                <w:sz w:val="24"/>
                <w:szCs w:val="24"/>
              </w:rPr>
            </w:pPr>
          </w:p>
        </w:tc>
        <w:tc>
          <w:tcPr>
            <w:tcW w:w="1558" w:type="dxa"/>
          </w:tcPr>
          <w:p w:rsidR="007E0A3D" w:rsidRPr="008565EF" w:rsidRDefault="007E0A3D" w:rsidP="008565EF">
            <w:pPr>
              <w:rPr>
                <w:rFonts w:ascii="Times New Roman" w:hAnsi="Times New Roman" w:cs="Times New Roman"/>
                <w:color w:val="000000"/>
                <w:sz w:val="24"/>
                <w:szCs w:val="24"/>
              </w:rPr>
            </w:pPr>
          </w:p>
        </w:tc>
        <w:tc>
          <w:tcPr>
            <w:tcW w:w="1558" w:type="dxa"/>
          </w:tcPr>
          <w:p w:rsidR="007E0A3D" w:rsidRPr="008565EF" w:rsidRDefault="007E0A3D" w:rsidP="008565EF">
            <w:pPr>
              <w:jc w:val="center"/>
              <w:rPr>
                <w:rFonts w:ascii="Times New Roman" w:hAnsi="Times New Roman" w:cs="Times New Roman"/>
                <w:color w:val="000000"/>
                <w:sz w:val="24"/>
                <w:szCs w:val="24"/>
              </w:rPr>
            </w:pPr>
          </w:p>
        </w:tc>
        <w:tc>
          <w:tcPr>
            <w:tcW w:w="1558" w:type="dxa"/>
          </w:tcPr>
          <w:p w:rsidR="007E0A3D" w:rsidRPr="008565EF" w:rsidRDefault="007E0A3D" w:rsidP="008565EF">
            <w:pPr>
              <w:tabs>
                <w:tab w:val="left" w:pos="1185"/>
              </w:tabs>
              <w:rPr>
                <w:rFonts w:ascii="Times New Roman" w:hAnsi="Times New Roman" w:cs="Times New Roman"/>
                <w:sz w:val="24"/>
                <w:szCs w:val="24"/>
              </w:rPr>
            </w:pPr>
          </w:p>
        </w:tc>
      </w:tr>
    </w:tbl>
    <w:p w:rsidR="008565EF" w:rsidRPr="008565EF" w:rsidRDefault="008565EF" w:rsidP="008565EF">
      <w:pPr>
        <w:tabs>
          <w:tab w:val="left" w:pos="1185"/>
        </w:tabs>
        <w:spacing w:line="240" w:lineRule="auto"/>
        <w:rPr>
          <w:rFonts w:ascii="Times New Roman" w:hAnsi="Times New Roman" w:cs="Times New Roman"/>
          <w:b/>
          <w:sz w:val="24"/>
          <w:szCs w:val="24"/>
        </w:rPr>
      </w:pPr>
      <w:r w:rsidRPr="008565EF">
        <w:rPr>
          <w:rFonts w:ascii="Times New Roman" w:hAnsi="Times New Roman" w:cs="Times New Roman"/>
          <w:b/>
          <w:sz w:val="24"/>
          <w:szCs w:val="24"/>
        </w:rPr>
        <w:t>Выводы</w:t>
      </w:r>
    </w:p>
    <w:p w:rsidR="008565EF" w:rsidRPr="008565EF" w:rsidRDefault="008565EF" w:rsidP="008565EF">
      <w:pPr>
        <w:tabs>
          <w:tab w:val="left" w:pos="1185"/>
        </w:tabs>
        <w:spacing w:line="240" w:lineRule="auto"/>
        <w:rPr>
          <w:rFonts w:ascii="Times New Roman" w:hAnsi="Times New Roman" w:cs="Times New Roman"/>
          <w:sz w:val="24"/>
          <w:szCs w:val="24"/>
        </w:rPr>
      </w:pPr>
      <w:r w:rsidRPr="008565EF">
        <w:rPr>
          <w:rFonts w:ascii="Times New Roman" w:hAnsi="Times New Roman" w:cs="Times New Roman"/>
          <w:sz w:val="24"/>
          <w:szCs w:val="24"/>
        </w:rPr>
        <w:t xml:space="preserve">1В основном учащиеся подтвердили </w:t>
      </w:r>
      <w:proofErr w:type="gramStart"/>
      <w:r w:rsidRPr="008565EF">
        <w:rPr>
          <w:rFonts w:ascii="Times New Roman" w:hAnsi="Times New Roman" w:cs="Times New Roman"/>
          <w:sz w:val="24"/>
          <w:szCs w:val="24"/>
        </w:rPr>
        <w:t>оценки</w:t>
      </w:r>
      <w:proofErr w:type="gramEnd"/>
      <w:r w:rsidRPr="008565EF">
        <w:rPr>
          <w:rFonts w:ascii="Times New Roman" w:hAnsi="Times New Roman" w:cs="Times New Roman"/>
          <w:sz w:val="24"/>
          <w:szCs w:val="24"/>
        </w:rPr>
        <w:t xml:space="preserve"> полученные за контрольные работы по предмету.</w:t>
      </w:r>
    </w:p>
    <w:p w:rsidR="006C0404" w:rsidRPr="008565EF" w:rsidRDefault="006C0404" w:rsidP="008565EF">
      <w:pPr>
        <w:tabs>
          <w:tab w:val="left" w:pos="1185"/>
        </w:tabs>
        <w:spacing w:line="240" w:lineRule="auto"/>
        <w:ind w:firstLine="708"/>
        <w:rPr>
          <w:rFonts w:ascii="Times New Roman" w:hAnsi="Times New Roman" w:cs="Times New Roman"/>
          <w:b/>
          <w:sz w:val="24"/>
          <w:szCs w:val="24"/>
        </w:rPr>
      </w:pPr>
    </w:p>
    <w:p w:rsidR="008565EF" w:rsidRDefault="008565EF" w:rsidP="008565EF">
      <w:pPr>
        <w:tabs>
          <w:tab w:val="left" w:pos="1185"/>
        </w:tabs>
        <w:spacing w:line="240" w:lineRule="auto"/>
        <w:rPr>
          <w:rFonts w:ascii="Times New Roman" w:hAnsi="Times New Roman" w:cs="Times New Roman"/>
          <w:b/>
          <w:sz w:val="24"/>
          <w:szCs w:val="24"/>
        </w:rPr>
      </w:pPr>
      <w:r w:rsidRPr="008565EF">
        <w:rPr>
          <w:rFonts w:ascii="Times New Roman" w:hAnsi="Times New Roman" w:cs="Times New Roman"/>
          <w:b/>
          <w:sz w:val="24"/>
          <w:szCs w:val="24"/>
        </w:rPr>
        <w:t>3.Типичные ошибки</w:t>
      </w:r>
    </w:p>
    <w:p w:rsidR="008565EF" w:rsidRDefault="008565EF" w:rsidP="008565EF">
      <w:pPr>
        <w:tabs>
          <w:tab w:val="left" w:pos="1185"/>
        </w:tabs>
        <w:spacing w:line="240" w:lineRule="auto"/>
        <w:rPr>
          <w:rFonts w:ascii="Times New Roman" w:hAnsi="Times New Roman" w:cs="Times New Roman"/>
          <w:b/>
          <w:sz w:val="24"/>
          <w:szCs w:val="24"/>
        </w:rPr>
      </w:pPr>
      <w:r w:rsidRPr="008565EF">
        <w:rPr>
          <w:rFonts w:ascii="Times New Roman" w:hAnsi="Times New Roman" w:cs="Times New Roman"/>
          <w:b/>
          <w:sz w:val="24"/>
          <w:szCs w:val="24"/>
        </w:rPr>
        <w:t>5класс</w:t>
      </w:r>
    </w:p>
    <w:p w:rsidR="008565EF" w:rsidRPr="008565EF" w:rsidRDefault="008565EF" w:rsidP="008565EF">
      <w:pPr>
        <w:tabs>
          <w:tab w:val="left" w:pos="1185"/>
        </w:tabs>
        <w:spacing w:line="240" w:lineRule="auto"/>
        <w:rPr>
          <w:rFonts w:ascii="Times New Roman" w:hAnsi="Times New Roman" w:cs="Times New Roman"/>
          <w:b/>
          <w:sz w:val="24"/>
          <w:szCs w:val="24"/>
        </w:rPr>
      </w:pPr>
      <w:r w:rsidRPr="008565EF">
        <w:rPr>
          <w:rFonts w:ascii="Times New Roman" w:hAnsi="Times New Roman" w:cs="Times New Roman"/>
          <w:b/>
          <w:sz w:val="24"/>
          <w:szCs w:val="24"/>
        </w:rPr>
        <w:t>Русский язык</w:t>
      </w:r>
    </w:p>
    <w:p w:rsidR="008565EF" w:rsidRPr="008565EF" w:rsidRDefault="008565EF" w:rsidP="008565EF">
      <w:pPr>
        <w:tabs>
          <w:tab w:val="left" w:pos="1185"/>
        </w:tabs>
        <w:spacing w:line="240" w:lineRule="auto"/>
        <w:rPr>
          <w:rFonts w:ascii="Times New Roman" w:hAnsi="Times New Roman" w:cs="Times New Roman"/>
          <w:sz w:val="24"/>
          <w:szCs w:val="24"/>
        </w:rPr>
      </w:pPr>
      <w:r w:rsidRPr="008565EF">
        <w:rPr>
          <w:rFonts w:ascii="Times New Roman" w:hAnsi="Times New Roman" w:cs="Times New Roman"/>
          <w:sz w:val="24"/>
          <w:szCs w:val="24"/>
        </w:rPr>
        <w:t>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p w:rsidR="008565EF" w:rsidRPr="008565EF" w:rsidRDefault="008565EF" w:rsidP="008565EF">
      <w:pPr>
        <w:tabs>
          <w:tab w:val="left" w:pos="1185"/>
        </w:tabs>
        <w:spacing w:line="240" w:lineRule="auto"/>
        <w:rPr>
          <w:rFonts w:ascii="Times New Roman" w:hAnsi="Times New Roman" w:cs="Times New Roman"/>
          <w:sz w:val="24"/>
          <w:szCs w:val="24"/>
        </w:rPr>
      </w:pPr>
      <w:r w:rsidRPr="008565EF">
        <w:rPr>
          <w:rFonts w:ascii="Times New Roman" w:hAnsi="Times New Roman" w:cs="Times New Roman"/>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8565EF" w:rsidRPr="008565EF" w:rsidRDefault="008565EF" w:rsidP="008565EF">
      <w:pPr>
        <w:spacing w:line="240" w:lineRule="auto"/>
        <w:rPr>
          <w:rFonts w:ascii="Times New Roman" w:hAnsi="Times New Roman" w:cs="Times New Roman"/>
          <w:sz w:val="24"/>
          <w:szCs w:val="24"/>
        </w:rPr>
      </w:pP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6C0404">
        <w:rPr>
          <w:rFonts w:ascii="Times New Roman" w:eastAsia="Times New Roman" w:hAnsi="Times New Roman" w:cs="Times New Roman"/>
          <w:color w:val="000000"/>
          <w:sz w:val="24"/>
          <w:szCs w:val="24"/>
          <w:lang w:eastAsia="ru-RU"/>
        </w:rPr>
        <w:t>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8565EF" w:rsidRPr="008565EF" w:rsidRDefault="008565EF" w:rsidP="008565EF">
      <w:pPr>
        <w:spacing w:line="240" w:lineRule="auto"/>
        <w:rPr>
          <w:rFonts w:ascii="Times New Roman" w:hAnsi="Times New Roman" w:cs="Times New Roman"/>
          <w:sz w:val="24"/>
          <w:szCs w:val="24"/>
        </w:rPr>
      </w:pPr>
      <w:r w:rsidRPr="008565EF">
        <w:rPr>
          <w:rFonts w:ascii="Times New Roman" w:hAnsi="Times New Roman" w:cs="Times New Roman"/>
          <w:sz w:val="24"/>
          <w:szCs w:val="24"/>
        </w:rPr>
        <w:lastRenderedPageBreak/>
        <w:t>Математика</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5.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6.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9. Развитие пространственных представлений. Оперировать понятиями: прямоугольный параллелепипед, куб, шар</w:t>
      </w: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История</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p>
    <w:p w:rsidR="008565EF" w:rsidRPr="008565EF" w:rsidRDefault="008565EF" w:rsidP="008565EF">
      <w:pPr>
        <w:spacing w:line="240" w:lineRule="auto"/>
        <w:rPr>
          <w:rFonts w:ascii="Times New Roman" w:hAnsi="Times New Roman" w:cs="Times New Roman"/>
          <w:sz w:val="24"/>
          <w:szCs w:val="24"/>
        </w:rPr>
      </w:pPr>
      <w:r w:rsidRPr="008565EF">
        <w:rPr>
          <w:rFonts w:ascii="Times New Roman" w:hAnsi="Times New Roman" w:cs="Times New Roman"/>
          <w:sz w:val="24"/>
          <w:szCs w:val="24"/>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p w:rsidR="008565EF" w:rsidRPr="008565EF" w:rsidRDefault="008565EF" w:rsidP="008565EF">
      <w:pPr>
        <w:spacing w:line="240" w:lineRule="auto"/>
        <w:rPr>
          <w:rFonts w:ascii="Times New Roman" w:hAnsi="Times New Roman" w:cs="Times New Roman"/>
          <w:sz w:val="24"/>
          <w:szCs w:val="24"/>
        </w:rPr>
      </w:pPr>
      <w:r w:rsidRPr="008565EF">
        <w:rPr>
          <w:rFonts w:ascii="Times New Roman" w:hAnsi="Times New Roman" w:cs="Times New Roman"/>
          <w:sz w:val="24"/>
          <w:szCs w:val="24"/>
        </w:rPr>
        <w:t>Биология</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 xml:space="preserve">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6 класс</w:t>
      </w:r>
    </w:p>
    <w:p w:rsidR="008565EF" w:rsidRPr="008565EF" w:rsidRDefault="008565EF" w:rsidP="008565EF">
      <w:pPr>
        <w:spacing w:line="240" w:lineRule="auto"/>
        <w:ind w:firstLine="708"/>
        <w:rPr>
          <w:rFonts w:ascii="Times New Roman" w:hAnsi="Times New Roman" w:cs="Times New Roman"/>
          <w:b/>
          <w:sz w:val="24"/>
          <w:szCs w:val="24"/>
        </w:rPr>
      </w:pPr>
      <w:r w:rsidRPr="008565EF">
        <w:rPr>
          <w:rFonts w:ascii="Times New Roman" w:hAnsi="Times New Roman" w:cs="Times New Roman"/>
          <w:b/>
          <w:sz w:val="24"/>
          <w:szCs w:val="24"/>
        </w:rPr>
        <w:t>Математика</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bl>
      <w:tblPr>
        <w:tblW w:w="9356" w:type="dxa"/>
        <w:tblLook w:val="04A0" w:firstRow="1" w:lastRow="0" w:firstColumn="1" w:lastColumn="0" w:noHBand="0" w:noVBand="1"/>
      </w:tblPr>
      <w:tblGrid>
        <w:gridCol w:w="9356"/>
      </w:tblGrid>
      <w:tr w:rsidR="008565EF" w:rsidRPr="00AB2F6C" w:rsidTr="00771327">
        <w:trPr>
          <w:trHeight w:val="2700"/>
        </w:trPr>
        <w:tc>
          <w:tcPr>
            <w:tcW w:w="9356" w:type="dxa"/>
            <w:tcBorders>
              <w:top w:val="nil"/>
              <w:left w:val="nil"/>
              <w:bottom w:val="nil"/>
              <w:right w:val="nil"/>
            </w:tcBorders>
            <w:shd w:val="clear" w:color="auto" w:fill="auto"/>
            <w:vAlign w:val="bottom"/>
            <w:hideMark/>
          </w:tcPr>
          <w:p w:rsidR="008565EF" w:rsidRPr="00AB2F6C" w:rsidRDefault="008565EF" w:rsidP="00771327">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r>
      <w:tr w:rsidR="008565EF" w:rsidRPr="00AB2F6C" w:rsidTr="00771327">
        <w:trPr>
          <w:trHeight w:val="1200"/>
        </w:trPr>
        <w:tc>
          <w:tcPr>
            <w:tcW w:w="9356" w:type="dxa"/>
            <w:tcBorders>
              <w:top w:val="nil"/>
              <w:left w:val="nil"/>
              <w:bottom w:val="nil"/>
              <w:right w:val="nil"/>
            </w:tcBorders>
            <w:shd w:val="clear" w:color="auto" w:fill="auto"/>
            <w:vAlign w:val="bottom"/>
            <w:hideMark/>
          </w:tcPr>
          <w:p w:rsidR="008565EF" w:rsidRPr="00AB2F6C" w:rsidRDefault="008565EF" w:rsidP="00771327">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r>
    </w:tbl>
    <w:p w:rsidR="008565EF" w:rsidRPr="008565EF" w:rsidRDefault="008565EF" w:rsidP="008565EF">
      <w:pPr>
        <w:spacing w:line="240" w:lineRule="auto"/>
        <w:ind w:firstLine="708"/>
        <w:rPr>
          <w:rFonts w:ascii="Times New Roman" w:hAnsi="Times New Roman" w:cs="Times New Roman"/>
          <w:b/>
          <w:sz w:val="24"/>
          <w:szCs w:val="24"/>
        </w:rPr>
      </w:pPr>
      <w:r w:rsidRPr="008565EF">
        <w:rPr>
          <w:rFonts w:ascii="Times New Roman" w:hAnsi="Times New Roman" w:cs="Times New Roman"/>
          <w:b/>
          <w:sz w:val="24"/>
          <w:szCs w:val="24"/>
        </w:rPr>
        <w:lastRenderedPageBreak/>
        <w:t>География</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 xml:space="preserve">1.2.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w:t>
      </w:r>
      <w:proofErr w:type="spellStart"/>
      <w:r w:rsidRPr="00AB2F6C">
        <w:rPr>
          <w:rFonts w:ascii="Times New Roman" w:eastAsia="Times New Roman" w:hAnsi="Times New Roman" w:cs="Times New Roman"/>
          <w:color w:val="000000"/>
          <w:sz w:val="24"/>
          <w:szCs w:val="24"/>
          <w:lang w:eastAsia="ru-RU"/>
        </w:rPr>
        <w:t>Сформированность</w:t>
      </w:r>
      <w:proofErr w:type="spellEnd"/>
      <w:r w:rsidRPr="00AB2F6C">
        <w:rPr>
          <w:rFonts w:ascii="Times New Roman" w:eastAsia="Times New Roman" w:hAnsi="Times New Roman" w:cs="Times New Roman"/>
          <w:color w:val="000000"/>
          <w:sz w:val="24"/>
          <w:szCs w:val="24"/>
          <w:lang w:eastAsia="ru-RU"/>
        </w:rPr>
        <w:t xml:space="preserve"> представлений о географии, ее роли в освоении планеты человеком. </w:t>
      </w:r>
      <w:proofErr w:type="spellStart"/>
      <w:r w:rsidRPr="00AB2F6C">
        <w:rPr>
          <w:rFonts w:ascii="Times New Roman" w:eastAsia="Times New Roman" w:hAnsi="Times New Roman" w:cs="Times New Roman"/>
          <w:color w:val="000000"/>
          <w:sz w:val="24"/>
          <w:szCs w:val="24"/>
          <w:lang w:eastAsia="ru-RU"/>
        </w:rPr>
        <w:t>Сформированность</w:t>
      </w:r>
      <w:proofErr w:type="spellEnd"/>
      <w:r w:rsidRPr="00AB2F6C">
        <w:rPr>
          <w:rFonts w:ascii="Times New Roman" w:eastAsia="Times New Roman" w:hAnsi="Times New Roman" w:cs="Times New Roman"/>
          <w:color w:val="000000"/>
          <w:sz w:val="24"/>
          <w:szCs w:val="24"/>
          <w:lang w:eastAsia="ru-RU"/>
        </w:rPr>
        <w:t xml:space="preserve"> представлений об основных этапах географического освоения Земли, открытиях великих путешественников. </w:t>
      </w:r>
      <w:proofErr w:type="spellStart"/>
      <w:r w:rsidRPr="00AB2F6C">
        <w:rPr>
          <w:rFonts w:ascii="Times New Roman" w:eastAsia="Times New Roman" w:hAnsi="Times New Roman" w:cs="Times New Roman"/>
          <w:color w:val="000000"/>
          <w:sz w:val="24"/>
          <w:szCs w:val="24"/>
          <w:lang w:eastAsia="ru-RU"/>
        </w:rPr>
        <w:t>Сформированность</w:t>
      </w:r>
      <w:proofErr w:type="spellEnd"/>
      <w:r w:rsidRPr="00AB2F6C">
        <w:rPr>
          <w:rFonts w:ascii="Times New Roman" w:eastAsia="Times New Roman" w:hAnsi="Times New Roman" w:cs="Times New Roman"/>
          <w:color w:val="000000"/>
          <w:sz w:val="24"/>
          <w:szCs w:val="24"/>
          <w:lang w:eastAsia="ru-RU"/>
        </w:rPr>
        <w:t xml:space="preserve">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p w:rsidR="008565EF" w:rsidRPr="008565EF" w:rsidRDefault="008565EF" w:rsidP="008565EF">
      <w:pPr>
        <w:spacing w:line="240" w:lineRule="auto"/>
        <w:ind w:firstLine="708"/>
        <w:rPr>
          <w:rFonts w:ascii="Times New Roman" w:hAnsi="Times New Roman" w:cs="Times New Roman"/>
          <w:b/>
          <w:sz w:val="24"/>
          <w:szCs w:val="24"/>
        </w:rPr>
      </w:pPr>
      <w:r w:rsidRPr="008565EF">
        <w:rPr>
          <w:rFonts w:ascii="Times New Roman" w:hAnsi="Times New Roman" w:cs="Times New Roman"/>
          <w:b/>
          <w:sz w:val="24"/>
          <w:szCs w:val="24"/>
        </w:rPr>
        <w:t>Обществознание</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8565EF" w:rsidRPr="008565EF" w:rsidRDefault="008565EF" w:rsidP="008565EF">
      <w:pPr>
        <w:spacing w:line="240" w:lineRule="auto"/>
        <w:ind w:firstLine="708"/>
        <w:rPr>
          <w:rFonts w:ascii="Times New Roman" w:hAnsi="Times New Roman" w:cs="Times New Roman"/>
          <w:b/>
          <w:sz w:val="24"/>
          <w:szCs w:val="24"/>
        </w:rPr>
      </w:pPr>
      <w:r w:rsidRPr="008565EF">
        <w:rPr>
          <w:rFonts w:ascii="Times New Roman" w:hAnsi="Times New Roman" w:cs="Times New Roman"/>
          <w:b/>
          <w:sz w:val="24"/>
          <w:szCs w:val="24"/>
        </w:rPr>
        <w:t>Биология</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8.2.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AB2F6C">
        <w:rPr>
          <w:rFonts w:ascii="Times New Roman" w:eastAsia="Times New Roman" w:hAnsi="Times New Roman" w:cs="Times New Roman"/>
          <w:color w:val="000000"/>
          <w:sz w:val="24"/>
          <w:szCs w:val="24"/>
          <w:lang w:eastAsia="ru-RU"/>
        </w:rPr>
        <w:t>10. Царство Растения. Царство Бактерии. Царство Грибы.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8565EF" w:rsidRPr="008565EF" w:rsidRDefault="008565EF" w:rsidP="008565EF">
      <w:pPr>
        <w:spacing w:line="240" w:lineRule="auto"/>
        <w:ind w:firstLine="708"/>
        <w:rPr>
          <w:rFonts w:ascii="Times New Roman" w:hAnsi="Times New Roman" w:cs="Times New Roman"/>
          <w:b/>
          <w:sz w:val="24"/>
          <w:szCs w:val="24"/>
        </w:rPr>
      </w:pPr>
      <w:r w:rsidRPr="008565EF">
        <w:rPr>
          <w:rFonts w:ascii="Times New Roman" w:hAnsi="Times New Roman" w:cs="Times New Roman"/>
          <w:b/>
          <w:sz w:val="24"/>
          <w:szCs w:val="24"/>
        </w:rPr>
        <w:t>История</w:t>
      </w:r>
    </w:p>
    <w:p w:rsidR="008565EF" w:rsidRPr="008565EF" w:rsidRDefault="008565EF" w:rsidP="008565EF">
      <w:pPr>
        <w:pStyle w:val="a3"/>
        <w:numPr>
          <w:ilvl w:val="0"/>
          <w:numId w:val="9"/>
        </w:numPr>
        <w:spacing w:after="0" w:line="240" w:lineRule="auto"/>
        <w:rPr>
          <w:rFonts w:ascii="Times New Roman" w:eastAsia="Times New Roman" w:hAnsi="Times New Roman" w:cs="Times New Roman"/>
          <w:color w:val="000000"/>
          <w:sz w:val="24"/>
          <w:szCs w:val="24"/>
          <w:lang w:eastAsia="ru-RU"/>
        </w:rPr>
      </w:pPr>
      <w:r w:rsidRPr="008565EF">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p w:rsidR="008565EF" w:rsidRPr="008565EF" w:rsidRDefault="008565EF" w:rsidP="008565EF">
      <w:pPr>
        <w:pStyle w:val="a3"/>
        <w:spacing w:after="0" w:line="240" w:lineRule="auto"/>
        <w:rPr>
          <w:rFonts w:ascii="Times New Roman" w:eastAsia="Times New Roman" w:hAnsi="Times New Roman" w:cs="Times New Roman"/>
          <w:b/>
          <w:color w:val="000000"/>
          <w:sz w:val="24"/>
          <w:szCs w:val="24"/>
          <w:lang w:eastAsia="ru-RU"/>
        </w:rPr>
      </w:pPr>
      <w:r w:rsidRPr="008565EF">
        <w:rPr>
          <w:rFonts w:ascii="Times New Roman" w:eastAsia="Times New Roman" w:hAnsi="Times New Roman" w:cs="Times New Roman"/>
          <w:b/>
          <w:color w:val="000000"/>
          <w:sz w:val="24"/>
          <w:szCs w:val="24"/>
          <w:lang w:eastAsia="ru-RU"/>
        </w:rPr>
        <w:t>Русский язык</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 xml:space="preserve">2K3. Проводить морфемный и словообразовательный анализы слов; проводить морфологический анализ слова; проводить синтаксический </w:t>
      </w:r>
      <w:proofErr w:type="gramStart"/>
      <w:r w:rsidRPr="00E40B45">
        <w:rPr>
          <w:rFonts w:ascii="Times New Roman" w:eastAsia="Times New Roman" w:hAnsi="Times New Roman" w:cs="Times New Roman"/>
          <w:color w:val="000000"/>
          <w:sz w:val="24"/>
          <w:szCs w:val="24"/>
          <w:lang w:eastAsia="ru-RU"/>
        </w:rPr>
        <w:t>анализ  предложения</w:t>
      </w:r>
      <w:proofErr w:type="gramEnd"/>
      <w:r w:rsidRPr="00E40B45">
        <w:rPr>
          <w:rFonts w:ascii="Times New Roman" w:eastAsia="Times New Roman" w:hAnsi="Times New Roman" w:cs="Times New Roman"/>
          <w:color w:val="000000"/>
          <w:sz w:val="24"/>
          <w:szCs w:val="24"/>
          <w:lang w:eastAsia="ru-RU"/>
        </w:rPr>
        <w:t>. Распознавать уровни и единицы языка в предъявленном тексте и видеть взаимосвязь между ними</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 xml:space="preserve">2K4. Проводить морфемный и словообразовательный анализы слов; проводить морфологический анализ слова; проводить синтаксический </w:t>
      </w:r>
      <w:proofErr w:type="gramStart"/>
      <w:r w:rsidRPr="00E40B45">
        <w:rPr>
          <w:rFonts w:ascii="Times New Roman" w:eastAsia="Times New Roman" w:hAnsi="Times New Roman" w:cs="Times New Roman"/>
          <w:color w:val="000000"/>
          <w:sz w:val="24"/>
          <w:szCs w:val="24"/>
          <w:lang w:eastAsia="ru-RU"/>
        </w:rPr>
        <w:t>анализ  предложения</w:t>
      </w:r>
      <w:proofErr w:type="gramEnd"/>
      <w:r w:rsidRPr="00E40B45">
        <w:rPr>
          <w:rFonts w:ascii="Times New Roman" w:eastAsia="Times New Roman" w:hAnsi="Times New Roman" w:cs="Times New Roman"/>
          <w:color w:val="000000"/>
          <w:sz w:val="24"/>
          <w:szCs w:val="24"/>
          <w:lang w:eastAsia="ru-RU"/>
        </w:rPr>
        <w:t>. Распознавать уровни и единицы языка в предъявленном тексте и видеть взаимосвязь между ними</w:t>
      </w:r>
    </w:p>
    <w:p w:rsidR="008565EF" w:rsidRPr="008565EF" w:rsidRDefault="008565EF" w:rsidP="008565EF">
      <w:pPr>
        <w:pStyle w:val="a3"/>
        <w:spacing w:after="0" w:line="240" w:lineRule="auto"/>
        <w:rPr>
          <w:rFonts w:ascii="Times New Roman" w:eastAsia="Times New Roman" w:hAnsi="Times New Roman" w:cs="Times New Roman"/>
          <w:b/>
          <w:color w:val="000000"/>
          <w:sz w:val="24"/>
          <w:szCs w:val="24"/>
          <w:lang w:eastAsia="ru-RU"/>
        </w:rPr>
      </w:pPr>
    </w:p>
    <w:p w:rsidR="008565EF" w:rsidRPr="008565EF" w:rsidRDefault="008565EF" w:rsidP="008565EF">
      <w:pPr>
        <w:spacing w:line="240" w:lineRule="auto"/>
        <w:ind w:firstLine="708"/>
        <w:rPr>
          <w:rFonts w:ascii="Times New Roman" w:hAnsi="Times New Roman" w:cs="Times New Roman"/>
          <w:b/>
          <w:sz w:val="24"/>
          <w:szCs w:val="24"/>
        </w:rPr>
      </w:pPr>
      <w:r w:rsidRPr="008565EF">
        <w:rPr>
          <w:rFonts w:ascii="Times New Roman" w:hAnsi="Times New Roman" w:cs="Times New Roman"/>
          <w:b/>
          <w:sz w:val="24"/>
          <w:szCs w:val="24"/>
        </w:rPr>
        <w:t>8 класс</w:t>
      </w:r>
    </w:p>
    <w:p w:rsidR="008565EF" w:rsidRPr="008565EF" w:rsidRDefault="008565EF" w:rsidP="008565EF">
      <w:pPr>
        <w:spacing w:line="240" w:lineRule="auto"/>
        <w:ind w:firstLine="708"/>
        <w:rPr>
          <w:rFonts w:ascii="Times New Roman" w:hAnsi="Times New Roman" w:cs="Times New Roman"/>
          <w:b/>
          <w:sz w:val="24"/>
          <w:szCs w:val="24"/>
        </w:rPr>
      </w:pPr>
      <w:r w:rsidRPr="008565EF">
        <w:rPr>
          <w:rFonts w:ascii="Times New Roman" w:hAnsi="Times New Roman" w:cs="Times New Roman"/>
          <w:b/>
          <w:sz w:val="24"/>
          <w:szCs w:val="24"/>
        </w:rPr>
        <w:t>Русский язык</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E40B45">
        <w:rPr>
          <w:rFonts w:ascii="Times New Roman" w:eastAsia="Times New Roman" w:hAnsi="Times New Roman" w:cs="Times New Roman"/>
          <w:color w:val="000000"/>
          <w:sz w:val="24"/>
          <w:szCs w:val="24"/>
          <w:lang w:eastAsia="ru-RU"/>
        </w:rPr>
        <w:t>пунктограмм</w:t>
      </w:r>
      <w:proofErr w:type="spellEnd"/>
      <w:r w:rsidRPr="00E40B45">
        <w:rPr>
          <w:rFonts w:ascii="Times New Roman" w:eastAsia="Times New Roman" w:hAnsi="Times New Roman" w:cs="Times New Roman"/>
          <w:color w:val="000000"/>
          <w:sz w:val="24"/>
          <w:szCs w:val="24"/>
          <w:lang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 xml:space="preserve">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w:t>
      </w:r>
      <w:r w:rsidRPr="00E40B45">
        <w:rPr>
          <w:rFonts w:ascii="Times New Roman" w:eastAsia="Times New Roman" w:hAnsi="Times New Roman" w:cs="Times New Roman"/>
          <w:color w:val="000000"/>
          <w:sz w:val="24"/>
          <w:szCs w:val="24"/>
          <w:lang w:eastAsia="ru-RU"/>
        </w:rPr>
        <w:lastRenderedPageBreak/>
        <w:t xml:space="preserve">опираться на фонетический, морфемный, словообразовательный и морфологический анализ в практике правописания  </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 xml:space="preserve">4.2. Правильно писать Н и НН в словах разных частей речи, обосновывать условия выбора написаний. Опознавать самостоятельные части речи и их </w:t>
      </w:r>
      <w:proofErr w:type="gramStart"/>
      <w:r w:rsidRPr="00E40B45">
        <w:rPr>
          <w:rFonts w:ascii="Times New Roman" w:eastAsia="Times New Roman" w:hAnsi="Times New Roman" w:cs="Times New Roman"/>
          <w:color w:val="000000"/>
          <w:sz w:val="24"/>
          <w:szCs w:val="24"/>
          <w:lang w:eastAsia="ru-RU"/>
        </w:rPr>
        <w:t>формы  опираться</w:t>
      </w:r>
      <w:proofErr w:type="gramEnd"/>
      <w:r w:rsidRPr="00E40B45">
        <w:rPr>
          <w:rFonts w:ascii="Times New Roman" w:eastAsia="Times New Roman" w:hAnsi="Times New Roman" w:cs="Times New Roman"/>
          <w:color w:val="000000"/>
          <w:sz w:val="24"/>
          <w:szCs w:val="24"/>
          <w:lang w:eastAsia="ru-RU"/>
        </w:rPr>
        <w:t xml:space="preserve"> на фонетический, морфемный, словообразовательный и морфологический анализ в практике правописания  </w:t>
      </w:r>
    </w:p>
    <w:p w:rsidR="008565EF" w:rsidRPr="008565EF" w:rsidRDefault="008565EF" w:rsidP="008565EF">
      <w:pPr>
        <w:spacing w:line="240" w:lineRule="auto"/>
        <w:ind w:firstLine="708"/>
        <w:rPr>
          <w:rFonts w:ascii="Times New Roman" w:hAnsi="Times New Roman" w:cs="Times New Roman"/>
          <w:sz w:val="24"/>
          <w:szCs w:val="24"/>
        </w:rPr>
      </w:pPr>
      <w:r w:rsidRPr="008565EF">
        <w:rPr>
          <w:rFonts w:ascii="Times New Roman" w:hAnsi="Times New Roman" w:cs="Times New Roman"/>
          <w:sz w:val="24"/>
          <w:szCs w:val="24"/>
        </w:rPr>
        <w:t xml:space="preserve">15.2. Находить в ряду других предложений предложение с обособленным согласованным </w:t>
      </w:r>
      <w:proofErr w:type="gramStart"/>
      <w:r w:rsidRPr="008565EF">
        <w:rPr>
          <w:rFonts w:ascii="Times New Roman" w:hAnsi="Times New Roman" w:cs="Times New Roman"/>
          <w:sz w:val="24"/>
          <w:szCs w:val="24"/>
        </w:rPr>
        <w:t>определением,  обосновывать</w:t>
      </w:r>
      <w:proofErr w:type="gramEnd"/>
      <w:r w:rsidRPr="008565EF">
        <w:rPr>
          <w:rFonts w:ascii="Times New Roman" w:hAnsi="Times New Roman" w:cs="Times New Roman"/>
          <w:sz w:val="24"/>
          <w:szCs w:val="24"/>
        </w:rPr>
        <w:t xml:space="preserve">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p w:rsidR="008565EF" w:rsidRPr="008565EF" w:rsidRDefault="008565EF" w:rsidP="008565EF">
      <w:pPr>
        <w:spacing w:line="240" w:lineRule="auto"/>
        <w:rPr>
          <w:rFonts w:ascii="Times New Roman" w:hAnsi="Times New Roman" w:cs="Times New Roman"/>
          <w:sz w:val="24"/>
          <w:szCs w:val="24"/>
        </w:rPr>
      </w:pP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География</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2.2.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6.1. 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 xml:space="preserve">6.3.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w:t>
      </w:r>
      <w:proofErr w:type="gramStart"/>
      <w:r w:rsidRPr="00E40B45">
        <w:rPr>
          <w:rFonts w:ascii="Times New Roman" w:eastAsia="Times New Roman" w:hAnsi="Times New Roman" w:cs="Times New Roman"/>
          <w:color w:val="000000"/>
          <w:sz w:val="24"/>
          <w:szCs w:val="24"/>
          <w:lang w:eastAsia="ru-RU"/>
        </w:rPr>
        <w:t>контексте  реальной</w:t>
      </w:r>
      <w:proofErr w:type="gramEnd"/>
      <w:r w:rsidRPr="00E40B45">
        <w:rPr>
          <w:rFonts w:ascii="Times New Roman" w:eastAsia="Times New Roman" w:hAnsi="Times New Roman" w:cs="Times New Roman"/>
          <w:color w:val="000000"/>
          <w:sz w:val="24"/>
          <w:szCs w:val="24"/>
          <w:lang w:eastAsia="ru-RU"/>
        </w:rPr>
        <w:t xml:space="preserve"> жизни</w:t>
      </w: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Химия</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Обществознание</w:t>
      </w:r>
    </w:p>
    <w:tbl>
      <w:tblPr>
        <w:tblW w:w="8505" w:type="dxa"/>
        <w:tblLook w:val="04A0" w:firstRow="1" w:lastRow="0" w:firstColumn="1" w:lastColumn="0" w:noHBand="0" w:noVBand="1"/>
      </w:tblPr>
      <w:tblGrid>
        <w:gridCol w:w="8505"/>
      </w:tblGrid>
      <w:tr w:rsidR="008565EF" w:rsidRPr="00E40B45" w:rsidTr="00771327">
        <w:trPr>
          <w:trHeight w:val="2700"/>
        </w:trPr>
        <w:tc>
          <w:tcPr>
            <w:tcW w:w="8505" w:type="dxa"/>
            <w:tcBorders>
              <w:top w:val="nil"/>
              <w:left w:val="nil"/>
              <w:bottom w:val="nil"/>
              <w:right w:val="nil"/>
            </w:tcBorders>
            <w:shd w:val="clear" w:color="auto" w:fill="auto"/>
            <w:vAlign w:val="bottom"/>
            <w:hideMark/>
          </w:tcPr>
          <w:p w:rsidR="008565EF" w:rsidRPr="00E40B45" w:rsidRDefault="008565EF" w:rsidP="00771327">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lastRenderedPageBreak/>
              <w:t>10.2.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r>
      <w:tr w:rsidR="008565EF" w:rsidRPr="00E40B45" w:rsidTr="00771327">
        <w:trPr>
          <w:trHeight w:val="2700"/>
        </w:trPr>
        <w:tc>
          <w:tcPr>
            <w:tcW w:w="8505" w:type="dxa"/>
            <w:tcBorders>
              <w:top w:val="nil"/>
              <w:left w:val="nil"/>
              <w:bottom w:val="nil"/>
              <w:right w:val="nil"/>
            </w:tcBorders>
            <w:shd w:val="clear" w:color="auto" w:fill="auto"/>
            <w:vAlign w:val="bottom"/>
            <w:hideMark/>
          </w:tcPr>
          <w:p w:rsidR="008565EF" w:rsidRPr="00E40B45" w:rsidRDefault="008565EF" w:rsidP="00771327">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r>
    </w:tbl>
    <w:p w:rsidR="008565EF" w:rsidRPr="008565EF" w:rsidRDefault="008565EF" w:rsidP="008565EF">
      <w:pPr>
        <w:spacing w:line="240" w:lineRule="auto"/>
        <w:rPr>
          <w:rFonts w:ascii="Times New Roman" w:hAnsi="Times New Roman" w:cs="Times New Roman"/>
          <w:b/>
          <w:sz w:val="24"/>
          <w:szCs w:val="24"/>
        </w:rPr>
      </w:pPr>
      <w:r>
        <w:rPr>
          <w:rFonts w:ascii="Times New Roman" w:hAnsi="Times New Roman" w:cs="Times New Roman"/>
          <w:b/>
          <w:sz w:val="24"/>
          <w:szCs w:val="24"/>
        </w:rPr>
        <w:t>физика</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565EF" w:rsidRPr="008565EF" w:rsidRDefault="008565EF" w:rsidP="008565EF">
      <w:pPr>
        <w:spacing w:line="240" w:lineRule="auto"/>
        <w:rPr>
          <w:rFonts w:ascii="Times New Roman" w:hAnsi="Times New Roman" w:cs="Times New Roman"/>
          <w:sz w:val="24"/>
          <w:szCs w:val="24"/>
        </w:rPr>
      </w:pPr>
      <w:r w:rsidRPr="008565EF">
        <w:rPr>
          <w:rFonts w:ascii="Times New Roman" w:hAnsi="Times New Roman" w:cs="Times New Roman"/>
          <w:sz w:val="24"/>
          <w:szCs w:val="24"/>
        </w:rPr>
        <w:t>7 класс</w:t>
      </w: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Русский язык</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3.2. Распознавать производные предлоги в заданных предложениях, отличать их от омонимичных частей речи, правильно писать производные предлоги</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Математика</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E40B45">
        <w:rPr>
          <w:rFonts w:ascii="Times New Roman" w:eastAsia="Times New Roman" w:hAnsi="Times New Roman" w:cs="Times New Roman"/>
          <w:color w:val="000000"/>
          <w:sz w:val="24"/>
          <w:szCs w:val="24"/>
          <w:lang w:eastAsia="ru-RU"/>
        </w:rPr>
        <w:t xml:space="preserve">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p w:rsidR="008565EF" w:rsidRPr="008565EF" w:rsidRDefault="008565EF" w:rsidP="008565EF">
      <w:pPr>
        <w:spacing w:line="240" w:lineRule="auto"/>
        <w:rPr>
          <w:rFonts w:ascii="Times New Roman" w:hAnsi="Times New Roman" w:cs="Times New Roman"/>
          <w:sz w:val="24"/>
          <w:szCs w:val="24"/>
        </w:rPr>
      </w:pPr>
      <w:r w:rsidRPr="008565EF">
        <w:rPr>
          <w:rFonts w:ascii="Times New Roman" w:hAnsi="Times New Roman" w:cs="Times New Roman"/>
          <w:sz w:val="24"/>
          <w:szCs w:val="24"/>
        </w:rPr>
        <w:t xml:space="preserve">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p w:rsidR="008565EF" w:rsidRPr="008565EF" w:rsidRDefault="008565EF" w:rsidP="008565EF">
      <w:pPr>
        <w:spacing w:line="240" w:lineRule="auto"/>
        <w:rPr>
          <w:rFonts w:ascii="Times New Roman" w:hAnsi="Times New Roman" w:cs="Times New Roman"/>
          <w:sz w:val="24"/>
          <w:szCs w:val="24"/>
        </w:rPr>
      </w:pPr>
      <w:r w:rsidRPr="008565EF">
        <w:rPr>
          <w:rFonts w:ascii="Times New Roman" w:hAnsi="Times New Roman" w:cs="Times New Roman"/>
          <w:sz w:val="24"/>
          <w:szCs w:val="24"/>
        </w:rPr>
        <w:t xml:space="preserve">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lastRenderedPageBreak/>
        <w:t>История</w:t>
      </w:r>
    </w:p>
    <w:p w:rsidR="008565EF" w:rsidRPr="008565EF" w:rsidRDefault="008565EF" w:rsidP="008565EF">
      <w:pPr>
        <w:spacing w:line="240" w:lineRule="auto"/>
        <w:rPr>
          <w:rFonts w:ascii="Times New Roman" w:hAnsi="Times New Roman" w:cs="Times New Roman"/>
          <w:sz w:val="24"/>
          <w:szCs w:val="24"/>
        </w:rPr>
      </w:pPr>
      <w:r w:rsidRPr="008565EF">
        <w:rPr>
          <w:rFonts w:ascii="Times New Roman" w:hAnsi="Times New Roman" w:cs="Times New Roman"/>
          <w:sz w:val="24"/>
          <w:szCs w:val="24"/>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r w:rsidRPr="008565EF">
        <w:rPr>
          <w:rFonts w:ascii="Times New Roman" w:hAnsi="Times New Roman" w:cs="Times New Roman"/>
          <w:sz w:val="24"/>
          <w:szCs w:val="24"/>
        </w:rPr>
        <w:tab/>
        <w:t xml:space="preserve">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4D1A13">
        <w:rPr>
          <w:rFonts w:ascii="Times New Roman" w:eastAsia="Times New Roman" w:hAnsi="Times New Roman" w:cs="Times New Roman"/>
          <w:color w:val="000000"/>
          <w:sz w:val="24"/>
          <w:szCs w:val="24"/>
          <w:lang w:eastAsia="ru-RU"/>
        </w:rPr>
        <w:t>8.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8565EF" w:rsidRPr="008565EF" w:rsidRDefault="008565EF" w:rsidP="008565EF">
      <w:pPr>
        <w:spacing w:after="0" w:line="240" w:lineRule="auto"/>
        <w:rPr>
          <w:rFonts w:ascii="Times New Roman" w:eastAsia="Times New Roman" w:hAnsi="Times New Roman" w:cs="Times New Roman"/>
          <w:b/>
          <w:color w:val="000000"/>
          <w:sz w:val="24"/>
          <w:szCs w:val="24"/>
          <w:lang w:eastAsia="ru-RU"/>
        </w:rPr>
      </w:pPr>
      <w:r w:rsidRPr="008565EF">
        <w:rPr>
          <w:rFonts w:ascii="Times New Roman" w:eastAsia="Times New Roman" w:hAnsi="Times New Roman" w:cs="Times New Roman"/>
          <w:b/>
          <w:color w:val="000000"/>
          <w:sz w:val="24"/>
          <w:szCs w:val="24"/>
          <w:lang w:eastAsia="ru-RU"/>
        </w:rPr>
        <w:t>Обществознание</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8565EF">
        <w:rPr>
          <w:rFonts w:ascii="Times New Roman" w:eastAsia="Times New Roman" w:hAnsi="Times New Roman" w:cs="Times New Roman"/>
          <w:color w:val="000000"/>
          <w:sz w:val="24"/>
          <w:szCs w:val="24"/>
          <w:lang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8565EF">
        <w:rPr>
          <w:rFonts w:ascii="Times New Roman" w:eastAsia="Times New Roman" w:hAnsi="Times New Roman" w:cs="Times New Roman"/>
          <w:color w:val="000000"/>
          <w:sz w:val="24"/>
          <w:szCs w:val="24"/>
          <w:lang w:eastAsia="ru-RU"/>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Биология</w:t>
      </w:r>
    </w:p>
    <w:p w:rsidR="008565EF" w:rsidRPr="008565EF" w:rsidRDefault="008565EF" w:rsidP="008565EF">
      <w:pPr>
        <w:spacing w:line="240" w:lineRule="auto"/>
        <w:rPr>
          <w:rFonts w:ascii="Times New Roman" w:hAnsi="Times New Roman" w:cs="Times New Roman"/>
          <w:sz w:val="24"/>
          <w:szCs w:val="24"/>
        </w:rPr>
      </w:pPr>
      <w:r w:rsidRPr="008565EF">
        <w:rPr>
          <w:rFonts w:ascii="Times New Roman" w:hAnsi="Times New Roman" w:cs="Times New Roman"/>
          <w:sz w:val="24"/>
          <w:szCs w:val="24"/>
        </w:rPr>
        <w:t xml:space="preserve">2. Значение хордовых животных в жизни человека. </w:t>
      </w:r>
      <w:r w:rsidRPr="008565EF">
        <w:rPr>
          <w:rFonts w:ascii="Times New Roman" w:hAnsi="Times New Roman" w:cs="Times New Roman"/>
          <w:sz w:val="24"/>
          <w:szCs w:val="24"/>
        </w:rPr>
        <w:tab/>
        <w:t>Описывать и использовать приемы содержания домашних животных, ухода за ними</w:t>
      </w:r>
    </w:p>
    <w:p w:rsidR="008565EF" w:rsidRPr="008565EF" w:rsidRDefault="008565EF" w:rsidP="008565EF">
      <w:pPr>
        <w:spacing w:line="240" w:lineRule="auto"/>
        <w:rPr>
          <w:rFonts w:ascii="Times New Roman" w:hAnsi="Times New Roman" w:cs="Times New Roman"/>
          <w:sz w:val="24"/>
          <w:szCs w:val="24"/>
        </w:rPr>
      </w:pPr>
      <w:r w:rsidRPr="008565EF">
        <w:rPr>
          <w:rFonts w:ascii="Times New Roman" w:hAnsi="Times New Roman" w:cs="Times New Roman"/>
          <w:sz w:val="24"/>
          <w:szCs w:val="24"/>
        </w:rPr>
        <w:t>6.2. Значение простейших и беспозвоночных животных в жизни человека.</w:t>
      </w:r>
      <w:r w:rsidRPr="008565EF">
        <w:rPr>
          <w:rFonts w:ascii="Times New Roman" w:hAnsi="Times New Roman" w:cs="Times New Roman"/>
          <w:sz w:val="24"/>
          <w:szCs w:val="24"/>
        </w:rPr>
        <w:tab/>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p w:rsidR="008565EF" w:rsidRPr="008565EF" w:rsidRDefault="008565EF" w:rsidP="008565EF">
      <w:pPr>
        <w:spacing w:line="240" w:lineRule="auto"/>
        <w:rPr>
          <w:rFonts w:ascii="Times New Roman" w:hAnsi="Times New Roman" w:cs="Times New Roman"/>
          <w:sz w:val="24"/>
          <w:szCs w:val="24"/>
        </w:rPr>
      </w:pPr>
      <w:r w:rsidRPr="008565EF">
        <w:rPr>
          <w:rFonts w:ascii="Times New Roman" w:hAnsi="Times New Roman" w:cs="Times New Roman"/>
          <w:sz w:val="24"/>
          <w:szCs w:val="24"/>
        </w:rPr>
        <w:t>7.2. Простейшие и беспозвоночные. Хордовые животные.</w:t>
      </w:r>
      <w:r w:rsidRPr="008565EF">
        <w:rPr>
          <w:rFonts w:ascii="Times New Roman" w:hAnsi="Times New Roman" w:cs="Times New Roman"/>
          <w:sz w:val="24"/>
          <w:szCs w:val="24"/>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4D1A13">
        <w:rPr>
          <w:rFonts w:ascii="Times New Roman" w:eastAsia="Times New Roman" w:hAnsi="Times New Roman" w:cs="Times New Roman"/>
          <w:color w:val="000000"/>
          <w:sz w:val="24"/>
          <w:szCs w:val="24"/>
          <w:lang w:eastAsia="ru-RU"/>
        </w:rPr>
        <w:t>10.2.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p w:rsidR="008565EF" w:rsidRPr="008565EF" w:rsidRDefault="008565EF" w:rsidP="008565EF">
      <w:pPr>
        <w:spacing w:line="240" w:lineRule="auto"/>
        <w:rPr>
          <w:rFonts w:ascii="Times New Roman" w:hAnsi="Times New Roman" w:cs="Times New Roman"/>
          <w:sz w:val="24"/>
          <w:szCs w:val="24"/>
        </w:rPr>
      </w:pP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 xml:space="preserve">4 класс </w:t>
      </w: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Окружающий мир</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9837B7">
        <w:rPr>
          <w:rFonts w:ascii="Times New Roman" w:eastAsia="Times New Roman" w:hAnsi="Times New Roman" w:cs="Times New Roman"/>
          <w:color w:val="000000"/>
          <w:sz w:val="24"/>
          <w:szCs w:val="24"/>
          <w:lang w:eastAsia="ru-RU"/>
        </w:rPr>
        <w:t>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9837B7">
        <w:rPr>
          <w:rFonts w:ascii="Times New Roman" w:eastAsia="Times New Roman" w:hAnsi="Times New Roman" w:cs="Times New Roman"/>
          <w:color w:val="000000"/>
          <w:sz w:val="24"/>
          <w:szCs w:val="24"/>
          <w:lang w:eastAsia="ru-RU"/>
        </w:rPr>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w:t>
      </w:r>
      <w:r w:rsidRPr="009837B7">
        <w:rPr>
          <w:rFonts w:ascii="Times New Roman" w:eastAsia="Times New Roman" w:hAnsi="Times New Roman" w:cs="Times New Roman"/>
          <w:color w:val="000000"/>
          <w:sz w:val="24"/>
          <w:szCs w:val="24"/>
          <w:lang w:eastAsia="ru-RU"/>
        </w:rPr>
        <w:lastRenderedPageBreak/>
        <w:t xml:space="preserve">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9837B7">
        <w:rPr>
          <w:rFonts w:ascii="Times New Roman" w:eastAsia="Times New Roman" w:hAnsi="Times New Roman" w:cs="Times New Roman"/>
          <w:color w:val="000000"/>
          <w:sz w:val="24"/>
          <w:szCs w:val="24"/>
          <w:lang w:eastAsia="ru-RU"/>
        </w:rPr>
        <w:t xml:space="preserve">10.2K3. </w:t>
      </w:r>
      <w:proofErr w:type="spellStart"/>
      <w:r w:rsidRPr="009837B7">
        <w:rPr>
          <w:rFonts w:ascii="Times New Roman" w:eastAsia="Times New Roman" w:hAnsi="Times New Roman" w:cs="Times New Roman"/>
          <w:color w:val="000000"/>
          <w:sz w:val="24"/>
          <w:szCs w:val="24"/>
          <w:lang w:eastAsia="ru-RU"/>
        </w:rPr>
        <w:t>Сформированность</w:t>
      </w:r>
      <w:proofErr w:type="spellEnd"/>
      <w:r w:rsidRPr="009837B7">
        <w:rPr>
          <w:rFonts w:ascii="Times New Roman" w:eastAsia="Times New Roman" w:hAnsi="Times New Roman" w:cs="Times New Roman"/>
          <w:color w:val="000000"/>
          <w:sz w:val="24"/>
          <w:szCs w:val="24"/>
          <w:lang w:eastAsia="ru-RU"/>
        </w:rPr>
        <w:t xml:space="preserve"> уважительного отношения к родному краю; осознанно строить речевое высказывание в соответствии с задачами коммуникации</w:t>
      </w:r>
    </w:p>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Математика</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4D1A13">
        <w:rPr>
          <w:rFonts w:ascii="Times New Roman" w:eastAsia="Times New Roman" w:hAnsi="Times New Roman" w:cs="Times New Roman"/>
          <w:color w:val="000000"/>
          <w:sz w:val="24"/>
          <w:szCs w:val="24"/>
          <w:lang w:eastAsia="ru-RU"/>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bl>
      <w:tblPr>
        <w:tblW w:w="10206" w:type="dxa"/>
        <w:tblLook w:val="04A0" w:firstRow="1" w:lastRow="0" w:firstColumn="1" w:lastColumn="0" w:noHBand="0" w:noVBand="1"/>
      </w:tblPr>
      <w:tblGrid>
        <w:gridCol w:w="10206"/>
      </w:tblGrid>
      <w:tr w:rsidR="008565EF" w:rsidRPr="004D1A13" w:rsidTr="00771327">
        <w:trPr>
          <w:trHeight w:val="900"/>
        </w:trPr>
        <w:tc>
          <w:tcPr>
            <w:tcW w:w="10206" w:type="dxa"/>
            <w:tcBorders>
              <w:top w:val="nil"/>
              <w:left w:val="nil"/>
              <w:bottom w:val="nil"/>
              <w:right w:val="nil"/>
            </w:tcBorders>
            <w:shd w:val="clear" w:color="auto" w:fill="auto"/>
            <w:vAlign w:val="bottom"/>
            <w:hideMark/>
          </w:tcPr>
          <w:p w:rsidR="008565EF" w:rsidRPr="004D1A13" w:rsidRDefault="008565EF" w:rsidP="00771327">
            <w:pPr>
              <w:spacing w:after="0" w:line="240" w:lineRule="auto"/>
              <w:rPr>
                <w:rFonts w:ascii="Times New Roman" w:eastAsia="Times New Roman" w:hAnsi="Times New Roman" w:cs="Times New Roman"/>
                <w:color w:val="000000"/>
                <w:sz w:val="24"/>
                <w:szCs w:val="24"/>
                <w:lang w:eastAsia="ru-RU"/>
              </w:rPr>
            </w:pPr>
            <w:r w:rsidRPr="004D1A13">
              <w:rPr>
                <w:rFonts w:ascii="Times New Roman" w:eastAsia="Times New Roman" w:hAnsi="Times New Roman" w:cs="Times New Roman"/>
                <w:color w:val="000000"/>
                <w:sz w:val="24"/>
                <w:szCs w:val="24"/>
                <w:lang w:eastAsia="ru-RU"/>
              </w:rPr>
              <w:t>11. Овладение основами пространственного воображения. Описывать взаимное расположение предметов в пространстве и на плоскости</w:t>
            </w:r>
          </w:p>
        </w:tc>
      </w:tr>
      <w:tr w:rsidR="008565EF" w:rsidRPr="004D1A13" w:rsidTr="00771327">
        <w:trPr>
          <w:trHeight w:val="900"/>
        </w:trPr>
        <w:tc>
          <w:tcPr>
            <w:tcW w:w="10206" w:type="dxa"/>
            <w:tcBorders>
              <w:top w:val="nil"/>
              <w:left w:val="nil"/>
              <w:bottom w:val="nil"/>
              <w:right w:val="nil"/>
            </w:tcBorders>
            <w:shd w:val="clear" w:color="auto" w:fill="auto"/>
            <w:vAlign w:val="bottom"/>
            <w:hideMark/>
          </w:tcPr>
          <w:p w:rsidR="008565EF" w:rsidRPr="004D1A13" w:rsidRDefault="008565EF" w:rsidP="00771327">
            <w:pPr>
              <w:spacing w:after="0" w:line="240" w:lineRule="auto"/>
              <w:rPr>
                <w:rFonts w:ascii="Times New Roman" w:eastAsia="Times New Roman" w:hAnsi="Times New Roman" w:cs="Times New Roman"/>
                <w:color w:val="000000"/>
                <w:sz w:val="24"/>
                <w:szCs w:val="24"/>
                <w:lang w:eastAsia="ru-RU"/>
              </w:rPr>
            </w:pPr>
            <w:r w:rsidRPr="004D1A13">
              <w:rPr>
                <w:rFonts w:ascii="Times New Roman" w:eastAsia="Times New Roman" w:hAnsi="Times New Roman" w:cs="Times New Roman"/>
                <w:color w:val="000000"/>
                <w:sz w:val="24"/>
                <w:szCs w:val="24"/>
                <w:lang w:eastAsia="ru-RU"/>
              </w:rPr>
              <w:t>12. Овладение основами логического и алгоритмического мышления. Решать задачи в 3–4 действия</w:t>
            </w:r>
          </w:p>
        </w:tc>
      </w:tr>
    </w:tbl>
    <w:p w:rsidR="008565EF" w:rsidRPr="008565EF" w:rsidRDefault="008565EF" w:rsidP="008565EF">
      <w:pPr>
        <w:spacing w:line="240" w:lineRule="auto"/>
        <w:rPr>
          <w:rFonts w:ascii="Times New Roman" w:hAnsi="Times New Roman" w:cs="Times New Roman"/>
          <w:b/>
          <w:sz w:val="24"/>
          <w:szCs w:val="24"/>
        </w:rPr>
      </w:pPr>
      <w:r w:rsidRPr="008565EF">
        <w:rPr>
          <w:rFonts w:ascii="Times New Roman" w:hAnsi="Times New Roman" w:cs="Times New Roman"/>
          <w:b/>
          <w:sz w:val="24"/>
          <w:szCs w:val="24"/>
        </w:rPr>
        <w:t>Русский язык</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4D1A13">
        <w:rPr>
          <w:rFonts w:ascii="Times New Roman" w:eastAsia="Times New Roman" w:hAnsi="Times New Roman" w:cs="Times New Roman"/>
          <w:color w:val="000000"/>
          <w:sz w:val="24"/>
          <w:szCs w:val="24"/>
          <w:lang w:eastAsia="ru-RU"/>
        </w:rPr>
        <w:t>2. Умение распознавать однородные члены предложения. Выделять предложения с однородными членами</w:t>
      </w:r>
    </w:p>
    <w:p w:rsidR="008565EF" w:rsidRPr="008565EF" w:rsidRDefault="008565EF" w:rsidP="008565EF">
      <w:pPr>
        <w:spacing w:after="0" w:line="240" w:lineRule="auto"/>
        <w:rPr>
          <w:rFonts w:ascii="Times New Roman" w:eastAsia="Times New Roman" w:hAnsi="Times New Roman" w:cs="Times New Roman"/>
          <w:color w:val="000000"/>
          <w:sz w:val="24"/>
          <w:szCs w:val="24"/>
          <w:lang w:eastAsia="ru-RU"/>
        </w:rPr>
      </w:pPr>
      <w:r w:rsidRPr="004D1A13">
        <w:rPr>
          <w:rFonts w:ascii="Times New Roman" w:eastAsia="Times New Roman" w:hAnsi="Times New Roman" w:cs="Times New Roman"/>
          <w:color w:val="000000"/>
          <w:sz w:val="24"/>
          <w:szCs w:val="24"/>
          <w:lang w:eastAsia="ru-RU"/>
        </w:rPr>
        <w:t xml:space="preserve">15.1. Умение на основе данной </w:t>
      </w:r>
      <w:proofErr w:type="gramStart"/>
      <w:r w:rsidRPr="004D1A13">
        <w:rPr>
          <w:rFonts w:ascii="Times New Roman" w:eastAsia="Times New Roman" w:hAnsi="Times New Roman" w:cs="Times New Roman"/>
          <w:color w:val="000000"/>
          <w:sz w:val="24"/>
          <w:szCs w:val="24"/>
          <w:lang w:eastAsia="ru-RU"/>
        </w:rPr>
        <w:t>информации  и</w:t>
      </w:r>
      <w:proofErr w:type="gramEnd"/>
      <w:r w:rsidRPr="004D1A13">
        <w:rPr>
          <w:rFonts w:ascii="Times New Roman" w:eastAsia="Times New Roman" w:hAnsi="Times New Roman" w:cs="Times New Roman"/>
          <w:color w:val="000000"/>
          <w:sz w:val="24"/>
          <w:szCs w:val="24"/>
          <w:lang w:eastAsia="ru-RU"/>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7E0A3D" w:rsidRDefault="008565EF" w:rsidP="008565EF">
      <w:pPr>
        <w:rPr>
          <w:rFonts w:ascii="Times New Roman" w:hAnsi="Times New Roman" w:cs="Times New Roman"/>
          <w:b/>
          <w:sz w:val="24"/>
          <w:szCs w:val="24"/>
        </w:rPr>
      </w:pPr>
      <w:r w:rsidRPr="008565EF">
        <w:rPr>
          <w:rFonts w:ascii="Times New Roman" w:hAnsi="Times New Roman" w:cs="Times New Roman"/>
          <w:b/>
          <w:sz w:val="24"/>
          <w:szCs w:val="24"/>
        </w:rPr>
        <w:t>ВЫВОДЫ</w:t>
      </w:r>
    </w:p>
    <w:p w:rsidR="008565EF" w:rsidRDefault="008565EF" w:rsidP="008565EF">
      <w:pPr>
        <w:rPr>
          <w:rFonts w:ascii="Times New Roman" w:hAnsi="Times New Roman" w:cs="Times New Roman"/>
          <w:sz w:val="24"/>
          <w:szCs w:val="24"/>
        </w:rPr>
      </w:pPr>
      <w:r w:rsidRPr="008565EF">
        <w:rPr>
          <w:rFonts w:ascii="Times New Roman" w:hAnsi="Times New Roman" w:cs="Times New Roman"/>
          <w:sz w:val="24"/>
          <w:szCs w:val="24"/>
        </w:rPr>
        <w:t xml:space="preserve">Учесть выявленные проблемы по предмету в новых рабочих </w:t>
      </w:r>
      <w:proofErr w:type="spellStart"/>
      <w:r w:rsidRPr="008565EF">
        <w:rPr>
          <w:rFonts w:ascii="Times New Roman" w:hAnsi="Times New Roman" w:cs="Times New Roman"/>
          <w:sz w:val="24"/>
          <w:szCs w:val="24"/>
        </w:rPr>
        <w:t>програмах</w:t>
      </w:r>
      <w:proofErr w:type="spellEnd"/>
      <w:r w:rsidRPr="008565EF">
        <w:rPr>
          <w:rFonts w:ascii="Times New Roman" w:hAnsi="Times New Roman" w:cs="Times New Roman"/>
          <w:sz w:val="24"/>
          <w:szCs w:val="24"/>
        </w:rPr>
        <w:t>.</w:t>
      </w:r>
    </w:p>
    <w:p w:rsidR="008565EF" w:rsidRPr="008565EF" w:rsidRDefault="008565EF" w:rsidP="008565EF">
      <w:pPr>
        <w:spacing w:after="0" w:line="240" w:lineRule="auto"/>
        <w:rPr>
          <w:rFonts w:ascii="Times New Roman" w:hAnsi="Times New Roman" w:cs="Times New Roman"/>
          <w:b/>
          <w:sz w:val="24"/>
          <w:szCs w:val="24"/>
        </w:rPr>
      </w:pPr>
      <w:r w:rsidRPr="008565EF">
        <w:rPr>
          <w:rFonts w:ascii="Times New Roman" w:hAnsi="Times New Roman" w:cs="Times New Roman"/>
          <w:b/>
          <w:sz w:val="24"/>
          <w:szCs w:val="24"/>
        </w:rPr>
        <w:t>Рекомендовано:</w:t>
      </w:r>
    </w:p>
    <w:p w:rsidR="008565EF" w:rsidRDefault="008565EF" w:rsidP="008565EF">
      <w:pPr>
        <w:spacing w:after="0" w:line="240" w:lineRule="auto"/>
        <w:rPr>
          <w:rStyle w:val="markedcontent"/>
          <w:rFonts w:ascii="Times New Roman" w:hAnsi="Times New Roman" w:cs="Times New Roman"/>
          <w:sz w:val="24"/>
          <w:szCs w:val="24"/>
        </w:rPr>
      </w:pPr>
      <w:r w:rsidRPr="008565EF">
        <w:rPr>
          <w:rStyle w:val="markedcontent"/>
          <w:rFonts w:ascii="Times New Roman" w:hAnsi="Times New Roman" w:cs="Times New Roman"/>
          <w:sz w:val="24"/>
          <w:szCs w:val="24"/>
        </w:rPr>
        <w:t xml:space="preserve">1. Оптимизировать использование в образовательном процессе </w:t>
      </w:r>
      <w:r w:rsidRPr="008565EF">
        <w:rPr>
          <w:rFonts w:ascii="Times New Roman" w:hAnsi="Times New Roman" w:cs="Times New Roman"/>
          <w:sz w:val="24"/>
          <w:szCs w:val="24"/>
        </w:rPr>
        <w:t xml:space="preserve"> такие педагогические технологии, методы, формы и средства обучения, которые направлены на достижение </w:t>
      </w:r>
      <w:proofErr w:type="spellStart"/>
      <w:r w:rsidRPr="008565EF">
        <w:rPr>
          <w:rFonts w:ascii="Times New Roman" w:hAnsi="Times New Roman" w:cs="Times New Roman"/>
          <w:sz w:val="24"/>
          <w:szCs w:val="24"/>
        </w:rPr>
        <w:t>метапредметных</w:t>
      </w:r>
      <w:proofErr w:type="spellEnd"/>
      <w:r w:rsidRPr="008565EF">
        <w:rPr>
          <w:rFonts w:ascii="Times New Roman" w:hAnsi="Times New Roman" w:cs="Times New Roman"/>
          <w:sz w:val="24"/>
          <w:szCs w:val="24"/>
        </w:rPr>
        <w:t xml:space="preserve"> результатов образования, в частности, на формирование </w:t>
      </w:r>
      <w:proofErr w:type="spellStart"/>
      <w:r w:rsidRPr="008565EF">
        <w:rPr>
          <w:rFonts w:ascii="Times New Roman" w:hAnsi="Times New Roman" w:cs="Times New Roman"/>
          <w:sz w:val="24"/>
          <w:szCs w:val="24"/>
        </w:rPr>
        <w:t>межпредметных</w:t>
      </w:r>
      <w:proofErr w:type="spellEnd"/>
      <w:r w:rsidRPr="008565EF">
        <w:rPr>
          <w:rFonts w:ascii="Times New Roman" w:hAnsi="Times New Roman" w:cs="Times New Roman"/>
          <w:sz w:val="24"/>
          <w:szCs w:val="24"/>
        </w:rPr>
        <w:t xml:space="preserve"> понятий и универсальных учебных действий (регулятивных, познавательных, коммуникативных);</w:t>
      </w:r>
      <w:r w:rsidRPr="008565EF">
        <w:rPr>
          <w:rStyle w:val="markedcontent"/>
          <w:rFonts w:ascii="Times New Roman" w:hAnsi="Times New Roman" w:cs="Times New Roman"/>
          <w:sz w:val="24"/>
          <w:szCs w:val="24"/>
        </w:rPr>
        <w:t>методов, форм и средств обучения, а также использование современных педагогических технологий по учебным предметам.</w:t>
      </w:r>
      <w:r w:rsidRPr="008565EF">
        <w:rPr>
          <w:rFonts w:ascii="Times New Roman" w:hAnsi="Times New Roman" w:cs="Times New Roman"/>
          <w:sz w:val="24"/>
          <w:szCs w:val="24"/>
        </w:rPr>
        <w:br/>
      </w:r>
      <w:r w:rsidRPr="008565EF">
        <w:rPr>
          <w:rStyle w:val="markedcontent"/>
          <w:rFonts w:ascii="Times New Roman" w:hAnsi="Times New Roman" w:cs="Times New Roman"/>
          <w:sz w:val="24"/>
          <w:szCs w:val="24"/>
        </w:rPr>
        <w:t>2. Включить в состав учебных занятий для проведения текущего, тематического, промежуточного контроля обучающихся задания для оценки несформированных умений и видов деятельности.</w:t>
      </w:r>
    </w:p>
    <w:p w:rsidR="008565EF" w:rsidRPr="00F06129" w:rsidRDefault="008565EF" w:rsidP="008565EF">
      <w:pPr>
        <w:spacing w:after="0" w:line="240" w:lineRule="auto"/>
        <w:rPr>
          <w:rFonts w:ascii="Times New Roman" w:eastAsia="Times New Roman" w:hAnsi="Times New Roman" w:cs="Times New Roman"/>
          <w:bCs/>
          <w:sz w:val="24"/>
          <w:szCs w:val="24"/>
          <w:lang w:eastAsia="ru-RU"/>
        </w:rPr>
      </w:pPr>
    </w:p>
    <w:p w:rsidR="008565EF" w:rsidRPr="00952CDB" w:rsidRDefault="008565EF" w:rsidP="008565EF">
      <w:pPr>
        <w:tabs>
          <w:tab w:val="left" w:pos="284"/>
        </w:tabs>
        <w:spacing w:after="0" w:line="240" w:lineRule="auto"/>
        <w:rPr>
          <w:rFonts w:ascii="Times New Roman" w:eastAsia="Times New Roman" w:hAnsi="Times New Roman" w:cs="Times New Roman"/>
          <w:sz w:val="24"/>
          <w:szCs w:val="24"/>
          <w:lang w:eastAsia="ru-RU"/>
        </w:rPr>
      </w:pPr>
      <w:r w:rsidRPr="00952CDB">
        <w:rPr>
          <w:rFonts w:ascii="Times New Roman" w:eastAsia="Times New Roman" w:hAnsi="Times New Roman" w:cs="Times New Roman"/>
          <w:sz w:val="24"/>
          <w:szCs w:val="24"/>
          <w:lang w:eastAsia="ru-RU"/>
        </w:rPr>
        <w:t xml:space="preserve">Справка </w:t>
      </w:r>
      <w:proofErr w:type="gramStart"/>
      <w:r w:rsidRPr="00952CDB">
        <w:rPr>
          <w:rFonts w:ascii="Times New Roman" w:eastAsia="Times New Roman" w:hAnsi="Times New Roman" w:cs="Times New Roman"/>
          <w:sz w:val="24"/>
          <w:szCs w:val="24"/>
          <w:lang w:eastAsia="ru-RU"/>
        </w:rPr>
        <w:t xml:space="preserve">подготовлена: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00356BCA">
        <w:rPr>
          <w:rFonts w:ascii="Times New Roman" w:eastAsia="Times New Roman" w:hAnsi="Times New Roman" w:cs="Times New Roman"/>
          <w:sz w:val="24"/>
          <w:szCs w:val="24"/>
          <w:lang w:eastAsia="ru-RU"/>
        </w:rPr>
        <w:t xml:space="preserve">                    </w:t>
      </w:r>
      <w:proofErr w:type="spellStart"/>
      <w:r w:rsidR="00356BCA">
        <w:rPr>
          <w:rFonts w:ascii="Times New Roman" w:eastAsia="Times New Roman" w:hAnsi="Times New Roman" w:cs="Times New Roman"/>
          <w:sz w:val="24"/>
          <w:szCs w:val="24"/>
          <w:lang w:eastAsia="ru-RU"/>
        </w:rPr>
        <w:t>Шли</w:t>
      </w:r>
      <w:bookmarkStart w:id="0" w:name="_GoBack"/>
      <w:bookmarkEnd w:id="0"/>
      <w:r w:rsidR="00356BCA">
        <w:rPr>
          <w:rFonts w:ascii="Times New Roman" w:eastAsia="Times New Roman" w:hAnsi="Times New Roman" w:cs="Times New Roman"/>
          <w:sz w:val="24"/>
          <w:szCs w:val="24"/>
          <w:lang w:eastAsia="ru-RU"/>
        </w:rPr>
        <w:t>кене</w:t>
      </w:r>
      <w:proofErr w:type="spellEnd"/>
      <w:r w:rsidR="00356BCA">
        <w:rPr>
          <w:rFonts w:ascii="Times New Roman" w:eastAsia="Times New Roman" w:hAnsi="Times New Roman" w:cs="Times New Roman"/>
          <w:sz w:val="24"/>
          <w:szCs w:val="24"/>
          <w:lang w:eastAsia="ru-RU"/>
        </w:rPr>
        <w:t xml:space="preserve"> Т.Н.</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зам.директора</w:t>
      </w:r>
      <w:proofErr w:type="spellEnd"/>
      <w:r>
        <w:rPr>
          <w:rFonts w:ascii="Times New Roman" w:eastAsia="Times New Roman" w:hAnsi="Times New Roman" w:cs="Times New Roman"/>
          <w:sz w:val="24"/>
          <w:szCs w:val="24"/>
          <w:lang w:eastAsia="ru-RU"/>
        </w:rPr>
        <w:t xml:space="preserve"> </w:t>
      </w:r>
      <w:r w:rsidR="00356BCA">
        <w:rPr>
          <w:rFonts w:ascii="Times New Roman" w:eastAsia="Times New Roman" w:hAnsi="Times New Roman" w:cs="Times New Roman"/>
          <w:sz w:val="24"/>
          <w:szCs w:val="24"/>
          <w:lang w:eastAsia="ru-RU"/>
        </w:rPr>
        <w:t>У</w:t>
      </w:r>
      <w:r w:rsidRPr="00952CDB">
        <w:rPr>
          <w:rFonts w:ascii="Times New Roman" w:eastAsia="Times New Roman" w:hAnsi="Times New Roman" w:cs="Times New Roman"/>
          <w:sz w:val="24"/>
          <w:szCs w:val="24"/>
          <w:lang w:eastAsia="ru-RU"/>
        </w:rPr>
        <w:t>ВР</w:t>
      </w:r>
    </w:p>
    <w:p w:rsidR="008565EF" w:rsidRPr="00952CDB" w:rsidRDefault="008565EF" w:rsidP="008565EF">
      <w:pPr>
        <w:tabs>
          <w:tab w:val="left" w:pos="284"/>
        </w:tabs>
        <w:spacing w:after="0" w:line="240" w:lineRule="auto"/>
        <w:rPr>
          <w:rFonts w:ascii="Times New Roman" w:eastAsia="Times New Roman" w:hAnsi="Times New Roman" w:cs="Times New Roman"/>
          <w:sz w:val="24"/>
          <w:szCs w:val="24"/>
          <w:lang w:eastAsia="ru-RU"/>
        </w:rPr>
      </w:pPr>
      <w:r w:rsidRPr="00952CDB">
        <w:rPr>
          <w:rFonts w:ascii="Times New Roman" w:eastAsia="Times New Roman" w:hAnsi="Times New Roman" w:cs="Times New Roman"/>
          <w:sz w:val="24"/>
          <w:szCs w:val="24"/>
          <w:lang w:eastAsia="ru-RU"/>
        </w:rPr>
        <w:tab/>
        <w:t xml:space="preserve">                                                                                     </w:t>
      </w:r>
    </w:p>
    <w:p w:rsidR="008565EF" w:rsidRPr="008565EF" w:rsidRDefault="008565EF" w:rsidP="008565EF">
      <w:pPr>
        <w:tabs>
          <w:tab w:val="left" w:pos="284"/>
        </w:tabs>
        <w:spacing w:after="0" w:line="240" w:lineRule="auto"/>
        <w:rPr>
          <w:rFonts w:ascii="Times New Roman" w:eastAsia="Times New Roman" w:hAnsi="Times New Roman" w:cs="Times New Roman"/>
          <w:sz w:val="24"/>
          <w:szCs w:val="24"/>
          <w:lang w:eastAsia="ru-RU"/>
        </w:rPr>
      </w:pPr>
      <w:r w:rsidRPr="00952CDB">
        <w:rPr>
          <w:rFonts w:ascii="Times New Roman" w:eastAsia="Times New Roman" w:hAnsi="Times New Roman" w:cs="Times New Roman"/>
          <w:sz w:val="24"/>
          <w:szCs w:val="24"/>
          <w:lang w:eastAsia="ru-RU"/>
        </w:rPr>
        <w:t>Спр</w:t>
      </w:r>
      <w:r>
        <w:rPr>
          <w:rFonts w:ascii="Times New Roman" w:eastAsia="Times New Roman" w:hAnsi="Times New Roman" w:cs="Times New Roman"/>
          <w:sz w:val="24"/>
          <w:szCs w:val="24"/>
          <w:lang w:eastAsia="ru-RU"/>
        </w:rPr>
        <w:t>авка заслушана на педсовете</w:t>
      </w:r>
      <w:r>
        <w:rPr>
          <w:rFonts w:ascii="Times New Roman" w:eastAsia="Times New Roman" w:hAnsi="Times New Roman" w:cs="Times New Roman"/>
          <w:sz w:val="24"/>
          <w:szCs w:val="24"/>
          <w:lang w:eastAsia="ru-RU"/>
        </w:rPr>
        <w:t xml:space="preserve"> № 9 от</w:t>
      </w:r>
      <w:r w:rsidR="00356BCA">
        <w:rPr>
          <w:rFonts w:ascii="Times New Roman" w:eastAsia="Times New Roman" w:hAnsi="Times New Roman" w:cs="Times New Roman"/>
          <w:sz w:val="24"/>
          <w:szCs w:val="24"/>
          <w:lang w:eastAsia="ru-RU"/>
        </w:rPr>
        <w:t xml:space="preserve"> 13.05.2024</w:t>
      </w:r>
    </w:p>
    <w:sectPr w:rsidR="008565EF" w:rsidRPr="00856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4A2E"/>
    <w:multiLevelType w:val="hybridMultilevel"/>
    <w:tmpl w:val="9036E0EA"/>
    <w:lvl w:ilvl="0" w:tplc="3B8A6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4E66E8"/>
    <w:multiLevelType w:val="hybridMultilevel"/>
    <w:tmpl w:val="FE78DE98"/>
    <w:lvl w:ilvl="0" w:tplc="430805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8746E4"/>
    <w:multiLevelType w:val="hybridMultilevel"/>
    <w:tmpl w:val="C748C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0A2757"/>
    <w:multiLevelType w:val="hybridMultilevel"/>
    <w:tmpl w:val="2A08D96C"/>
    <w:lvl w:ilvl="0" w:tplc="430805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977C6E"/>
    <w:multiLevelType w:val="multilevel"/>
    <w:tmpl w:val="D5C2F8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AEE7DEA"/>
    <w:multiLevelType w:val="hybridMultilevel"/>
    <w:tmpl w:val="2DC65798"/>
    <w:lvl w:ilvl="0" w:tplc="430805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BD3B18"/>
    <w:multiLevelType w:val="multilevel"/>
    <w:tmpl w:val="72E2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4F47C6"/>
    <w:multiLevelType w:val="hybridMultilevel"/>
    <w:tmpl w:val="B8AC2EBE"/>
    <w:lvl w:ilvl="0" w:tplc="625E13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9D0C7B"/>
    <w:multiLevelType w:val="hybridMultilevel"/>
    <w:tmpl w:val="1B062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0"/>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08"/>
    <w:rsid w:val="000E6FF9"/>
    <w:rsid w:val="0013257C"/>
    <w:rsid w:val="0014463A"/>
    <w:rsid w:val="00197E08"/>
    <w:rsid w:val="003418FA"/>
    <w:rsid w:val="00354836"/>
    <w:rsid w:val="00356BCA"/>
    <w:rsid w:val="004D1A13"/>
    <w:rsid w:val="006C0404"/>
    <w:rsid w:val="007E0A3D"/>
    <w:rsid w:val="00820180"/>
    <w:rsid w:val="008565EF"/>
    <w:rsid w:val="009837B7"/>
    <w:rsid w:val="00AB2F6C"/>
    <w:rsid w:val="00B110C3"/>
    <w:rsid w:val="00D773A3"/>
    <w:rsid w:val="00E40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546D"/>
  <w15:chartTrackingRefBased/>
  <w15:docId w15:val="{8DA7720C-0652-4CE2-A02A-A53602E4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B4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E08"/>
    <w:pPr>
      <w:spacing w:after="200" w:line="276" w:lineRule="auto"/>
      <w:ind w:left="720"/>
      <w:contextualSpacing/>
    </w:pPr>
  </w:style>
  <w:style w:type="table" w:styleId="a4">
    <w:name w:val="Table Grid"/>
    <w:basedOn w:val="a1"/>
    <w:uiPriority w:val="59"/>
    <w:rsid w:val="00197E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197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197E08"/>
  </w:style>
  <w:style w:type="table" w:customStyle="1" w:styleId="1">
    <w:name w:val="Сетка таблицы1"/>
    <w:basedOn w:val="a1"/>
    <w:next w:val="a4"/>
    <w:uiPriority w:val="39"/>
    <w:rsid w:val="00197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418F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a6">
    <w:name w:val="Balloon Text"/>
    <w:basedOn w:val="a"/>
    <w:link w:val="a7"/>
    <w:uiPriority w:val="99"/>
    <w:semiHidden/>
    <w:unhideWhenUsed/>
    <w:rsid w:val="00356BC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6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8214">
      <w:bodyDiv w:val="1"/>
      <w:marLeft w:val="0"/>
      <w:marRight w:val="0"/>
      <w:marTop w:val="0"/>
      <w:marBottom w:val="0"/>
      <w:divBdr>
        <w:top w:val="none" w:sz="0" w:space="0" w:color="auto"/>
        <w:left w:val="none" w:sz="0" w:space="0" w:color="auto"/>
        <w:bottom w:val="none" w:sz="0" w:space="0" w:color="auto"/>
        <w:right w:val="none" w:sz="0" w:space="0" w:color="auto"/>
      </w:divBdr>
    </w:div>
    <w:div w:id="43675634">
      <w:bodyDiv w:val="1"/>
      <w:marLeft w:val="0"/>
      <w:marRight w:val="0"/>
      <w:marTop w:val="0"/>
      <w:marBottom w:val="0"/>
      <w:divBdr>
        <w:top w:val="none" w:sz="0" w:space="0" w:color="auto"/>
        <w:left w:val="none" w:sz="0" w:space="0" w:color="auto"/>
        <w:bottom w:val="none" w:sz="0" w:space="0" w:color="auto"/>
        <w:right w:val="none" w:sz="0" w:space="0" w:color="auto"/>
      </w:divBdr>
    </w:div>
    <w:div w:id="50273550">
      <w:bodyDiv w:val="1"/>
      <w:marLeft w:val="0"/>
      <w:marRight w:val="0"/>
      <w:marTop w:val="0"/>
      <w:marBottom w:val="0"/>
      <w:divBdr>
        <w:top w:val="none" w:sz="0" w:space="0" w:color="auto"/>
        <w:left w:val="none" w:sz="0" w:space="0" w:color="auto"/>
        <w:bottom w:val="none" w:sz="0" w:space="0" w:color="auto"/>
        <w:right w:val="none" w:sz="0" w:space="0" w:color="auto"/>
      </w:divBdr>
    </w:div>
    <w:div w:id="69235947">
      <w:bodyDiv w:val="1"/>
      <w:marLeft w:val="0"/>
      <w:marRight w:val="0"/>
      <w:marTop w:val="0"/>
      <w:marBottom w:val="0"/>
      <w:divBdr>
        <w:top w:val="none" w:sz="0" w:space="0" w:color="auto"/>
        <w:left w:val="none" w:sz="0" w:space="0" w:color="auto"/>
        <w:bottom w:val="none" w:sz="0" w:space="0" w:color="auto"/>
        <w:right w:val="none" w:sz="0" w:space="0" w:color="auto"/>
      </w:divBdr>
    </w:div>
    <w:div w:id="80562667">
      <w:bodyDiv w:val="1"/>
      <w:marLeft w:val="0"/>
      <w:marRight w:val="0"/>
      <w:marTop w:val="0"/>
      <w:marBottom w:val="0"/>
      <w:divBdr>
        <w:top w:val="none" w:sz="0" w:space="0" w:color="auto"/>
        <w:left w:val="none" w:sz="0" w:space="0" w:color="auto"/>
        <w:bottom w:val="none" w:sz="0" w:space="0" w:color="auto"/>
        <w:right w:val="none" w:sz="0" w:space="0" w:color="auto"/>
      </w:divBdr>
    </w:div>
    <w:div w:id="96826363">
      <w:bodyDiv w:val="1"/>
      <w:marLeft w:val="0"/>
      <w:marRight w:val="0"/>
      <w:marTop w:val="0"/>
      <w:marBottom w:val="0"/>
      <w:divBdr>
        <w:top w:val="none" w:sz="0" w:space="0" w:color="auto"/>
        <w:left w:val="none" w:sz="0" w:space="0" w:color="auto"/>
        <w:bottom w:val="none" w:sz="0" w:space="0" w:color="auto"/>
        <w:right w:val="none" w:sz="0" w:space="0" w:color="auto"/>
      </w:divBdr>
    </w:div>
    <w:div w:id="114756001">
      <w:bodyDiv w:val="1"/>
      <w:marLeft w:val="0"/>
      <w:marRight w:val="0"/>
      <w:marTop w:val="0"/>
      <w:marBottom w:val="0"/>
      <w:divBdr>
        <w:top w:val="none" w:sz="0" w:space="0" w:color="auto"/>
        <w:left w:val="none" w:sz="0" w:space="0" w:color="auto"/>
        <w:bottom w:val="none" w:sz="0" w:space="0" w:color="auto"/>
        <w:right w:val="none" w:sz="0" w:space="0" w:color="auto"/>
      </w:divBdr>
    </w:div>
    <w:div w:id="126820579">
      <w:bodyDiv w:val="1"/>
      <w:marLeft w:val="0"/>
      <w:marRight w:val="0"/>
      <w:marTop w:val="0"/>
      <w:marBottom w:val="0"/>
      <w:divBdr>
        <w:top w:val="none" w:sz="0" w:space="0" w:color="auto"/>
        <w:left w:val="none" w:sz="0" w:space="0" w:color="auto"/>
        <w:bottom w:val="none" w:sz="0" w:space="0" w:color="auto"/>
        <w:right w:val="none" w:sz="0" w:space="0" w:color="auto"/>
      </w:divBdr>
    </w:div>
    <w:div w:id="128866579">
      <w:bodyDiv w:val="1"/>
      <w:marLeft w:val="0"/>
      <w:marRight w:val="0"/>
      <w:marTop w:val="0"/>
      <w:marBottom w:val="0"/>
      <w:divBdr>
        <w:top w:val="none" w:sz="0" w:space="0" w:color="auto"/>
        <w:left w:val="none" w:sz="0" w:space="0" w:color="auto"/>
        <w:bottom w:val="none" w:sz="0" w:space="0" w:color="auto"/>
        <w:right w:val="none" w:sz="0" w:space="0" w:color="auto"/>
      </w:divBdr>
    </w:div>
    <w:div w:id="158276114">
      <w:bodyDiv w:val="1"/>
      <w:marLeft w:val="0"/>
      <w:marRight w:val="0"/>
      <w:marTop w:val="0"/>
      <w:marBottom w:val="0"/>
      <w:divBdr>
        <w:top w:val="none" w:sz="0" w:space="0" w:color="auto"/>
        <w:left w:val="none" w:sz="0" w:space="0" w:color="auto"/>
        <w:bottom w:val="none" w:sz="0" w:space="0" w:color="auto"/>
        <w:right w:val="none" w:sz="0" w:space="0" w:color="auto"/>
      </w:divBdr>
    </w:div>
    <w:div w:id="183177515">
      <w:bodyDiv w:val="1"/>
      <w:marLeft w:val="0"/>
      <w:marRight w:val="0"/>
      <w:marTop w:val="0"/>
      <w:marBottom w:val="0"/>
      <w:divBdr>
        <w:top w:val="none" w:sz="0" w:space="0" w:color="auto"/>
        <w:left w:val="none" w:sz="0" w:space="0" w:color="auto"/>
        <w:bottom w:val="none" w:sz="0" w:space="0" w:color="auto"/>
        <w:right w:val="none" w:sz="0" w:space="0" w:color="auto"/>
      </w:divBdr>
    </w:div>
    <w:div w:id="185801429">
      <w:bodyDiv w:val="1"/>
      <w:marLeft w:val="0"/>
      <w:marRight w:val="0"/>
      <w:marTop w:val="0"/>
      <w:marBottom w:val="0"/>
      <w:divBdr>
        <w:top w:val="none" w:sz="0" w:space="0" w:color="auto"/>
        <w:left w:val="none" w:sz="0" w:space="0" w:color="auto"/>
        <w:bottom w:val="none" w:sz="0" w:space="0" w:color="auto"/>
        <w:right w:val="none" w:sz="0" w:space="0" w:color="auto"/>
      </w:divBdr>
    </w:div>
    <w:div w:id="186722138">
      <w:bodyDiv w:val="1"/>
      <w:marLeft w:val="0"/>
      <w:marRight w:val="0"/>
      <w:marTop w:val="0"/>
      <w:marBottom w:val="0"/>
      <w:divBdr>
        <w:top w:val="none" w:sz="0" w:space="0" w:color="auto"/>
        <w:left w:val="none" w:sz="0" w:space="0" w:color="auto"/>
        <w:bottom w:val="none" w:sz="0" w:space="0" w:color="auto"/>
        <w:right w:val="none" w:sz="0" w:space="0" w:color="auto"/>
      </w:divBdr>
    </w:div>
    <w:div w:id="236063411">
      <w:bodyDiv w:val="1"/>
      <w:marLeft w:val="0"/>
      <w:marRight w:val="0"/>
      <w:marTop w:val="0"/>
      <w:marBottom w:val="0"/>
      <w:divBdr>
        <w:top w:val="none" w:sz="0" w:space="0" w:color="auto"/>
        <w:left w:val="none" w:sz="0" w:space="0" w:color="auto"/>
        <w:bottom w:val="none" w:sz="0" w:space="0" w:color="auto"/>
        <w:right w:val="none" w:sz="0" w:space="0" w:color="auto"/>
      </w:divBdr>
    </w:div>
    <w:div w:id="237639089">
      <w:bodyDiv w:val="1"/>
      <w:marLeft w:val="0"/>
      <w:marRight w:val="0"/>
      <w:marTop w:val="0"/>
      <w:marBottom w:val="0"/>
      <w:divBdr>
        <w:top w:val="none" w:sz="0" w:space="0" w:color="auto"/>
        <w:left w:val="none" w:sz="0" w:space="0" w:color="auto"/>
        <w:bottom w:val="none" w:sz="0" w:space="0" w:color="auto"/>
        <w:right w:val="none" w:sz="0" w:space="0" w:color="auto"/>
      </w:divBdr>
    </w:div>
    <w:div w:id="253436022">
      <w:bodyDiv w:val="1"/>
      <w:marLeft w:val="0"/>
      <w:marRight w:val="0"/>
      <w:marTop w:val="0"/>
      <w:marBottom w:val="0"/>
      <w:divBdr>
        <w:top w:val="none" w:sz="0" w:space="0" w:color="auto"/>
        <w:left w:val="none" w:sz="0" w:space="0" w:color="auto"/>
        <w:bottom w:val="none" w:sz="0" w:space="0" w:color="auto"/>
        <w:right w:val="none" w:sz="0" w:space="0" w:color="auto"/>
      </w:divBdr>
    </w:div>
    <w:div w:id="256252460">
      <w:bodyDiv w:val="1"/>
      <w:marLeft w:val="0"/>
      <w:marRight w:val="0"/>
      <w:marTop w:val="0"/>
      <w:marBottom w:val="0"/>
      <w:divBdr>
        <w:top w:val="none" w:sz="0" w:space="0" w:color="auto"/>
        <w:left w:val="none" w:sz="0" w:space="0" w:color="auto"/>
        <w:bottom w:val="none" w:sz="0" w:space="0" w:color="auto"/>
        <w:right w:val="none" w:sz="0" w:space="0" w:color="auto"/>
      </w:divBdr>
    </w:div>
    <w:div w:id="256600778">
      <w:bodyDiv w:val="1"/>
      <w:marLeft w:val="0"/>
      <w:marRight w:val="0"/>
      <w:marTop w:val="0"/>
      <w:marBottom w:val="0"/>
      <w:divBdr>
        <w:top w:val="none" w:sz="0" w:space="0" w:color="auto"/>
        <w:left w:val="none" w:sz="0" w:space="0" w:color="auto"/>
        <w:bottom w:val="none" w:sz="0" w:space="0" w:color="auto"/>
        <w:right w:val="none" w:sz="0" w:space="0" w:color="auto"/>
      </w:divBdr>
    </w:div>
    <w:div w:id="260183837">
      <w:bodyDiv w:val="1"/>
      <w:marLeft w:val="0"/>
      <w:marRight w:val="0"/>
      <w:marTop w:val="0"/>
      <w:marBottom w:val="0"/>
      <w:divBdr>
        <w:top w:val="none" w:sz="0" w:space="0" w:color="auto"/>
        <w:left w:val="none" w:sz="0" w:space="0" w:color="auto"/>
        <w:bottom w:val="none" w:sz="0" w:space="0" w:color="auto"/>
        <w:right w:val="none" w:sz="0" w:space="0" w:color="auto"/>
      </w:divBdr>
    </w:div>
    <w:div w:id="261036235">
      <w:bodyDiv w:val="1"/>
      <w:marLeft w:val="0"/>
      <w:marRight w:val="0"/>
      <w:marTop w:val="0"/>
      <w:marBottom w:val="0"/>
      <w:divBdr>
        <w:top w:val="none" w:sz="0" w:space="0" w:color="auto"/>
        <w:left w:val="none" w:sz="0" w:space="0" w:color="auto"/>
        <w:bottom w:val="none" w:sz="0" w:space="0" w:color="auto"/>
        <w:right w:val="none" w:sz="0" w:space="0" w:color="auto"/>
      </w:divBdr>
    </w:div>
    <w:div w:id="265159335">
      <w:bodyDiv w:val="1"/>
      <w:marLeft w:val="0"/>
      <w:marRight w:val="0"/>
      <w:marTop w:val="0"/>
      <w:marBottom w:val="0"/>
      <w:divBdr>
        <w:top w:val="none" w:sz="0" w:space="0" w:color="auto"/>
        <w:left w:val="none" w:sz="0" w:space="0" w:color="auto"/>
        <w:bottom w:val="none" w:sz="0" w:space="0" w:color="auto"/>
        <w:right w:val="none" w:sz="0" w:space="0" w:color="auto"/>
      </w:divBdr>
    </w:div>
    <w:div w:id="294721227">
      <w:bodyDiv w:val="1"/>
      <w:marLeft w:val="0"/>
      <w:marRight w:val="0"/>
      <w:marTop w:val="0"/>
      <w:marBottom w:val="0"/>
      <w:divBdr>
        <w:top w:val="none" w:sz="0" w:space="0" w:color="auto"/>
        <w:left w:val="none" w:sz="0" w:space="0" w:color="auto"/>
        <w:bottom w:val="none" w:sz="0" w:space="0" w:color="auto"/>
        <w:right w:val="none" w:sz="0" w:space="0" w:color="auto"/>
      </w:divBdr>
    </w:div>
    <w:div w:id="296496673">
      <w:bodyDiv w:val="1"/>
      <w:marLeft w:val="0"/>
      <w:marRight w:val="0"/>
      <w:marTop w:val="0"/>
      <w:marBottom w:val="0"/>
      <w:divBdr>
        <w:top w:val="none" w:sz="0" w:space="0" w:color="auto"/>
        <w:left w:val="none" w:sz="0" w:space="0" w:color="auto"/>
        <w:bottom w:val="none" w:sz="0" w:space="0" w:color="auto"/>
        <w:right w:val="none" w:sz="0" w:space="0" w:color="auto"/>
      </w:divBdr>
    </w:div>
    <w:div w:id="306977851">
      <w:bodyDiv w:val="1"/>
      <w:marLeft w:val="0"/>
      <w:marRight w:val="0"/>
      <w:marTop w:val="0"/>
      <w:marBottom w:val="0"/>
      <w:divBdr>
        <w:top w:val="none" w:sz="0" w:space="0" w:color="auto"/>
        <w:left w:val="none" w:sz="0" w:space="0" w:color="auto"/>
        <w:bottom w:val="none" w:sz="0" w:space="0" w:color="auto"/>
        <w:right w:val="none" w:sz="0" w:space="0" w:color="auto"/>
      </w:divBdr>
    </w:div>
    <w:div w:id="310990519">
      <w:bodyDiv w:val="1"/>
      <w:marLeft w:val="0"/>
      <w:marRight w:val="0"/>
      <w:marTop w:val="0"/>
      <w:marBottom w:val="0"/>
      <w:divBdr>
        <w:top w:val="none" w:sz="0" w:space="0" w:color="auto"/>
        <w:left w:val="none" w:sz="0" w:space="0" w:color="auto"/>
        <w:bottom w:val="none" w:sz="0" w:space="0" w:color="auto"/>
        <w:right w:val="none" w:sz="0" w:space="0" w:color="auto"/>
      </w:divBdr>
    </w:div>
    <w:div w:id="317654151">
      <w:bodyDiv w:val="1"/>
      <w:marLeft w:val="0"/>
      <w:marRight w:val="0"/>
      <w:marTop w:val="0"/>
      <w:marBottom w:val="0"/>
      <w:divBdr>
        <w:top w:val="none" w:sz="0" w:space="0" w:color="auto"/>
        <w:left w:val="none" w:sz="0" w:space="0" w:color="auto"/>
        <w:bottom w:val="none" w:sz="0" w:space="0" w:color="auto"/>
        <w:right w:val="none" w:sz="0" w:space="0" w:color="auto"/>
      </w:divBdr>
    </w:div>
    <w:div w:id="348265979">
      <w:bodyDiv w:val="1"/>
      <w:marLeft w:val="0"/>
      <w:marRight w:val="0"/>
      <w:marTop w:val="0"/>
      <w:marBottom w:val="0"/>
      <w:divBdr>
        <w:top w:val="none" w:sz="0" w:space="0" w:color="auto"/>
        <w:left w:val="none" w:sz="0" w:space="0" w:color="auto"/>
        <w:bottom w:val="none" w:sz="0" w:space="0" w:color="auto"/>
        <w:right w:val="none" w:sz="0" w:space="0" w:color="auto"/>
      </w:divBdr>
    </w:div>
    <w:div w:id="360283822">
      <w:bodyDiv w:val="1"/>
      <w:marLeft w:val="0"/>
      <w:marRight w:val="0"/>
      <w:marTop w:val="0"/>
      <w:marBottom w:val="0"/>
      <w:divBdr>
        <w:top w:val="none" w:sz="0" w:space="0" w:color="auto"/>
        <w:left w:val="none" w:sz="0" w:space="0" w:color="auto"/>
        <w:bottom w:val="none" w:sz="0" w:space="0" w:color="auto"/>
        <w:right w:val="none" w:sz="0" w:space="0" w:color="auto"/>
      </w:divBdr>
    </w:div>
    <w:div w:id="397635057">
      <w:bodyDiv w:val="1"/>
      <w:marLeft w:val="0"/>
      <w:marRight w:val="0"/>
      <w:marTop w:val="0"/>
      <w:marBottom w:val="0"/>
      <w:divBdr>
        <w:top w:val="none" w:sz="0" w:space="0" w:color="auto"/>
        <w:left w:val="none" w:sz="0" w:space="0" w:color="auto"/>
        <w:bottom w:val="none" w:sz="0" w:space="0" w:color="auto"/>
        <w:right w:val="none" w:sz="0" w:space="0" w:color="auto"/>
      </w:divBdr>
    </w:div>
    <w:div w:id="435636272">
      <w:bodyDiv w:val="1"/>
      <w:marLeft w:val="0"/>
      <w:marRight w:val="0"/>
      <w:marTop w:val="0"/>
      <w:marBottom w:val="0"/>
      <w:divBdr>
        <w:top w:val="none" w:sz="0" w:space="0" w:color="auto"/>
        <w:left w:val="none" w:sz="0" w:space="0" w:color="auto"/>
        <w:bottom w:val="none" w:sz="0" w:space="0" w:color="auto"/>
        <w:right w:val="none" w:sz="0" w:space="0" w:color="auto"/>
      </w:divBdr>
    </w:div>
    <w:div w:id="449514556">
      <w:bodyDiv w:val="1"/>
      <w:marLeft w:val="0"/>
      <w:marRight w:val="0"/>
      <w:marTop w:val="0"/>
      <w:marBottom w:val="0"/>
      <w:divBdr>
        <w:top w:val="none" w:sz="0" w:space="0" w:color="auto"/>
        <w:left w:val="none" w:sz="0" w:space="0" w:color="auto"/>
        <w:bottom w:val="none" w:sz="0" w:space="0" w:color="auto"/>
        <w:right w:val="none" w:sz="0" w:space="0" w:color="auto"/>
      </w:divBdr>
    </w:div>
    <w:div w:id="493767435">
      <w:bodyDiv w:val="1"/>
      <w:marLeft w:val="0"/>
      <w:marRight w:val="0"/>
      <w:marTop w:val="0"/>
      <w:marBottom w:val="0"/>
      <w:divBdr>
        <w:top w:val="none" w:sz="0" w:space="0" w:color="auto"/>
        <w:left w:val="none" w:sz="0" w:space="0" w:color="auto"/>
        <w:bottom w:val="none" w:sz="0" w:space="0" w:color="auto"/>
        <w:right w:val="none" w:sz="0" w:space="0" w:color="auto"/>
      </w:divBdr>
    </w:div>
    <w:div w:id="494536240">
      <w:bodyDiv w:val="1"/>
      <w:marLeft w:val="0"/>
      <w:marRight w:val="0"/>
      <w:marTop w:val="0"/>
      <w:marBottom w:val="0"/>
      <w:divBdr>
        <w:top w:val="none" w:sz="0" w:space="0" w:color="auto"/>
        <w:left w:val="none" w:sz="0" w:space="0" w:color="auto"/>
        <w:bottom w:val="none" w:sz="0" w:space="0" w:color="auto"/>
        <w:right w:val="none" w:sz="0" w:space="0" w:color="auto"/>
      </w:divBdr>
    </w:div>
    <w:div w:id="527915979">
      <w:bodyDiv w:val="1"/>
      <w:marLeft w:val="0"/>
      <w:marRight w:val="0"/>
      <w:marTop w:val="0"/>
      <w:marBottom w:val="0"/>
      <w:divBdr>
        <w:top w:val="none" w:sz="0" w:space="0" w:color="auto"/>
        <w:left w:val="none" w:sz="0" w:space="0" w:color="auto"/>
        <w:bottom w:val="none" w:sz="0" w:space="0" w:color="auto"/>
        <w:right w:val="none" w:sz="0" w:space="0" w:color="auto"/>
      </w:divBdr>
    </w:div>
    <w:div w:id="540168311">
      <w:bodyDiv w:val="1"/>
      <w:marLeft w:val="0"/>
      <w:marRight w:val="0"/>
      <w:marTop w:val="0"/>
      <w:marBottom w:val="0"/>
      <w:divBdr>
        <w:top w:val="none" w:sz="0" w:space="0" w:color="auto"/>
        <w:left w:val="none" w:sz="0" w:space="0" w:color="auto"/>
        <w:bottom w:val="none" w:sz="0" w:space="0" w:color="auto"/>
        <w:right w:val="none" w:sz="0" w:space="0" w:color="auto"/>
      </w:divBdr>
    </w:div>
    <w:div w:id="586422553">
      <w:bodyDiv w:val="1"/>
      <w:marLeft w:val="0"/>
      <w:marRight w:val="0"/>
      <w:marTop w:val="0"/>
      <w:marBottom w:val="0"/>
      <w:divBdr>
        <w:top w:val="none" w:sz="0" w:space="0" w:color="auto"/>
        <w:left w:val="none" w:sz="0" w:space="0" w:color="auto"/>
        <w:bottom w:val="none" w:sz="0" w:space="0" w:color="auto"/>
        <w:right w:val="none" w:sz="0" w:space="0" w:color="auto"/>
      </w:divBdr>
    </w:div>
    <w:div w:id="617183442">
      <w:bodyDiv w:val="1"/>
      <w:marLeft w:val="0"/>
      <w:marRight w:val="0"/>
      <w:marTop w:val="0"/>
      <w:marBottom w:val="0"/>
      <w:divBdr>
        <w:top w:val="none" w:sz="0" w:space="0" w:color="auto"/>
        <w:left w:val="none" w:sz="0" w:space="0" w:color="auto"/>
        <w:bottom w:val="none" w:sz="0" w:space="0" w:color="auto"/>
        <w:right w:val="none" w:sz="0" w:space="0" w:color="auto"/>
      </w:divBdr>
    </w:div>
    <w:div w:id="624310658">
      <w:bodyDiv w:val="1"/>
      <w:marLeft w:val="0"/>
      <w:marRight w:val="0"/>
      <w:marTop w:val="0"/>
      <w:marBottom w:val="0"/>
      <w:divBdr>
        <w:top w:val="none" w:sz="0" w:space="0" w:color="auto"/>
        <w:left w:val="none" w:sz="0" w:space="0" w:color="auto"/>
        <w:bottom w:val="none" w:sz="0" w:space="0" w:color="auto"/>
        <w:right w:val="none" w:sz="0" w:space="0" w:color="auto"/>
      </w:divBdr>
    </w:div>
    <w:div w:id="685787748">
      <w:bodyDiv w:val="1"/>
      <w:marLeft w:val="0"/>
      <w:marRight w:val="0"/>
      <w:marTop w:val="0"/>
      <w:marBottom w:val="0"/>
      <w:divBdr>
        <w:top w:val="none" w:sz="0" w:space="0" w:color="auto"/>
        <w:left w:val="none" w:sz="0" w:space="0" w:color="auto"/>
        <w:bottom w:val="none" w:sz="0" w:space="0" w:color="auto"/>
        <w:right w:val="none" w:sz="0" w:space="0" w:color="auto"/>
      </w:divBdr>
    </w:div>
    <w:div w:id="710616886">
      <w:bodyDiv w:val="1"/>
      <w:marLeft w:val="0"/>
      <w:marRight w:val="0"/>
      <w:marTop w:val="0"/>
      <w:marBottom w:val="0"/>
      <w:divBdr>
        <w:top w:val="none" w:sz="0" w:space="0" w:color="auto"/>
        <w:left w:val="none" w:sz="0" w:space="0" w:color="auto"/>
        <w:bottom w:val="none" w:sz="0" w:space="0" w:color="auto"/>
        <w:right w:val="none" w:sz="0" w:space="0" w:color="auto"/>
      </w:divBdr>
    </w:div>
    <w:div w:id="736363324">
      <w:bodyDiv w:val="1"/>
      <w:marLeft w:val="0"/>
      <w:marRight w:val="0"/>
      <w:marTop w:val="0"/>
      <w:marBottom w:val="0"/>
      <w:divBdr>
        <w:top w:val="none" w:sz="0" w:space="0" w:color="auto"/>
        <w:left w:val="none" w:sz="0" w:space="0" w:color="auto"/>
        <w:bottom w:val="none" w:sz="0" w:space="0" w:color="auto"/>
        <w:right w:val="none" w:sz="0" w:space="0" w:color="auto"/>
      </w:divBdr>
    </w:div>
    <w:div w:id="757362279">
      <w:bodyDiv w:val="1"/>
      <w:marLeft w:val="0"/>
      <w:marRight w:val="0"/>
      <w:marTop w:val="0"/>
      <w:marBottom w:val="0"/>
      <w:divBdr>
        <w:top w:val="none" w:sz="0" w:space="0" w:color="auto"/>
        <w:left w:val="none" w:sz="0" w:space="0" w:color="auto"/>
        <w:bottom w:val="none" w:sz="0" w:space="0" w:color="auto"/>
        <w:right w:val="none" w:sz="0" w:space="0" w:color="auto"/>
      </w:divBdr>
    </w:div>
    <w:div w:id="784694807">
      <w:bodyDiv w:val="1"/>
      <w:marLeft w:val="0"/>
      <w:marRight w:val="0"/>
      <w:marTop w:val="0"/>
      <w:marBottom w:val="0"/>
      <w:divBdr>
        <w:top w:val="none" w:sz="0" w:space="0" w:color="auto"/>
        <w:left w:val="none" w:sz="0" w:space="0" w:color="auto"/>
        <w:bottom w:val="none" w:sz="0" w:space="0" w:color="auto"/>
        <w:right w:val="none" w:sz="0" w:space="0" w:color="auto"/>
      </w:divBdr>
    </w:div>
    <w:div w:id="838665104">
      <w:bodyDiv w:val="1"/>
      <w:marLeft w:val="0"/>
      <w:marRight w:val="0"/>
      <w:marTop w:val="0"/>
      <w:marBottom w:val="0"/>
      <w:divBdr>
        <w:top w:val="none" w:sz="0" w:space="0" w:color="auto"/>
        <w:left w:val="none" w:sz="0" w:space="0" w:color="auto"/>
        <w:bottom w:val="none" w:sz="0" w:space="0" w:color="auto"/>
        <w:right w:val="none" w:sz="0" w:space="0" w:color="auto"/>
      </w:divBdr>
    </w:div>
    <w:div w:id="841896216">
      <w:bodyDiv w:val="1"/>
      <w:marLeft w:val="0"/>
      <w:marRight w:val="0"/>
      <w:marTop w:val="0"/>
      <w:marBottom w:val="0"/>
      <w:divBdr>
        <w:top w:val="none" w:sz="0" w:space="0" w:color="auto"/>
        <w:left w:val="none" w:sz="0" w:space="0" w:color="auto"/>
        <w:bottom w:val="none" w:sz="0" w:space="0" w:color="auto"/>
        <w:right w:val="none" w:sz="0" w:space="0" w:color="auto"/>
      </w:divBdr>
    </w:div>
    <w:div w:id="844591099">
      <w:bodyDiv w:val="1"/>
      <w:marLeft w:val="0"/>
      <w:marRight w:val="0"/>
      <w:marTop w:val="0"/>
      <w:marBottom w:val="0"/>
      <w:divBdr>
        <w:top w:val="none" w:sz="0" w:space="0" w:color="auto"/>
        <w:left w:val="none" w:sz="0" w:space="0" w:color="auto"/>
        <w:bottom w:val="none" w:sz="0" w:space="0" w:color="auto"/>
        <w:right w:val="none" w:sz="0" w:space="0" w:color="auto"/>
      </w:divBdr>
    </w:div>
    <w:div w:id="848102000">
      <w:bodyDiv w:val="1"/>
      <w:marLeft w:val="0"/>
      <w:marRight w:val="0"/>
      <w:marTop w:val="0"/>
      <w:marBottom w:val="0"/>
      <w:divBdr>
        <w:top w:val="none" w:sz="0" w:space="0" w:color="auto"/>
        <w:left w:val="none" w:sz="0" w:space="0" w:color="auto"/>
        <w:bottom w:val="none" w:sz="0" w:space="0" w:color="auto"/>
        <w:right w:val="none" w:sz="0" w:space="0" w:color="auto"/>
      </w:divBdr>
    </w:div>
    <w:div w:id="850678395">
      <w:bodyDiv w:val="1"/>
      <w:marLeft w:val="0"/>
      <w:marRight w:val="0"/>
      <w:marTop w:val="0"/>
      <w:marBottom w:val="0"/>
      <w:divBdr>
        <w:top w:val="none" w:sz="0" w:space="0" w:color="auto"/>
        <w:left w:val="none" w:sz="0" w:space="0" w:color="auto"/>
        <w:bottom w:val="none" w:sz="0" w:space="0" w:color="auto"/>
        <w:right w:val="none" w:sz="0" w:space="0" w:color="auto"/>
      </w:divBdr>
    </w:div>
    <w:div w:id="867448740">
      <w:bodyDiv w:val="1"/>
      <w:marLeft w:val="0"/>
      <w:marRight w:val="0"/>
      <w:marTop w:val="0"/>
      <w:marBottom w:val="0"/>
      <w:divBdr>
        <w:top w:val="none" w:sz="0" w:space="0" w:color="auto"/>
        <w:left w:val="none" w:sz="0" w:space="0" w:color="auto"/>
        <w:bottom w:val="none" w:sz="0" w:space="0" w:color="auto"/>
        <w:right w:val="none" w:sz="0" w:space="0" w:color="auto"/>
      </w:divBdr>
    </w:div>
    <w:div w:id="868836126">
      <w:bodyDiv w:val="1"/>
      <w:marLeft w:val="0"/>
      <w:marRight w:val="0"/>
      <w:marTop w:val="0"/>
      <w:marBottom w:val="0"/>
      <w:divBdr>
        <w:top w:val="none" w:sz="0" w:space="0" w:color="auto"/>
        <w:left w:val="none" w:sz="0" w:space="0" w:color="auto"/>
        <w:bottom w:val="none" w:sz="0" w:space="0" w:color="auto"/>
        <w:right w:val="none" w:sz="0" w:space="0" w:color="auto"/>
      </w:divBdr>
    </w:div>
    <w:div w:id="950666373">
      <w:bodyDiv w:val="1"/>
      <w:marLeft w:val="0"/>
      <w:marRight w:val="0"/>
      <w:marTop w:val="0"/>
      <w:marBottom w:val="0"/>
      <w:divBdr>
        <w:top w:val="none" w:sz="0" w:space="0" w:color="auto"/>
        <w:left w:val="none" w:sz="0" w:space="0" w:color="auto"/>
        <w:bottom w:val="none" w:sz="0" w:space="0" w:color="auto"/>
        <w:right w:val="none" w:sz="0" w:space="0" w:color="auto"/>
      </w:divBdr>
    </w:div>
    <w:div w:id="953252272">
      <w:bodyDiv w:val="1"/>
      <w:marLeft w:val="0"/>
      <w:marRight w:val="0"/>
      <w:marTop w:val="0"/>
      <w:marBottom w:val="0"/>
      <w:divBdr>
        <w:top w:val="none" w:sz="0" w:space="0" w:color="auto"/>
        <w:left w:val="none" w:sz="0" w:space="0" w:color="auto"/>
        <w:bottom w:val="none" w:sz="0" w:space="0" w:color="auto"/>
        <w:right w:val="none" w:sz="0" w:space="0" w:color="auto"/>
      </w:divBdr>
    </w:div>
    <w:div w:id="1009722412">
      <w:bodyDiv w:val="1"/>
      <w:marLeft w:val="0"/>
      <w:marRight w:val="0"/>
      <w:marTop w:val="0"/>
      <w:marBottom w:val="0"/>
      <w:divBdr>
        <w:top w:val="none" w:sz="0" w:space="0" w:color="auto"/>
        <w:left w:val="none" w:sz="0" w:space="0" w:color="auto"/>
        <w:bottom w:val="none" w:sz="0" w:space="0" w:color="auto"/>
        <w:right w:val="none" w:sz="0" w:space="0" w:color="auto"/>
      </w:divBdr>
    </w:div>
    <w:div w:id="1013216914">
      <w:bodyDiv w:val="1"/>
      <w:marLeft w:val="0"/>
      <w:marRight w:val="0"/>
      <w:marTop w:val="0"/>
      <w:marBottom w:val="0"/>
      <w:divBdr>
        <w:top w:val="none" w:sz="0" w:space="0" w:color="auto"/>
        <w:left w:val="none" w:sz="0" w:space="0" w:color="auto"/>
        <w:bottom w:val="none" w:sz="0" w:space="0" w:color="auto"/>
        <w:right w:val="none" w:sz="0" w:space="0" w:color="auto"/>
      </w:divBdr>
    </w:div>
    <w:div w:id="1023819230">
      <w:bodyDiv w:val="1"/>
      <w:marLeft w:val="0"/>
      <w:marRight w:val="0"/>
      <w:marTop w:val="0"/>
      <w:marBottom w:val="0"/>
      <w:divBdr>
        <w:top w:val="none" w:sz="0" w:space="0" w:color="auto"/>
        <w:left w:val="none" w:sz="0" w:space="0" w:color="auto"/>
        <w:bottom w:val="none" w:sz="0" w:space="0" w:color="auto"/>
        <w:right w:val="none" w:sz="0" w:space="0" w:color="auto"/>
      </w:divBdr>
    </w:div>
    <w:div w:id="1074157163">
      <w:bodyDiv w:val="1"/>
      <w:marLeft w:val="0"/>
      <w:marRight w:val="0"/>
      <w:marTop w:val="0"/>
      <w:marBottom w:val="0"/>
      <w:divBdr>
        <w:top w:val="none" w:sz="0" w:space="0" w:color="auto"/>
        <w:left w:val="none" w:sz="0" w:space="0" w:color="auto"/>
        <w:bottom w:val="none" w:sz="0" w:space="0" w:color="auto"/>
        <w:right w:val="none" w:sz="0" w:space="0" w:color="auto"/>
      </w:divBdr>
    </w:div>
    <w:div w:id="1106853710">
      <w:bodyDiv w:val="1"/>
      <w:marLeft w:val="0"/>
      <w:marRight w:val="0"/>
      <w:marTop w:val="0"/>
      <w:marBottom w:val="0"/>
      <w:divBdr>
        <w:top w:val="none" w:sz="0" w:space="0" w:color="auto"/>
        <w:left w:val="none" w:sz="0" w:space="0" w:color="auto"/>
        <w:bottom w:val="none" w:sz="0" w:space="0" w:color="auto"/>
        <w:right w:val="none" w:sz="0" w:space="0" w:color="auto"/>
      </w:divBdr>
    </w:div>
    <w:div w:id="1118597961">
      <w:bodyDiv w:val="1"/>
      <w:marLeft w:val="0"/>
      <w:marRight w:val="0"/>
      <w:marTop w:val="0"/>
      <w:marBottom w:val="0"/>
      <w:divBdr>
        <w:top w:val="none" w:sz="0" w:space="0" w:color="auto"/>
        <w:left w:val="none" w:sz="0" w:space="0" w:color="auto"/>
        <w:bottom w:val="none" w:sz="0" w:space="0" w:color="auto"/>
        <w:right w:val="none" w:sz="0" w:space="0" w:color="auto"/>
      </w:divBdr>
    </w:div>
    <w:div w:id="1167594994">
      <w:bodyDiv w:val="1"/>
      <w:marLeft w:val="0"/>
      <w:marRight w:val="0"/>
      <w:marTop w:val="0"/>
      <w:marBottom w:val="0"/>
      <w:divBdr>
        <w:top w:val="none" w:sz="0" w:space="0" w:color="auto"/>
        <w:left w:val="none" w:sz="0" w:space="0" w:color="auto"/>
        <w:bottom w:val="none" w:sz="0" w:space="0" w:color="auto"/>
        <w:right w:val="none" w:sz="0" w:space="0" w:color="auto"/>
      </w:divBdr>
    </w:div>
    <w:div w:id="1183520716">
      <w:bodyDiv w:val="1"/>
      <w:marLeft w:val="0"/>
      <w:marRight w:val="0"/>
      <w:marTop w:val="0"/>
      <w:marBottom w:val="0"/>
      <w:divBdr>
        <w:top w:val="none" w:sz="0" w:space="0" w:color="auto"/>
        <w:left w:val="none" w:sz="0" w:space="0" w:color="auto"/>
        <w:bottom w:val="none" w:sz="0" w:space="0" w:color="auto"/>
        <w:right w:val="none" w:sz="0" w:space="0" w:color="auto"/>
      </w:divBdr>
    </w:div>
    <w:div w:id="1184176296">
      <w:bodyDiv w:val="1"/>
      <w:marLeft w:val="0"/>
      <w:marRight w:val="0"/>
      <w:marTop w:val="0"/>
      <w:marBottom w:val="0"/>
      <w:divBdr>
        <w:top w:val="none" w:sz="0" w:space="0" w:color="auto"/>
        <w:left w:val="none" w:sz="0" w:space="0" w:color="auto"/>
        <w:bottom w:val="none" w:sz="0" w:space="0" w:color="auto"/>
        <w:right w:val="none" w:sz="0" w:space="0" w:color="auto"/>
      </w:divBdr>
    </w:div>
    <w:div w:id="1188107747">
      <w:bodyDiv w:val="1"/>
      <w:marLeft w:val="0"/>
      <w:marRight w:val="0"/>
      <w:marTop w:val="0"/>
      <w:marBottom w:val="0"/>
      <w:divBdr>
        <w:top w:val="none" w:sz="0" w:space="0" w:color="auto"/>
        <w:left w:val="none" w:sz="0" w:space="0" w:color="auto"/>
        <w:bottom w:val="none" w:sz="0" w:space="0" w:color="auto"/>
        <w:right w:val="none" w:sz="0" w:space="0" w:color="auto"/>
      </w:divBdr>
    </w:div>
    <w:div w:id="1219391638">
      <w:bodyDiv w:val="1"/>
      <w:marLeft w:val="0"/>
      <w:marRight w:val="0"/>
      <w:marTop w:val="0"/>
      <w:marBottom w:val="0"/>
      <w:divBdr>
        <w:top w:val="none" w:sz="0" w:space="0" w:color="auto"/>
        <w:left w:val="none" w:sz="0" w:space="0" w:color="auto"/>
        <w:bottom w:val="none" w:sz="0" w:space="0" w:color="auto"/>
        <w:right w:val="none" w:sz="0" w:space="0" w:color="auto"/>
      </w:divBdr>
    </w:div>
    <w:div w:id="1259220068">
      <w:bodyDiv w:val="1"/>
      <w:marLeft w:val="0"/>
      <w:marRight w:val="0"/>
      <w:marTop w:val="0"/>
      <w:marBottom w:val="0"/>
      <w:divBdr>
        <w:top w:val="none" w:sz="0" w:space="0" w:color="auto"/>
        <w:left w:val="none" w:sz="0" w:space="0" w:color="auto"/>
        <w:bottom w:val="none" w:sz="0" w:space="0" w:color="auto"/>
        <w:right w:val="none" w:sz="0" w:space="0" w:color="auto"/>
      </w:divBdr>
    </w:div>
    <w:div w:id="1328636371">
      <w:bodyDiv w:val="1"/>
      <w:marLeft w:val="0"/>
      <w:marRight w:val="0"/>
      <w:marTop w:val="0"/>
      <w:marBottom w:val="0"/>
      <w:divBdr>
        <w:top w:val="none" w:sz="0" w:space="0" w:color="auto"/>
        <w:left w:val="none" w:sz="0" w:space="0" w:color="auto"/>
        <w:bottom w:val="none" w:sz="0" w:space="0" w:color="auto"/>
        <w:right w:val="none" w:sz="0" w:space="0" w:color="auto"/>
      </w:divBdr>
    </w:div>
    <w:div w:id="1331564079">
      <w:bodyDiv w:val="1"/>
      <w:marLeft w:val="0"/>
      <w:marRight w:val="0"/>
      <w:marTop w:val="0"/>
      <w:marBottom w:val="0"/>
      <w:divBdr>
        <w:top w:val="none" w:sz="0" w:space="0" w:color="auto"/>
        <w:left w:val="none" w:sz="0" w:space="0" w:color="auto"/>
        <w:bottom w:val="none" w:sz="0" w:space="0" w:color="auto"/>
        <w:right w:val="none" w:sz="0" w:space="0" w:color="auto"/>
      </w:divBdr>
    </w:div>
    <w:div w:id="1379161922">
      <w:bodyDiv w:val="1"/>
      <w:marLeft w:val="0"/>
      <w:marRight w:val="0"/>
      <w:marTop w:val="0"/>
      <w:marBottom w:val="0"/>
      <w:divBdr>
        <w:top w:val="none" w:sz="0" w:space="0" w:color="auto"/>
        <w:left w:val="none" w:sz="0" w:space="0" w:color="auto"/>
        <w:bottom w:val="none" w:sz="0" w:space="0" w:color="auto"/>
        <w:right w:val="none" w:sz="0" w:space="0" w:color="auto"/>
      </w:divBdr>
    </w:div>
    <w:div w:id="1400054538">
      <w:bodyDiv w:val="1"/>
      <w:marLeft w:val="0"/>
      <w:marRight w:val="0"/>
      <w:marTop w:val="0"/>
      <w:marBottom w:val="0"/>
      <w:divBdr>
        <w:top w:val="none" w:sz="0" w:space="0" w:color="auto"/>
        <w:left w:val="none" w:sz="0" w:space="0" w:color="auto"/>
        <w:bottom w:val="none" w:sz="0" w:space="0" w:color="auto"/>
        <w:right w:val="none" w:sz="0" w:space="0" w:color="auto"/>
      </w:divBdr>
    </w:div>
    <w:div w:id="1404327628">
      <w:bodyDiv w:val="1"/>
      <w:marLeft w:val="0"/>
      <w:marRight w:val="0"/>
      <w:marTop w:val="0"/>
      <w:marBottom w:val="0"/>
      <w:divBdr>
        <w:top w:val="none" w:sz="0" w:space="0" w:color="auto"/>
        <w:left w:val="none" w:sz="0" w:space="0" w:color="auto"/>
        <w:bottom w:val="none" w:sz="0" w:space="0" w:color="auto"/>
        <w:right w:val="none" w:sz="0" w:space="0" w:color="auto"/>
      </w:divBdr>
    </w:div>
    <w:div w:id="1415392247">
      <w:bodyDiv w:val="1"/>
      <w:marLeft w:val="0"/>
      <w:marRight w:val="0"/>
      <w:marTop w:val="0"/>
      <w:marBottom w:val="0"/>
      <w:divBdr>
        <w:top w:val="none" w:sz="0" w:space="0" w:color="auto"/>
        <w:left w:val="none" w:sz="0" w:space="0" w:color="auto"/>
        <w:bottom w:val="none" w:sz="0" w:space="0" w:color="auto"/>
        <w:right w:val="none" w:sz="0" w:space="0" w:color="auto"/>
      </w:divBdr>
    </w:div>
    <w:div w:id="1424303091">
      <w:bodyDiv w:val="1"/>
      <w:marLeft w:val="0"/>
      <w:marRight w:val="0"/>
      <w:marTop w:val="0"/>
      <w:marBottom w:val="0"/>
      <w:divBdr>
        <w:top w:val="none" w:sz="0" w:space="0" w:color="auto"/>
        <w:left w:val="none" w:sz="0" w:space="0" w:color="auto"/>
        <w:bottom w:val="none" w:sz="0" w:space="0" w:color="auto"/>
        <w:right w:val="none" w:sz="0" w:space="0" w:color="auto"/>
      </w:divBdr>
    </w:div>
    <w:div w:id="1449397817">
      <w:bodyDiv w:val="1"/>
      <w:marLeft w:val="0"/>
      <w:marRight w:val="0"/>
      <w:marTop w:val="0"/>
      <w:marBottom w:val="0"/>
      <w:divBdr>
        <w:top w:val="none" w:sz="0" w:space="0" w:color="auto"/>
        <w:left w:val="none" w:sz="0" w:space="0" w:color="auto"/>
        <w:bottom w:val="none" w:sz="0" w:space="0" w:color="auto"/>
        <w:right w:val="none" w:sz="0" w:space="0" w:color="auto"/>
      </w:divBdr>
    </w:div>
    <w:div w:id="1470902893">
      <w:bodyDiv w:val="1"/>
      <w:marLeft w:val="0"/>
      <w:marRight w:val="0"/>
      <w:marTop w:val="0"/>
      <w:marBottom w:val="0"/>
      <w:divBdr>
        <w:top w:val="none" w:sz="0" w:space="0" w:color="auto"/>
        <w:left w:val="none" w:sz="0" w:space="0" w:color="auto"/>
        <w:bottom w:val="none" w:sz="0" w:space="0" w:color="auto"/>
        <w:right w:val="none" w:sz="0" w:space="0" w:color="auto"/>
      </w:divBdr>
    </w:div>
    <w:div w:id="1479498343">
      <w:bodyDiv w:val="1"/>
      <w:marLeft w:val="0"/>
      <w:marRight w:val="0"/>
      <w:marTop w:val="0"/>
      <w:marBottom w:val="0"/>
      <w:divBdr>
        <w:top w:val="none" w:sz="0" w:space="0" w:color="auto"/>
        <w:left w:val="none" w:sz="0" w:space="0" w:color="auto"/>
        <w:bottom w:val="none" w:sz="0" w:space="0" w:color="auto"/>
        <w:right w:val="none" w:sz="0" w:space="0" w:color="auto"/>
      </w:divBdr>
    </w:div>
    <w:div w:id="1502087068">
      <w:bodyDiv w:val="1"/>
      <w:marLeft w:val="0"/>
      <w:marRight w:val="0"/>
      <w:marTop w:val="0"/>
      <w:marBottom w:val="0"/>
      <w:divBdr>
        <w:top w:val="none" w:sz="0" w:space="0" w:color="auto"/>
        <w:left w:val="none" w:sz="0" w:space="0" w:color="auto"/>
        <w:bottom w:val="none" w:sz="0" w:space="0" w:color="auto"/>
        <w:right w:val="none" w:sz="0" w:space="0" w:color="auto"/>
      </w:divBdr>
    </w:div>
    <w:div w:id="1526483282">
      <w:bodyDiv w:val="1"/>
      <w:marLeft w:val="0"/>
      <w:marRight w:val="0"/>
      <w:marTop w:val="0"/>
      <w:marBottom w:val="0"/>
      <w:divBdr>
        <w:top w:val="none" w:sz="0" w:space="0" w:color="auto"/>
        <w:left w:val="none" w:sz="0" w:space="0" w:color="auto"/>
        <w:bottom w:val="none" w:sz="0" w:space="0" w:color="auto"/>
        <w:right w:val="none" w:sz="0" w:space="0" w:color="auto"/>
      </w:divBdr>
    </w:div>
    <w:div w:id="1536314292">
      <w:bodyDiv w:val="1"/>
      <w:marLeft w:val="0"/>
      <w:marRight w:val="0"/>
      <w:marTop w:val="0"/>
      <w:marBottom w:val="0"/>
      <w:divBdr>
        <w:top w:val="none" w:sz="0" w:space="0" w:color="auto"/>
        <w:left w:val="none" w:sz="0" w:space="0" w:color="auto"/>
        <w:bottom w:val="none" w:sz="0" w:space="0" w:color="auto"/>
        <w:right w:val="none" w:sz="0" w:space="0" w:color="auto"/>
      </w:divBdr>
    </w:div>
    <w:div w:id="1579166091">
      <w:bodyDiv w:val="1"/>
      <w:marLeft w:val="0"/>
      <w:marRight w:val="0"/>
      <w:marTop w:val="0"/>
      <w:marBottom w:val="0"/>
      <w:divBdr>
        <w:top w:val="none" w:sz="0" w:space="0" w:color="auto"/>
        <w:left w:val="none" w:sz="0" w:space="0" w:color="auto"/>
        <w:bottom w:val="none" w:sz="0" w:space="0" w:color="auto"/>
        <w:right w:val="none" w:sz="0" w:space="0" w:color="auto"/>
      </w:divBdr>
    </w:div>
    <w:div w:id="1618102782">
      <w:bodyDiv w:val="1"/>
      <w:marLeft w:val="0"/>
      <w:marRight w:val="0"/>
      <w:marTop w:val="0"/>
      <w:marBottom w:val="0"/>
      <w:divBdr>
        <w:top w:val="none" w:sz="0" w:space="0" w:color="auto"/>
        <w:left w:val="none" w:sz="0" w:space="0" w:color="auto"/>
        <w:bottom w:val="none" w:sz="0" w:space="0" w:color="auto"/>
        <w:right w:val="none" w:sz="0" w:space="0" w:color="auto"/>
      </w:divBdr>
    </w:div>
    <w:div w:id="1622882602">
      <w:bodyDiv w:val="1"/>
      <w:marLeft w:val="0"/>
      <w:marRight w:val="0"/>
      <w:marTop w:val="0"/>
      <w:marBottom w:val="0"/>
      <w:divBdr>
        <w:top w:val="none" w:sz="0" w:space="0" w:color="auto"/>
        <w:left w:val="none" w:sz="0" w:space="0" w:color="auto"/>
        <w:bottom w:val="none" w:sz="0" w:space="0" w:color="auto"/>
        <w:right w:val="none" w:sz="0" w:space="0" w:color="auto"/>
      </w:divBdr>
    </w:div>
    <w:div w:id="1632133106">
      <w:bodyDiv w:val="1"/>
      <w:marLeft w:val="0"/>
      <w:marRight w:val="0"/>
      <w:marTop w:val="0"/>
      <w:marBottom w:val="0"/>
      <w:divBdr>
        <w:top w:val="none" w:sz="0" w:space="0" w:color="auto"/>
        <w:left w:val="none" w:sz="0" w:space="0" w:color="auto"/>
        <w:bottom w:val="none" w:sz="0" w:space="0" w:color="auto"/>
        <w:right w:val="none" w:sz="0" w:space="0" w:color="auto"/>
      </w:divBdr>
    </w:div>
    <w:div w:id="1641883988">
      <w:bodyDiv w:val="1"/>
      <w:marLeft w:val="0"/>
      <w:marRight w:val="0"/>
      <w:marTop w:val="0"/>
      <w:marBottom w:val="0"/>
      <w:divBdr>
        <w:top w:val="none" w:sz="0" w:space="0" w:color="auto"/>
        <w:left w:val="none" w:sz="0" w:space="0" w:color="auto"/>
        <w:bottom w:val="none" w:sz="0" w:space="0" w:color="auto"/>
        <w:right w:val="none" w:sz="0" w:space="0" w:color="auto"/>
      </w:divBdr>
    </w:div>
    <w:div w:id="1655639462">
      <w:bodyDiv w:val="1"/>
      <w:marLeft w:val="0"/>
      <w:marRight w:val="0"/>
      <w:marTop w:val="0"/>
      <w:marBottom w:val="0"/>
      <w:divBdr>
        <w:top w:val="none" w:sz="0" w:space="0" w:color="auto"/>
        <w:left w:val="none" w:sz="0" w:space="0" w:color="auto"/>
        <w:bottom w:val="none" w:sz="0" w:space="0" w:color="auto"/>
        <w:right w:val="none" w:sz="0" w:space="0" w:color="auto"/>
      </w:divBdr>
    </w:div>
    <w:div w:id="1658605397">
      <w:bodyDiv w:val="1"/>
      <w:marLeft w:val="0"/>
      <w:marRight w:val="0"/>
      <w:marTop w:val="0"/>
      <w:marBottom w:val="0"/>
      <w:divBdr>
        <w:top w:val="none" w:sz="0" w:space="0" w:color="auto"/>
        <w:left w:val="none" w:sz="0" w:space="0" w:color="auto"/>
        <w:bottom w:val="none" w:sz="0" w:space="0" w:color="auto"/>
        <w:right w:val="none" w:sz="0" w:space="0" w:color="auto"/>
      </w:divBdr>
    </w:div>
    <w:div w:id="1661731940">
      <w:bodyDiv w:val="1"/>
      <w:marLeft w:val="0"/>
      <w:marRight w:val="0"/>
      <w:marTop w:val="0"/>
      <w:marBottom w:val="0"/>
      <w:divBdr>
        <w:top w:val="none" w:sz="0" w:space="0" w:color="auto"/>
        <w:left w:val="none" w:sz="0" w:space="0" w:color="auto"/>
        <w:bottom w:val="none" w:sz="0" w:space="0" w:color="auto"/>
        <w:right w:val="none" w:sz="0" w:space="0" w:color="auto"/>
      </w:divBdr>
    </w:div>
    <w:div w:id="1680353227">
      <w:bodyDiv w:val="1"/>
      <w:marLeft w:val="0"/>
      <w:marRight w:val="0"/>
      <w:marTop w:val="0"/>
      <w:marBottom w:val="0"/>
      <w:divBdr>
        <w:top w:val="none" w:sz="0" w:space="0" w:color="auto"/>
        <w:left w:val="none" w:sz="0" w:space="0" w:color="auto"/>
        <w:bottom w:val="none" w:sz="0" w:space="0" w:color="auto"/>
        <w:right w:val="none" w:sz="0" w:space="0" w:color="auto"/>
      </w:divBdr>
    </w:div>
    <w:div w:id="1682514035">
      <w:bodyDiv w:val="1"/>
      <w:marLeft w:val="0"/>
      <w:marRight w:val="0"/>
      <w:marTop w:val="0"/>
      <w:marBottom w:val="0"/>
      <w:divBdr>
        <w:top w:val="none" w:sz="0" w:space="0" w:color="auto"/>
        <w:left w:val="none" w:sz="0" w:space="0" w:color="auto"/>
        <w:bottom w:val="none" w:sz="0" w:space="0" w:color="auto"/>
        <w:right w:val="none" w:sz="0" w:space="0" w:color="auto"/>
      </w:divBdr>
    </w:div>
    <w:div w:id="1683511197">
      <w:bodyDiv w:val="1"/>
      <w:marLeft w:val="0"/>
      <w:marRight w:val="0"/>
      <w:marTop w:val="0"/>
      <w:marBottom w:val="0"/>
      <w:divBdr>
        <w:top w:val="none" w:sz="0" w:space="0" w:color="auto"/>
        <w:left w:val="none" w:sz="0" w:space="0" w:color="auto"/>
        <w:bottom w:val="none" w:sz="0" w:space="0" w:color="auto"/>
        <w:right w:val="none" w:sz="0" w:space="0" w:color="auto"/>
      </w:divBdr>
    </w:div>
    <w:div w:id="1704090361">
      <w:bodyDiv w:val="1"/>
      <w:marLeft w:val="0"/>
      <w:marRight w:val="0"/>
      <w:marTop w:val="0"/>
      <w:marBottom w:val="0"/>
      <w:divBdr>
        <w:top w:val="none" w:sz="0" w:space="0" w:color="auto"/>
        <w:left w:val="none" w:sz="0" w:space="0" w:color="auto"/>
        <w:bottom w:val="none" w:sz="0" w:space="0" w:color="auto"/>
        <w:right w:val="none" w:sz="0" w:space="0" w:color="auto"/>
      </w:divBdr>
    </w:div>
    <w:div w:id="1719015431">
      <w:bodyDiv w:val="1"/>
      <w:marLeft w:val="0"/>
      <w:marRight w:val="0"/>
      <w:marTop w:val="0"/>
      <w:marBottom w:val="0"/>
      <w:divBdr>
        <w:top w:val="none" w:sz="0" w:space="0" w:color="auto"/>
        <w:left w:val="none" w:sz="0" w:space="0" w:color="auto"/>
        <w:bottom w:val="none" w:sz="0" w:space="0" w:color="auto"/>
        <w:right w:val="none" w:sz="0" w:space="0" w:color="auto"/>
      </w:divBdr>
    </w:div>
    <w:div w:id="1720326272">
      <w:bodyDiv w:val="1"/>
      <w:marLeft w:val="0"/>
      <w:marRight w:val="0"/>
      <w:marTop w:val="0"/>
      <w:marBottom w:val="0"/>
      <w:divBdr>
        <w:top w:val="none" w:sz="0" w:space="0" w:color="auto"/>
        <w:left w:val="none" w:sz="0" w:space="0" w:color="auto"/>
        <w:bottom w:val="none" w:sz="0" w:space="0" w:color="auto"/>
        <w:right w:val="none" w:sz="0" w:space="0" w:color="auto"/>
      </w:divBdr>
    </w:div>
    <w:div w:id="1744715185">
      <w:bodyDiv w:val="1"/>
      <w:marLeft w:val="0"/>
      <w:marRight w:val="0"/>
      <w:marTop w:val="0"/>
      <w:marBottom w:val="0"/>
      <w:divBdr>
        <w:top w:val="none" w:sz="0" w:space="0" w:color="auto"/>
        <w:left w:val="none" w:sz="0" w:space="0" w:color="auto"/>
        <w:bottom w:val="none" w:sz="0" w:space="0" w:color="auto"/>
        <w:right w:val="none" w:sz="0" w:space="0" w:color="auto"/>
      </w:divBdr>
    </w:div>
    <w:div w:id="1808618701">
      <w:bodyDiv w:val="1"/>
      <w:marLeft w:val="0"/>
      <w:marRight w:val="0"/>
      <w:marTop w:val="0"/>
      <w:marBottom w:val="0"/>
      <w:divBdr>
        <w:top w:val="none" w:sz="0" w:space="0" w:color="auto"/>
        <w:left w:val="none" w:sz="0" w:space="0" w:color="auto"/>
        <w:bottom w:val="none" w:sz="0" w:space="0" w:color="auto"/>
        <w:right w:val="none" w:sz="0" w:space="0" w:color="auto"/>
      </w:divBdr>
    </w:div>
    <w:div w:id="1837450787">
      <w:bodyDiv w:val="1"/>
      <w:marLeft w:val="0"/>
      <w:marRight w:val="0"/>
      <w:marTop w:val="0"/>
      <w:marBottom w:val="0"/>
      <w:divBdr>
        <w:top w:val="none" w:sz="0" w:space="0" w:color="auto"/>
        <w:left w:val="none" w:sz="0" w:space="0" w:color="auto"/>
        <w:bottom w:val="none" w:sz="0" w:space="0" w:color="auto"/>
        <w:right w:val="none" w:sz="0" w:space="0" w:color="auto"/>
      </w:divBdr>
    </w:div>
    <w:div w:id="1854033100">
      <w:bodyDiv w:val="1"/>
      <w:marLeft w:val="0"/>
      <w:marRight w:val="0"/>
      <w:marTop w:val="0"/>
      <w:marBottom w:val="0"/>
      <w:divBdr>
        <w:top w:val="none" w:sz="0" w:space="0" w:color="auto"/>
        <w:left w:val="none" w:sz="0" w:space="0" w:color="auto"/>
        <w:bottom w:val="none" w:sz="0" w:space="0" w:color="auto"/>
        <w:right w:val="none" w:sz="0" w:space="0" w:color="auto"/>
      </w:divBdr>
    </w:div>
    <w:div w:id="1861047301">
      <w:bodyDiv w:val="1"/>
      <w:marLeft w:val="0"/>
      <w:marRight w:val="0"/>
      <w:marTop w:val="0"/>
      <w:marBottom w:val="0"/>
      <w:divBdr>
        <w:top w:val="none" w:sz="0" w:space="0" w:color="auto"/>
        <w:left w:val="none" w:sz="0" w:space="0" w:color="auto"/>
        <w:bottom w:val="none" w:sz="0" w:space="0" w:color="auto"/>
        <w:right w:val="none" w:sz="0" w:space="0" w:color="auto"/>
      </w:divBdr>
    </w:div>
    <w:div w:id="1936934844">
      <w:bodyDiv w:val="1"/>
      <w:marLeft w:val="0"/>
      <w:marRight w:val="0"/>
      <w:marTop w:val="0"/>
      <w:marBottom w:val="0"/>
      <w:divBdr>
        <w:top w:val="none" w:sz="0" w:space="0" w:color="auto"/>
        <w:left w:val="none" w:sz="0" w:space="0" w:color="auto"/>
        <w:bottom w:val="none" w:sz="0" w:space="0" w:color="auto"/>
        <w:right w:val="none" w:sz="0" w:space="0" w:color="auto"/>
      </w:divBdr>
    </w:div>
    <w:div w:id="1944609154">
      <w:bodyDiv w:val="1"/>
      <w:marLeft w:val="0"/>
      <w:marRight w:val="0"/>
      <w:marTop w:val="0"/>
      <w:marBottom w:val="0"/>
      <w:divBdr>
        <w:top w:val="none" w:sz="0" w:space="0" w:color="auto"/>
        <w:left w:val="none" w:sz="0" w:space="0" w:color="auto"/>
        <w:bottom w:val="none" w:sz="0" w:space="0" w:color="auto"/>
        <w:right w:val="none" w:sz="0" w:space="0" w:color="auto"/>
      </w:divBdr>
    </w:div>
    <w:div w:id="1963267862">
      <w:bodyDiv w:val="1"/>
      <w:marLeft w:val="0"/>
      <w:marRight w:val="0"/>
      <w:marTop w:val="0"/>
      <w:marBottom w:val="0"/>
      <w:divBdr>
        <w:top w:val="none" w:sz="0" w:space="0" w:color="auto"/>
        <w:left w:val="none" w:sz="0" w:space="0" w:color="auto"/>
        <w:bottom w:val="none" w:sz="0" w:space="0" w:color="auto"/>
        <w:right w:val="none" w:sz="0" w:space="0" w:color="auto"/>
      </w:divBdr>
    </w:div>
    <w:div w:id="1971862051">
      <w:bodyDiv w:val="1"/>
      <w:marLeft w:val="0"/>
      <w:marRight w:val="0"/>
      <w:marTop w:val="0"/>
      <w:marBottom w:val="0"/>
      <w:divBdr>
        <w:top w:val="none" w:sz="0" w:space="0" w:color="auto"/>
        <w:left w:val="none" w:sz="0" w:space="0" w:color="auto"/>
        <w:bottom w:val="none" w:sz="0" w:space="0" w:color="auto"/>
        <w:right w:val="none" w:sz="0" w:space="0" w:color="auto"/>
      </w:divBdr>
    </w:div>
    <w:div w:id="2012486459">
      <w:bodyDiv w:val="1"/>
      <w:marLeft w:val="0"/>
      <w:marRight w:val="0"/>
      <w:marTop w:val="0"/>
      <w:marBottom w:val="0"/>
      <w:divBdr>
        <w:top w:val="none" w:sz="0" w:space="0" w:color="auto"/>
        <w:left w:val="none" w:sz="0" w:space="0" w:color="auto"/>
        <w:bottom w:val="none" w:sz="0" w:space="0" w:color="auto"/>
        <w:right w:val="none" w:sz="0" w:space="0" w:color="auto"/>
      </w:divBdr>
    </w:div>
    <w:div w:id="2020622425">
      <w:bodyDiv w:val="1"/>
      <w:marLeft w:val="0"/>
      <w:marRight w:val="0"/>
      <w:marTop w:val="0"/>
      <w:marBottom w:val="0"/>
      <w:divBdr>
        <w:top w:val="none" w:sz="0" w:space="0" w:color="auto"/>
        <w:left w:val="none" w:sz="0" w:space="0" w:color="auto"/>
        <w:bottom w:val="none" w:sz="0" w:space="0" w:color="auto"/>
        <w:right w:val="none" w:sz="0" w:space="0" w:color="auto"/>
      </w:divBdr>
    </w:div>
    <w:div w:id="2022730812">
      <w:bodyDiv w:val="1"/>
      <w:marLeft w:val="0"/>
      <w:marRight w:val="0"/>
      <w:marTop w:val="0"/>
      <w:marBottom w:val="0"/>
      <w:divBdr>
        <w:top w:val="none" w:sz="0" w:space="0" w:color="auto"/>
        <w:left w:val="none" w:sz="0" w:space="0" w:color="auto"/>
        <w:bottom w:val="none" w:sz="0" w:space="0" w:color="auto"/>
        <w:right w:val="none" w:sz="0" w:space="0" w:color="auto"/>
      </w:divBdr>
    </w:div>
    <w:div w:id="2032341088">
      <w:bodyDiv w:val="1"/>
      <w:marLeft w:val="0"/>
      <w:marRight w:val="0"/>
      <w:marTop w:val="0"/>
      <w:marBottom w:val="0"/>
      <w:divBdr>
        <w:top w:val="none" w:sz="0" w:space="0" w:color="auto"/>
        <w:left w:val="none" w:sz="0" w:space="0" w:color="auto"/>
        <w:bottom w:val="none" w:sz="0" w:space="0" w:color="auto"/>
        <w:right w:val="none" w:sz="0" w:space="0" w:color="auto"/>
      </w:divBdr>
    </w:div>
    <w:div w:id="2041394863">
      <w:bodyDiv w:val="1"/>
      <w:marLeft w:val="0"/>
      <w:marRight w:val="0"/>
      <w:marTop w:val="0"/>
      <w:marBottom w:val="0"/>
      <w:divBdr>
        <w:top w:val="none" w:sz="0" w:space="0" w:color="auto"/>
        <w:left w:val="none" w:sz="0" w:space="0" w:color="auto"/>
        <w:bottom w:val="none" w:sz="0" w:space="0" w:color="auto"/>
        <w:right w:val="none" w:sz="0" w:space="0" w:color="auto"/>
      </w:divBdr>
    </w:div>
    <w:div w:id="2081560471">
      <w:bodyDiv w:val="1"/>
      <w:marLeft w:val="0"/>
      <w:marRight w:val="0"/>
      <w:marTop w:val="0"/>
      <w:marBottom w:val="0"/>
      <w:divBdr>
        <w:top w:val="none" w:sz="0" w:space="0" w:color="auto"/>
        <w:left w:val="none" w:sz="0" w:space="0" w:color="auto"/>
        <w:bottom w:val="none" w:sz="0" w:space="0" w:color="auto"/>
        <w:right w:val="none" w:sz="0" w:space="0" w:color="auto"/>
      </w:divBdr>
    </w:div>
    <w:div w:id="2083136650">
      <w:bodyDiv w:val="1"/>
      <w:marLeft w:val="0"/>
      <w:marRight w:val="0"/>
      <w:marTop w:val="0"/>
      <w:marBottom w:val="0"/>
      <w:divBdr>
        <w:top w:val="none" w:sz="0" w:space="0" w:color="auto"/>
        <w:left w:val="none" w:sz="0" w:space="0" w:color="auto"/>
        <w:bottom w:val="none" w:sz="0" w:space="0" w:color="auto"/>
        <w:right w:val="none" w:sz="0" w:space="0" w:color="auto"/>
      </w:divBdr>
    </w:div>
    <w:div w:id="2097090430">
      <w:bodyDiv w:val="1"/>
      <w:marLeft w:val="0"/>
      <w:marRight w:val="0"/>
      <w:marTop w:val="0"/>
      <w:marBottom w:val="0"/>
      <w:divBdr>
        <w:top w:val="none" w:sz="0" w:space="0" w:color="auto"/>
        <w:left w:val="none" w:sz="0" w:space="0" w:color="auto"/>
        <w:bottom w:val="none" w:sz="0" w:space="0" w:color="auto"/>
        <w:right w:val="none" w:sz="0" w:space="0" w:color="auto"/>
      </w:divBdr>
    </w:div>
    <w:div w:id="2107799041">
      <w:bodyDiv w:val="1"/>
      <w:marLeft w:val="0"/>
      <w:marRight w:val="0"/>
      <w:marTop w:val="0"/>
      <w:marBottom w:val="0"/>
      <w:divBdr>
        <w:top w:val="none" w:sz="0" w:space="0" w:color="auto"/>
        <w:left w:val="none" w:sz="0" w:space="0" w:color="auto"/>
        <w:bottom w:val="none" w:sz="0" w:space="0" w:color="auto"/>
        <w:right w:val="none" w:sz="0" w:space="0" w:color="auto"/>
      </w:divBdr>
    </w:div>
    <w:div w:id="2111270649">
      <w:bodyDiv w:val="1"/>
      <w:marLeft w:val="0"/>
      <w:marRight w:val="0"/>
      <w:marTop w:val="0"/>
      <w:marBottom w:val="0"/>
      <w:divBdr>
        <w:top w:val="none" w:sz="0" w:space="0" w:color="auto"/>
        <w:left w:val="none" w:sz="0" w:space="0" w:color="auto"/>
        <w:bottom w:val="none" w:sz="0" w:space="0" w:color="auto"/>
        <w:right w:val="none" w:sz="0" w:space="0" w:color="auto"/>
      </w:divBdr>
    </w:div>
    <w:div w:id="21157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9155</Words>
  <Characters>52189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2024-06-13T11:11:00Z</cp:lastPrinted>
  <dcterms:created xsi:type="dcterms:W3CDTF">2024-06-06T12:57:00Z</dcterms:created>
  <dcterms:modified xsi:type="dcterms:W3CDTF">2024-06-13T11:11:00Z</dcterms:modified>
</cp:coreProperties>
</file>