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tbl>
      <w:tblPr>
        <w:tblBorders>
          <w:top w:val="double" w:sz="10"/>
          <w:bottom w:val="double" w:sz="10"/>
          <w:left w:val="double" w:sz="10"/>
          <w:right w:val="double" w:sz="10"/>
          <w:insideH w:val="double" w:sz="10"/>
          <w:insideV w:val="double" w:sz="10"/>
        </w:tblBorders>
      </w:tblPr>
      <w:tr>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Медведева Светлана Викторовна</w:t>
            </w:r>
          </w:p>
          <w:p>
            <w:pPr>
              <w:spacing w:before="0" w:after="0"/>
            </w:pPr>
            <w:r>
              <w:rPr>
                <w:sz w:val="20"/>
                <w:color w:val="000000"/>
              </w:rPr>
              <w:t>Организация: 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4338005542 433801001</w:t>
            </w:r>
          </w:p>
          <w:p>
            <w:pPr>
              <w:spacing w:before="0" w:after="0"/>
            </w:pPr>
            <w:r>
              <w:rPr>
                <w:sz w:val="20"/>
                <w:color w:val="000000"/>
              </w:rPr>
              <w:t>Подписано: 17.01.2023 10:29:49</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356230A9448B68C192079AD6B26907B7</w:t>
            </w:r>
          </w:p>
          <w:p>
            <w:pPr>
              <w:spacing w:before="0" w:after="0"/>
            </w:pPr>
            <w:r>
              <w:rPr>
                <w:sz w:val="20"/>
                <w:color w:val="000000"/>
              </w:rPr>
              <w:t>Срок действия: 23.11.2022 12:05:00 - 16.02.2024 12:05:00</w:t>
            </w:r>
          </w:p>
        </w:tc>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ОГОРОДНИКОВ СЕРГЕЙ АЛЕКСАНДРОВИЧ</w:t>
            </w:r>
          </w:p>
          <w:p>
            <w:pPr>
              <w:spacing w:before="0" w:after="0"/>
            </w:pPr>
            <w:r>
              <w:rPr>
                <w:sz w:val="20"/>
                <w:color w:val="000000"/>
              </w:rPr>
              <w:t>Организация: ОБЩЕСТВО С ОГРАНИЧЕННОЙ ОТВЕТСТВЕННОСТЬЮ "ШКОЛЬНОЕ ПИТАНИЕ", 4345448055 434501001</w:t>
            </w:r>
          </w:p>
          <w:p>
            <w:pPr>
              <w:spacing w:before="0" w:after="0"/>
            </w:pPr>
            <w:r>
              <w:rPr>
                <w:sz w:val="20"/>
                <w:color w:val="000000"/>
              </w:rPr>
              <w:t>Подписано: 17.01.2023 10:28:54</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01A12CD60011AF34B147DF2FB370BECE00</w:t>
            </w:r>
          </w:p>
          <w:p>
            <w:pPr>
              <w:spacing w:before="0" w:after="0"/>
            </w:pPr>
            <w:r>
              <w:rPr>
                <w:sz w:val="20"/>
                <w:color w:val="000000"/>
              </w:rPr>
              <w:t>Срок действия: 15.09.2022 15:49:47 - 15.12.2023 15:59:47</w:t>
            </w:r>
          </w:p>
        </w:tc>
      </w:tr>
      <w:tr>
        <w:tc>
          <w:tcPr>
            <w:tcW w:w="50" w:type="pct"/>
            <w:shd w:val="clear" w:color="000000" w:themeFill="light2"/>
            <w:vAlign w:val="top"/>
          </w:tcPr>
          <w:p>
            <w:pPr>
              <w:spacing w:after="1"/>
              <w:jc w:val="center"/>
            </w:pPr>
            <w:r>
              <w:rPr>
                <w:sz w:val="20"/>
                <w:b/>
              </w:rPr>
              <w:t>Документ подписан электронной подписью</w:t>
            </w:r>
          </w:p>
        </w:tc>
        <w:tc>
          <w:tcPr>
            <w:tcW w:w="50" w:type="pct"/>
            <w:shd w:val="clear" w:color="000000" w:themeFill="light2"/>
            <w:vAlign w:val="top"/>
          </w:tcPr>
          <w:p>
            <w:pPr>
              <w:spacing w:after="1"/>
              <w:jc w:val="center"/>
            </w:pPr>
            <w:r>
              <w:rPr>
                <w:sz w:val="20"/>
                <w:b/>
              </w:rPr>
              <w:t>Документ подписан электронной подписью</w:t>
            </w:r>
          </w:p>
        </w:tc>
      </w:tr>
    </w:tbl>
    <w:p/>
    <w:p w:rsidR="00E91B52" w:rsidP="006D5D85" w:rsidRDefault="00EB2B62">
      <w:pPr>
        <w:pStyle w:val="a5"/>
        <w:jc w:val="center"/>
        <w:rPr>
          <w:rFonts w:ascii="Times New Roman" w:hAnsi="Times New Roman" w:cs="Times New Roman"/>
          <w:b/>
          <w:lang w:eastAsia="ru-RU"/>
        </w:rPr>
      </w:pPr>
      <w:r w:rsidRPr="00E02E7E">
        <w:rPr>
          <w:rFonts w:ascii="Times New Roman" w:hAnsi="Times New Roman" w:cs="Times New Roman"/>
          <w:b/>
          <w:lang w:eastAsia="ru-RU"/>
        </w:rPr>
        <w:t xml:space="preserve">Контракт </w:t>
      </w:r>
      <w:r w:rsidRPr="00E02E7E" w:rsidR="005F283D">
        <w:rPr>
          <w:rFonts w:ascii="Times New Roman" w:hAnsi="Times New Roman" w:cs="Times New Roman"/>
          <w:b/>
          <w:lang w:eastAsia="ru-RU"/>
        </w:rPr>
        <w:t>№</w:t>
      </w:r>
      <w:r w:rsidR="00F85E42">
        <w:rPr>
          <w:rFonts w:ascii="Times New Roman" w:hAnsi="Times New Roman" w:cs="Times New Roman"/>
          <w:b/>
          <w:lang w:eastAsia="ru-RU"/>
        </w:rPr>
        <w:t xml:space="preserve"> 6</w:t>
      </w:r>
      <w:r w:rsidRPr="00E02E7E" w:rsidR="006D5D85">
        <w:rPr>
          <w:rFonts w:ascii="Times New Roman" w:hAnsi="Times New Roman" w:cs="Times New Roman"/>
          <w:b/>
          <w:lang w:eastAsia="ru-RU"/>
        </w:rPr>
        <w:t xml:space="preserve"> </w:t>
      </w:r>
    </w:p>
    <w:p w:rsidR="00E91B52" w:rsidP="006D5D85" w:rsidRDefault="005A2B73">
      <w:pPr>
        <w:pStyle w:val="a5"/>
        <w:jc w:val="center"/>
        <w:rPr>
          <w:rFonts w:ascii="Times New Roman" w:hAnsi="Times New Roman" w:cs="Times New Roman"/>
          <w:b/>
          <w:lang w:eastAsia="ru-RU"/>
        </w:rPr>
      </w:pPr>
      <w:r w:rsidRPr="00E02E7E">
        <w:rPr>
          <w:rFonts w:ascii="Times New Roman" w:hAnsi="Times New Roman" w:cs="Times New Roman"/>
          <w:b/>
          <w:lang w:eastAsia="ru-RU"/>
        </w:rPr>
        <w:t>на оказание</w:t>
      </w:r>
      <w:r w:rsidRPr="00E02E7E" w:rsidR="005F283D">
        <w:rPr>
          <w:rFonts w:ascii="Times New Roman" w:hAnsi="Times New Roman" w:cs="Times New Roman"/>
          <w:b/>
          <w:lang w:eastAsia="ru-RU"/>
        </w:rPr>
        <w:t xml:space="preserve"> услуг по организации питания детей</w:t>
      </w:r>
    </w:p>
    <w:p w:rsidRPr="00E02E7E" w:rsidR="005F283D" w:rsidP="006D5D85" w:rsidRDefault="005F283D">
      <w:pPr>
        <w:pStyle w:val="a5"/>
        <w:jc w:val="center"/>
        <w:rPr>
          <w:rFonts w:ascii="Times New Roman" w:hAnsi="Times New Roman" w:cs="Times New Roman"/>
          <w:b/>
          <w:lang w:eastAsia="ru-RU"/>
        </w:rPr>
      </w:pPr>
      <w:r w:rsidRPr="00E02E7E">
        <w:rPr>
          <w:rFonts w:ascii="Times New Roman" w:hAnsi="Times New Roman" w:cs="Times New Roman"/>
          <w:b/>
          <w:lang w:eastAsia="ru-RU"/>
        </w:rPr>
        <w:t xml:space="preserve">с </w:t>
      </w:r>
      <w:r w:rsidR="00E91B52">
        <w:rPr>
          <w:rFonts w:ascii="Times New Roman" w:hAnsi="Times New Roman" w:cs="Times New Roman"/>
          <w:b/>
          <w:lang w:eastAsia="ru-RU"/>
        </w:rPr>
        <w:t>ограниченными возможностями здоровья (</w:t>
      </w:r>
      <w:r w:rsidRPr="00E02E7E">
        <w:rPr>
          <w:rFonts w:ascii="Times New Roman" w:hAnsi="Times New Roman" w:cs="Times New Roman"/>
          <w:b/>
          <w:lang w:eastAsia="ru-RU"/>
        </w:rPr>
        <w:t>ОВЗ</w:t>
      </w:r>
      <w:r w:rsidR="00E91B52">
        <w:rPr>
          <w:rFonts w:ascii="Times New Roman" w:hAnsi="Times New Roman" w:cs="Times New Roman"/>
          <w:b/>
          <w:lang w:eastAsia="ru-RU"/>
        </w:rPr>
        <w:t>)</w:t>
      </w:r>
    </w:p>
    <w:p w:rsidR="005F283D" w:rsidP="006D5D85" w:rsidRDefault="005F283D">
      <w:pPr>
        <w:pStyle w:val="a5"/>
        <w:jc w:val="both"/>
        <w:rPr>
          <w:rFonts w:ascii="Times New Roman" w:hAnsi="Times New Roman" w:cs="Times New Roman"/>
          <w:lang w:eastAsia="ru-RU"/>
        </w:rPr>
      </w:pP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пгт Мурыгино                                                                          </w:t>
      </w:r>
      <w:r w:rsidR="00FF0682">
        <w:rPr>
          <w:rFonts w:ascii="Times New Roman" w:hAnsi="Times New Roman" w:cs="Times New Roman"/>
          <w:lang w:eastAsia="ru-RU"/>
        </w:rPr>
        <w:t xml:space="preserve">        </w:t>
      </w:r>
      <w:r w:rsidR="00E91B52">
        <w:rPr>
          <w:rFonts w:ascii="Times New Roman" w:hAnsi="Times New Roman" w:cs="Times New Roman"/>
          <w:lang w:eastAsia="ru-RU"/>
        </w:rPr>
        <w:t xml:space="preserve">                   </w:t>
      </w:r>
      <w:r w:rsidR="00FF0682">
        <w:rPr>
          <w:rFonts w:ascii="Times New Roman" w:hAnsi="Times New Roman" w:cs="Times New Roman"/>
          <w:lang w:eastAsia="ru-RU"/>
        </w:rPr>
        <w:t xml:space="preserve">  </w:t>
      </w:r>
      <w:r w:rsidRPr="00E02E7E">
        <w:rPr>
          <w:rFonts w:ascii="Times New Roman" w:hAnsi="Times New Roman" w:cs="Times New Roman"/>
          <w:lang w:eastAsia="ru-RU"/>
        </w:rPr>
        <w:t>«</w:t>
      </w:r>
      <w:r w:rsidR="00F85E42">
        <w:rPr>
          <w:rFonts w:ascii="Times New Roman" w:hAnsi="Times New Roman" w:cs="Times New Roman"/>
          <w:lang w:eastAsia="ru-RU"/>
        </w:rPr>
        <w:t>17</w:t>
      </w:r>
      <w:r w:rsidRPr="00E02E7E">
        <w:rPr>
          <w:rFonts w:ascii="Times New Roman" w:hAnsi="Times New Roman" w:cs="Times New Roman"/>
          <w:lang w:eastAsia="ru-RU"/>
        </w:rPr>
        <w:t>»</w:t>
      </w:r>
      <w:r w:rsidR="0020050E">
        <w:rPr>
          <w:rFonts w:ascii="Times New Roman" w:hAnsi="Times New Roman" w:cs="Times New Roman"/>
          <w:lang w:eastAsia="ru-RU"/>
        </w:rPr>
        <w:t xml:space="preserve"> </w:t>
      </w:r>
      <w:r w:rsidR="00E91B52">
        <w:rPr>
          <w:rFonts w:ascii="Times New Roman" w:hAnsi="Times New Roman" w:cs="Times New Roman"/>
          <w:lang w:eastAsia="ru-RU"/>
        </w:rPr>
        <w:t>января</w:t>
      </w:r>
      <w:r w:rsidR="00C037FD">
        <w:rPr>
          <w:rFonts w:ascii="Times New Roman" w:hAnsi="Times New Roman" w:cs="Times New Roman"/>
          <w:lang w:eastAsia="ru-RU"/>
        </w:rPr>
        <w:t xml:space="preserve"> </w:t>
      </w:r>
      <w:r w:rsidR="001B54CC">
        <w:rPr>
          <w:rFonts w:ascii="Times New Roman" w:hAnsi="Times New Roman" w:cs="Times New Roman"/>
          <w:lang w:eastAsia="ru-RU"/>
        </w:rPr>
        <w:t>202</w:t>
      </w:r>
      <w:r w:rsidR="00E91B52">
        <w:rPr>
          <w:rFonts w:ascii="Times New Roman" w:hAnsi="Times New Roman" w:cs="Times New Roman"/>
          <w:lang w:eastAsia="ru-RU"/>
        </w:rPr>
        <w:t>3</w:t>
      </w:r>
      <w:r w:rsidRPr="00E02E7E">
        <w:rPr>
          <w:rFonts w:ascii="Times New Roman" w:hAnsi="Times New Roman" w:cs="Times New Roman"/>
          <w:lang w:eastAsia="ru-RU"/>
        </w:rPr>
        <w:t xml:space="preserve"> года</w:t>
      </w:r>
    </w:p>
    <w:p w:rsidR="00274DA9" w:rsidP="006D5D85" w:rsidRDefault="00274DA9">
      <w:pPr>
        <w:pStyle w:val="a5"/>
        <w:jc w:val="both"/>
        <w:rPr>
          <w:rFonts w:ascii="Times New Roman" w:hAnsi="Times New Roman" w:cs="Times New Roman"/>
          <w:lang w:eastAsia="ru-RU"/>
        </w:rPr>
      </w:pPr>
    </w:p>
    <w:p w:rsidRPr="00E02E7E" w:rsidR="006D5D85" w:rsidP="006D5D85" w:rsidRDefault="005F283D">
      <w:pPr>
        <w:pStyle w:val="a5"/>
        <w:jc w:val="both"/>
        <w:rPr>
          <w:rFonts w:ascii="Times New Roman" w:hAnsi="Times New Roman" w:cs="Times New Roman"/>
          <w:lang w:eastAsia="ru-RU"/>
        </w:rPr>
      </w:pPr>
      <w:r w:rsidRPr="00857D84">
        <w:rPr>
          <w:rFonts w:ascii="Times New Roman" w:hAnsi="Times New Roman" w:cs="Times New Roman"/>
          <w:lang w:eastAsia="ru-RU"/>
        </w:rPr>
        <w:t xml:space="preserve">На основании п. </w:t>
      </w:r>
      <w:r w:rsidR="00133E6B">
        <w:rPr>
          <w:rFonts w:ascii="Times New Roman" w:hAnsi="Times New Roman" w:cs="Times New Roman"/>
          <w:lang w:eastAsia="ru-RU"/>
        </w:rPr>
        <w:t>5</w:t>
      </w:r>
      <w:r w:rsidRPr="00857D84">
        <w:rPr>
          <w:rFonts w:ascii="Times New Roman" w:hAnsi="Times New Roman" w:cs="Times New Roman"/>
          <w:lang w:eastAsia="ru-RU"/>
        </w:rPr>
        <w:t xml:space="preserve"> ч. 1 ст</w:t>
      </w:r>
      <w:r w:rsidRPr="00E02E7E">
        <w:rPr>
          <w:rFonts w:ascii="Times New Roman" w:hAnsi="Times New Roman" w:cs="Times New Roman"/>
          <w:lang w:eastAsia="ru-RU"/>
        </w:rPr>
        <w:t xml:space="preserve">. 93 Федерального закона от 05.04.2013 г. № 44-ФЗ "О контрактной системе в сфере закупок товаров, работ, услуг для обеспечения государственных и муниципальных нужд" </w:t>
      </w:r>
      <w:r w:rsidRPr="00E02E7E" w:rsidR="002A0F5A">
        <w:rPr>
          <w:rFonts w:ascii="Times New Roman" w:hAnsi="Times New Roman" w:cs="Times New Roman"/>
          <w:lang w:eastAsia="ru-RU"/>
        </w:rPr>
        <w:t>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w:t>
      </w:r>
      <w:r w:rsidRPr="00E02E7E">
        <w:rPr>
          <w:rFonts w:ascii="Times New Roman" w:hAnsi="Times New Roman" w:cs="Times New Roman"/>
          <w:lang w:eastAsia="ru-RU"/>
        </w:rPr>
        <w:t xml:space="preserve">, именуемое в дальнейшем </w:t>
      </w:r>
      <w:r w:rsidRPr="00E02E7E" w:rsidR="002A0F5A">
        <w:rPr>
          <w:rFonts w:ascii="Times New Roman" w:hAnsi="Times New Roman" w:cs="Times New Roman"/>
          <w:lang w:eastAsia="ru-RU"/>
        </w:rPr>
        <w:t>«</w:t>
      </w:r>
      <w:r w:rsidRPr="00E02E7E">
        <w:rPr>
          <w:rFonts w:ascii="Times New Roman" w:hAnsi="Times New Roman" w:cs="Times New Roman"/>
          <w:lang w:eastAsia="ru-RU"/>
        </w:rPr>
        <w:t>Заказчик</w:t>
      </w:r>
      <w:r w:rsidRPr="00E02E7E" w:rsidR="002A0F5A">
        <w:rPr>
          <w:rFonts w:ascii="Times New Roman" w:hAnsi="Times New Roman" w:cs="Times New Roman"/>
          <w:lang w:eastAsia="ru-RU"/>
        </w:rPr>
        <w:t>»</w:t>
      </w:r>
      <w:r w:rsidRPr="00E02E7E">
        <w:rPr>
          <w:rFonts w:ascii="Times New Roman" w:hAnsi="Times New Roman" w:cs="Times New Roman"/>
          <w:lang w:eastAsia="ru-RU"/>
        </w:rPr>
        <w:t xml:space="preserve">, в лице директора </w:t>
      </w:r>
      <w:r w:rsidRPr="00E02E7E" w:rsidR="002A0F5A">
        <w:rPr>
          <w:rFonts w:ascii="Times New Roman" w:hAnsi="Times New Roman" w:cs="Times New Roman"/>
          <w:lang w:eastAsia="ru-RU"/>
        </w:rPr>
        <w:t>Медведевой Светланы Викторовны</w:t>
      </w:r>
      <w:r w:rsidRPr="00E02E7E">
        <w:rPr>
          <w:rFonts w:ascii="Times New Roman" w:hAnsi="Times New Roman" w:cs="Times New Roman"/>
          <w:lang w:eastAsia="ru-RU"/>
        </w:rPr>
        <w:t>, действующе</w:t>
      </w:r>
      <w:r w:rsidRPr="00E02E7E" w:rsidR="002A0F5A">
        <w:rPr>
          <w:rFonts w:ascii="Times New Roman" w:hAnsi="Times New Roman" w:cs="Times New Roman"/>
          <w:lang w:eastAsia="ru-RU"/>
        </w:rPr>
        <w:t>й</w:t>
      </w:r>
      <w:r w:rsidRPr="00E02E7E">
        <w:rPr>
          <w:rFonts w:ascii="Times New Roman" w:hAnsi="Times New Roman" w:cs="Times New Roman"/>
          <w:lang w:eastAsia="ru-RU"/>
        </w:rPr>
        <w:t xml:space="preserve"> на основании Устава, с одной стороны, и </w:t>
      </w:r>
    </w:p>
    <w:p w:rsidRPr="00E02E7E" w:rsidR="005F283D" w:rsidP="006D5D85" w:rsidRDefault="006D5D85">
      <w:pPr>
        <w:pStyle w:val="a5"/>
        <w:jc w:val="both"/>
        <w:rPr>
          <w:rFonts w:ascii="Times New Roman" w:hAnsi="Times New Roman" w:cs="Times New Roman"/>
          <w:lang w:eastAsia="ru-RU"/>
        </w:rPr>
      </w:pPr>
      <w:r w:rsidRPr="00E02E7E">
        <w:rPr>
          <w:rFonts w:ascii="Times New Roman" w:hAnsi="Times New Roman" w:cs="Times New Roman"/>
          <w:lang w:eastAsia="ru-RU"/>
        </w:rPr>
        <w:t>О</w:t>
      </w:r>
      <w:r w:rsidRPr="00E02E7E" w:rsidR="005F283D">
        <w:rPr>
          <w:rFonts w:ascii="Times New Roman" w:hAnsi="Times New Roman" w:cs="Times New Roman"/>
          <w:lang w:eastAsia="ru-RU"/>
        </w:rPr>
        <w:t xml:space="preserve">бщество с ограниченной </w:t>
      </w:r>
      <w:r w:rsidRPr="00857D84" w:rsidR="005F283D">
        <w:rPr>
          <w:rFonts w:ascii="Times New Roman" w:hAnsi="Times New Roman" w:cs="Times New Roman"/>
          <w:lang w:eastAsia="ru-RU"/>
        </w:rPr>
        <w:t>ответственностью «</w:t>
      </w:r>
      <w:r w:rsidRPr="00857D84" w:rsidR="00D219AE">
        <w:rPr>
          <w:rFonts w:ascii="Times New Roman" w:hAnsi="Times New Roman" w:cs="Times New Roman"/>
          <w:lang w:eastAsia="ru-RU"/>
        </w:rPr>
        <w:t>Школьное питание</w:t>
      </w:r>
      <w:r w:rsidRPr="00857D84" w:rsidR="005F283D">
        <w:rPr>
          <w:rFonts w:ascii="Times New Roman" w:hAnsi="Times New Roman" w:cs="Times New Roman"/>
          <w:lang w:eastAsia="ru-RU"/>
        </w:rPr>
        <w:t xml:space="preserve">», в лице директора </w:t>
      </w:r>
      <w:r w:rsidRPr="00857D84" w:rsidR="00D219AE">
        <w:rPr>
          <w:rFonts w:ascii="Times New Roman" w:hAnsi="Times New Roman" w:cs="Times New Roman"/>
          <w:lang w:eastAsia="ru-RU"/>
        </w:rPr>
        <w:t>Огородникова</w:t>
      </w:r>
      <w:r w:rsidRPr="00857D84" w:rsidR="005F283D">
        <w:rPr>
          <w:rFonts w:ascii="Times New Roman" w:hAnsi="Times New Roman" w:cs="Times New Roman"/>
          <w:lang w:eastAsia="ru-RU"/>
        </w:rPr>
        <w:t xml:space="preserve"> </w:t>
      </w:r>
      <w:r w:rsidRPr="00857D84" w:rsidR="00D219AE">
        <w:rPr>
          <w:rFonts w:ascii="Times New Roman" w:hAnsi="Times New Roman" w:cs="Times New Roman"/>
          <w:lang w:eastAsia="ru-RU"/>
        </w:rPr>
        <w:t>Сергея Александровича</w:t>
      </w:r>
      <w:r w:rsidRPr="00857D84" w:rsidR="005F283D">
        <w:rPr>
          <w:rFonts w:ascii="Times New Roman" w:hAnsi="Times New Roman" w:cs="Times New Roman"/>
          <w:lang w:eastAsia="ru-RU"/>
        </w:rPr>
        <w:t>, действующего на основании Устава</w:t>
      </w:r>
      <w:r w:rsidRPr="00E02E7E" w:rsidR="005F283D">
        <w:rPr>
          <w:rFonts w:ascii="Times New Roman" w:hAnsi="Times New Roman" w:cs="Times New Roman"/>
          <w:lang w:eastAsia="ru-RU"/>
        </w:rPr>
        <w:t xml:space="preserve">, именуемое в дальнейшем </w:t>
      </w:r>
      <w:r w:rsidRPr="00E02E7E" w:rsidR="002A0F5A">
        <w:rPr>
          <w:rFonts w:ascii="Times New Roman" w:hAnsi="Times New Roman" w:cs="Times New Roman"/>
          <w:lang w:eastAsia="ru-RU"/>
        </w:rPr>
        <w:t>«</w:t>
      </w:r>
      <w:r w:rsidRPr="00E02E7E" w:rsidR="005F283D">
        <w:rPr>
          <w:rFonts w:ascii="Times New Roman" w:hAnsi="Times New Roman" w:cs="Times New Roman"/>
          <w:lang w:eastAsia="ru-RU"/>
        </w:rPr>
        <w:t>Исполнитель</w:t>
      </w:r>
      <w:r w:rsidRPr="00E02E7E" w:rsidR="002A0F5A">
        <w:rPr>
          <w:rFonts w:ascii="Times New Roman" w:hAnsi="Times New Roman" w:cs="Times New Roman"/>
          <w:lang w:eastAsia="ru-RU"/>
        </w:rPr>
        <w:t>»</w:t>
      </w:r>
      <w:r w:rsidRPr="00E02E7E" w:rsidR="005F283D">
        <w:rPr>
          <w:rFonts w:ascii="Times New Roman" w:hAnsi="Times New Roman" w:cs="Times New Roman"/>
          <w:lang w:eastAsia="ru-RU"/>
        </w:rPr>
        <w:t>, с другой стороны, вместе именуемые «Стороны»,</w:t>
      </w:r>
      <w:r w:rsidRPr="00714239" w:rsidR="00714239">
        <w:rPr>
          <w:rFonts w:ascii="Times New Roman" w:hAnsi="Times New Roman" w:cs="Times New Roman"/>
          <w:lang w:eastAsia="ru-RU"/>
        </w:rPr>
        <w:t xml:space="preserve"> </w:t>
      </w:r>
      <w:r w:rsidRPr="00E02E7E" w:rsidR="005F283D">
        <w:rPr>
          <w:rFonts w:ascii="Times New Roman" w:hAnsi="Times New Roman" w:cs="Times New Roman"/>
          <w:lang w:eastAsia="ru-RU"/>
        </w:rPr>
        <w:t xml:space="preserve"> заключили настоящий контракт о нижеследующем:</w:t>
      </w:r>
    </w:p>
    <w:p w:rsidR="00C14584" w:rsidP="006D5D85" w:rsidRDefault="00C14584">
      <w:pPr>
        <w:pStyle w:val="a5"/>
        <w:jc w:val="center"/>
        <w:rPr>
          <w:rFonts w:ascii="Times New Roman" w:hAnsi="Times New Roman" w:cs="Times New Roman"/>
          <w:b/>
          <w:lang w:eastAsia="ru-RU"/>
        </w:rPr>
      </w:pPr>
    </w:p>
    <w:p w:rsidR="005F283D" w:rsidP="0020050E" w:rsidRDefault="005F283D">
      <w:pPr>
        <w:pStyle w:val="a5"/>
        <w:numPr>
          <w:ilvl w:val="0"/>
          <w:numId w:val="7"/>
        </w:numPr>
        <w:jc w:val="center"/>
        <w:rPr>
          <w:rFonts w:ascii="Times New Roman" w:hAnsi="Times New Roman" w:cs="Times New Roman"/>
          <w:b/>
          <w:lang w:eastAsia="ru-RU"/>
        </w:rPr>
      </w:pPr>
      <w:r w:rsidRPr="0020050E">
        <w:rPr>
          <w:rFonts w:ascii="Times New Roman" w:hAnsi="Times New Roman" w:cs="Times New Roman"/>
          <w:b/>
          <w:lang w:eastAsia="ru-RU"/>
        </w:rPr>
        <w:t>Предмет контракта</w:t>
      </w:r>
    </w:p>
    <w:p w:rsidRPr="0020050E" w:rsidR="0020050E" w:rsidP="0020050E" w:rsidRDefault="0020050E">
      <w:pPr>
        <w:pStyle w:val="a5"/>
        <w:ind w:left="720"/>
        <w:rPr>
          <w:rFonts w:ascii="Times New Roman" w:hAnsi="Times New Roman" w:cs="Times New Roman"/>
          <w:b/>
          <w:lang w:eastAsia="ru-RU"/>
        </w:rPr>
      </w:pPr>
    </w:p>
    <w:p w:rsidRPr="0020050E" w:rsidR="005F283D" w:rsidP="0020050E" w:rsidRDefault="005F283D">
      <w:pPr>
        <w:shd w:val="clear" w:color="auto" w:fill="FFFFFF"/>
        <w:jc w:val="both"/>
        <w:rPr>
          <w:rFonts w:eastAsiaTheme="minorHAnsi"/>
          <w:sz w:val="22"/>
          <w:szCs w:val="22"/>
          <w:lang w:eastAsia="ru-RU"/>
        </w:rPr>
      </w:pPr>
      <w:r w:rsidRPr="0020050E">
        <w:rPr>
          <w:rFonts w:eastAsiaTheme="minorHAnsi"/>
          <w:sz w:val="22"/>
          <w:szCs w:val="22"/>
          <w:lang w:eastAsia="ru-RU"/>
        </w:rPr>
        <w:t xml:space="preserve">1.1. Стороны обязуются совместно организовывать </w:t>
      </w:r>
      <w:r w:rsidR="00E91B52">
        <w:rPr>
          <w:rFonts w:eastAsiaTheme="minorHAnsi"/>
          <w:sz w:val="22"/>
          <w:szCs w:val="22"/>
          <w:lang w:eastAsia="ru-RU"/>
        </w:rPr>
        <w:t xml:space="preserve">двухразовое </w:t>
      </w:r>
      <w:r w:rsidRPr="0020050E">
        <w:rPr>
          <w:rFonts w:eastAsiaTheme="minorHAnsi"/>
          <w:sz w:val="22"/>
          <w:szCs w:val="22"/>
          <w:lang w:eastAsia="ru-RU"/>
        </w:rPr>
        <w:t>питание детей с</w:t>
      </w:r>
      <w:r w:rsidRPr="0020050E" w:rsidR="003B1CA0">
        <w:rPr>
          <w:rFonts w:eastAsiaTheme="minorHAnsi"/>
          <w:sz w:val="22"/>
          <w:szCs w:val="22"/>
          <w:lang w:eastAsia="ru-RU"/>
        </w:rPr>
        <w:t xml:space="preserve"> </w:t>
      </w:r>
      <w:r w:rsidRPr="0020050E">
        <w:rPr>
          <w:rFonts w:eastAsiaTheme="minorHAnsi"/>
          <w:sz w:val="22"/>
          <w:szCs w:val="22"/>
          <w:lang w:eastAsia="ru-RU"/>
        </w:rPr>
        <w:t>ограниченными возможностями здоровья (ОВЗ) как меру социальной поддержки</w:t>
      </w:r>
      <w:r w:rsidRPr="0020050E" w:rsidR="00133E6B">
        <w:rPr>
          <w:rFonts w:eastAsiaTheme="minorHAnsi"/>
          <w:sz w:val="22"/>
          <w:szCs w:val="22"/>
          <w:lang w:eastAsia="ru-RU"/>
        </w:rPr>
        <w:t xml:space="preserve"> </w:t>
      </w:r>
      <w:r w:rsidRPr="008D7FAF" w:rsidR="007D3E92">
        <w:rPr>
          <w:sz w:val="24"/>
          <w:szCs w:val="24"/>
        </w:rPr>
        <w:t>в</w:t>
      </w:r>
      <w:r w:rsidR="007D3E92">
        <w:t xml:space="preserve"> </w:t>
      </w:r>
      <w:r w:rsidRPr="003638CD" w:rsidR="007D3E92">
        <w:rPr>
          <w:sz w:val="22"/>
        </w:rPr>
        <w:t>соответствии с Техническим заданием и Спецификацией (Приложения №1 и № 2)</w:t>
      </w:r>
      <w:r w:rsidRPr="0020050E" w:rsidR="00BE50D0">
        <w:rPr>
          <w:rFonts w:eastAsiaTheme="minorHAnsi"/>
          <w:sz w:val="22"/>
          <w:szCs w:val="22"/>
          <w:lang w:eastAsia="ru-RU"/>
        </w:rPr>
        <w:t>,</w:t>
      </w:r>
      <w:r w:rsidRPr="0020050E">
        <w:rPr>
          <w:rFonts w:eastAsiaTheme="minorHAnsi"/>
          <w:sz w:val="22"/>
          <w:szCs w:val="22"/>
          <w:lang w:eastAsia="ru-RU"/>
        </w:rPr>
        <w:t xml:space="preserve"> в размере </w:t>
      </w:r>
      <w:r w:rsidR="00E91B52">
        <w:rPr>
          <w:rFonts w:eastAsiaTheme="minorHAnsi"/>
          <w:sz w:val="22"/>
          <w:szCs w:val="22"/>
          <w:lang w:eastAsia="ru-RU"/>
        </w:rPr>
        <w:t>154</w:t>
      </w:r>
      <w:r w:rsidRPr="0020050E">
        <w:rPr>
          <w:rFonts w:eastAsiaTheme="minorHAnsi"/>
          <w:sz w:val="22"/>
          <w:szCs w:val="22"/>
          <w:lang w:eastAsia="ru-RU"/>
        </w:rPr>
        <w:t xml:space="preserve"> рубл</w:t>
      </w:r>
      <w:r w:rsidR="00E91B52">
        <w:rPr>
          <w:rFonts w:eastAsiaTheme="minorHAnsi"/>
          <w:sz w:val="22"/>
          <w:szCs w:val="22"/>
          <w:lang w:eastAsia="ru-RU"/>
        </w:rPr>
        <w:t>я</w:t>
      </w:r>
      <w:r w:rsidRPr="0020050E">
        <w:rPr>
          <w:rFonts w:eastAsiaTheme="minorHAnsi"/>
          <w:sz w:val="22"/>
          <w:szCs w:val="22"/>
          <w:lang w:eastAsia="ru-RU"/>
        </w:rPr>
        <w:t xml:space="preserve"> в день на одного обучающегося</w:t>
      </w:r>
      <w:r w:rsidRPr="0020050E" w:rsidR="00EB2B62">
        <w:rPr>
          <w:rFonts w:eastAsiaTheme="minorHAnsi"/>
          <w:sz w:val="22"/>
          <w:szCs w:val="22"/>
          <w:lang w:eastAsia="ru-RU"/>
        </w:rPr>
        <w:t xml:space="preserve">, </w:t>
      </w:r>
      <w:r w:rsidRPr="0020050E">
        <w:rPr>
          <w:rFonts w:eastAsiaTheme="minorHAnsi"/>
          <w:sz w:val="22"/>
          <w:szCs w:val="22"/>
          <w:lang w:eastAsia="ru-RU"/>
        </w:rPr>
        <w:t xml:space="preserve"> согласно </w:t>
      </w:r>
      <w:r w:rsidRPr="0020050E" w:rsidR="0020050E">
        <w:rPr>
          <w:rFonts w:eastAsiaTheme="minorHAnsi"/>
          <w:sz w:val="22"/>
          <w:szCs w:val="22"/>
          <w:lang w:eastAsia="ru-RU"/>
        </w:rPr>
        <w:t>распоряжени</w:t>
      </w:r>
      <w:r w:rsidR="00E91B52">
        <w:rPr>
          <w:rFonts w:eastAsiaTheme="minorHAnsi"/>
          <w:sz w:val="22"/>
          <w:szCs w:val="22"/>
          <w:lang w:eastAsia="ru-RU"/>
        </w:rPr>
        <w:t>ю</w:t>
      </w:r>
      <w:r w:rsidRPr="0020050E" w:rsidR="0020050E">
        <w:rPr>
          <w:rFonts w:eastAsiaTheme="minorHAnsi"/>
          <w:sz w:val="22"/>
          <w:szCs w:val="22"/>
          <w:lang w:eastAsia="ru-RU"/>
        </w:rPr>
        <w:t xml:space="preserve"> министерства образования Кировской области от </w:t>
      </w:r>
      <w:r w:rsidR="00E91B52">
        <w:rPr>
          <w:rFonts w:eastAsiaTheme="minorHAnsi"/>
          <w:sz w:val="22"/>
          <w:szCs w:val="22"/>
          <w:lang w:eastAsia="ru-RU"/>
        </w:rPr>
        <w:t>26.12.2022г. № 1540</w:t>
      </w:r>
      <w:r w:rsidRPr="0020050E" w:rsidR="0020050E">
        <w:rPr>
          <w:rFonts w:eastAsiaTheme="minorHAnsi"/>
          <w:sz w:val="22"/>
          <w:szCs w:val="22"/>
          <w:lang w:eastAsia="ru-RU"/>
        </w:rPr>
        <w:t xml:space="preserve"> «Об утверждении размера материального обеспечения обучающ</w:t>
      </w:r>
      <w:r w:rsidR="00E91B52">
        <w:rPr>
          <w:rFonts w:eastAsiaTheme="minorHAnsi"/>
          <w:sz w:val="22"/>
          <w:szCs w:val="22"/>
          <w:lang w:eastAsia="ru-RU"/>
        </w:rPr>
        <w:t>ихся</w:t>
      </w:r>
      <w:r w:rsidRPr="0020050E" w:rsidR="0020050E">
        <w:rPr>
          <w:rFonts w:eastAsiaTheme="minorHAnsi"/>
          <w:sz w:val="22"/>
          <w:szCs w:val="22"/>
          <w:lang w:eastAsia="ru-RU"/>
        </w:rPr>
        <w:t xml:space="preserve"> с  </w:t>
      </w:r>
      <w:r w:rsidR="002818DB">
        <w:rPr>
          <w:rFonts w:eastAsiaTheme="minorHAnsi"/>
          <w:sz w:val="22"/>
          <w:szCs w:val="22"/>
          <w:lang w:eastAsia="ru-RU"/>
        </w:rPr>
        <w:t>о</w:t>
      </w:r>
      <w:r w:rsidRPr="0020050E" w:rsidR="0020050E">
        <w:rPr>
          <w:rFonts w:eastAsiaTheme="minorHAnsi"/>
          <w:sz w:val="22"/>
          <w:szCs w:val="22"/>
          <w:lang w:eastAsia="ru-RU"/>
        </w:rPr>
        <w:t xml:space="preserve">граниченными возможностями здоровья в областных государственных </w:t>
      </w:r>
      <w:r w:rsidR="00E91B52">
        <w:rPr>
          <w:rFonts w:eastAsiaTheme="minorHAnsi"/>
          <w:sz w:val="22"/>
          <w:szCs w:val="22"/>
          <w:lang w:eastAsia="ru-RU"/>
        </w:rPr>
        <w:t xml:space="preserve">образовательных </w:t>
      </w:r>
      <w:r w:rsidRPr="0020050E" w:rsidR="0020050E">
        <w:rPr>
          <w:rFonts w:eastAsiaTheme="minorHAnsi"/>
          <w:sz w:val="22"/>
          <w:szCs w:val="22"/>
          <w:lang w:eastAsia="ru-RU"/>
        </w:rPr>
        <w:t xml:space="preserve">организациях», </w:t>
      </w:r>
      <w:r w:rsidRPr="0020050E">
        <w:rPr>
          <w:rFonts w:eastAsiaTheme="minorHAnsi"/>
          <w:sz w:val="22"/>
          <w:szCs w:val="22"/>
          <w:lang w:eastAsia="ru-RU"/>
        </w:rPr>
        <w:t xml:space="preserve">(далее - питание детей) по адресу: 613641, Кировская область, Юрьянский район, </w:t>
      </w:r>
      <w:r w:rsidRPr="0020050E" w:rsidR="00133E6B">
        <w:rPr>
          <w:rFonts w:eastAsiaTheme="minorHAnsi"/>
          <w:sz w:val="22"/>
          <w:szCs w:val="22"/>
          <w:lang w:eastAsia="ru-RU"/>
        </w:rPr>
        <w:t xml:space="preserve">пгт. Мурыгино, </w:t>
      </w:r>
      <w:r w:rsidRPr="0020050E">
        <w:rPr>
          <w:rFonts w:eastAsiaTheme="minorHAnsi"/>
          <w:sz w:val="22"/>
          <w:szCs w:val="22"/>
          <w:lang w:eastAsia="ru-RU"/>
        </w:rPr>
        <w:t>ул. Красных Курсантов, д.6.</w:t>
      </w:r>
      <w:r w:rsidRPr="0020050E" w:rsidR="00133E6B">
        <w:rPr>
          <w:rFonts w:eastAsiaTheme="minorHAnsi"/>
          <w:sz w:val="22"/>
          <w:szCs w:val="22"/>
          <w:lang w:eastAsia="ru-RU"/>
        </w:rPr>
        <w:t xml:space="preserve"> и по адресу: 613641, Кировская область, Юрьянский район, пгт. Мурыгино, ул. Фестивальная, д.11</w:t>
      </w:r>
      <w:r w:rsidRPr="0020050E" w:rsidR="0020050E">
        <w:rPr>
          <w:rFonts w:eastAsiaTheme="minorHAnsi"/>
          <w:sz w:val="22"/>
          <w:szCs w:val="22"/>
          <w:lang w:eastAsia="ru-RU"/>
        </w:rPr>
        <w:t xml:space="preserve"> и ул. Красных Курсантов, д.6</w:t>
      </w:r>
      <w:r w:rsidRPr="0020050E" w:rsidR="00133E6B">
        <w:rPr>
          <w:rFonts w:eastAsiaTheme="minorHAnsi"/>
          <w:sz w:val="22"/>
          <w:szCs w:val="22"/>
          <w:lang w:eastAsia="ru-RU"/>
        </w:rPr>
        <w:t>.</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1.2. Для достижения целей настоящего контракта Заказчик поручает, а Исполнитель принимает на себя обязательства по оказанию услуг, качество которых должно соответствовать предъявляемым требованиям действующих правил, стандартов, техническим нормам, сертификатам и иным требованиям действующего законодательства РФ, предъявляемым к данному виду услуг.</w:t>
      </w:r>
    </w:p>
    <w:p w:rsidRPr="00E02E7E" w:rsidR="005F283D" w:rsidP="006D5D85" w:rsidRDefault="005F283D">
      <w:pPr>
        <w:pStyle w:val="a5"/>
        <w:jc w:val="both"/>
        <w:rPr>
          <w:rFonts w:ascii="Times New Roman" w:hAnsi="Times New Roman" w:cs="Times New Roman"/>
          <w:lang w:eastAsia="ru-RU"/>
        </w:rPr>
      </w:pPr>
      <w:r w:rsidRPr="00857D84">
        <w:rPr>
          <w:rFonts w:ascii="Times New Roman" w:hAnsi="Times New Roman" w:cs="Times New Roman"/>
          <w:lang w:eastAsia="ru-RU"/>
        </w:rPr>
        <w:t xml:space="preserve">1.3. Отпуск   питания   производится через столовую </w:t>
      </w:r>
      <w:r w:rsidRPr="00857D84" w:rsidR="00FA3A15">
        <w:rPr>
          <w:rFonts w:ascii="Times New Roman" w:hAnsi="Times New Roman" w:cs="Times New Roman"/>
          <w:lang w:eastAsia="ru-RU"/>
        </w:rPr>
        <w:t>КОГОБУ СШ с УИОП</w:t>
      </w:r>
      <w:r w:rsidRPr="00857D84">
        <w:rPr>
          <w:rFonts w:ascii="Times New Roman" w:hAnsi="Times New Roman" w:cs="Times New Roman"/>
          <w:lang w:eastAsia="ru-RU"/>
        </w:rPr>
        <w:t xml:space="preserve"> пгт Мурыгино </w:t>
      </w:r>
      <w:r w:rsidRPr="00857D84" w:rsidR="00FA3A15">
        <w:rPr>
          <w:rFonts w:ascii="Times New Roman" w:hAnsi="Times New Roman" w:cs="Times New Roman"/>
          <w:lang w:eastAsia="ru-RU"/>
        </w:rPr>
        <w:t xml:space="preserve">Юрьянского района </w:t>
      </w:r>
      <w:r w:rsidRPr="00857D84">
        <w:rPr>
          <w:rFonts w:ascii="Times New Roman" w:hAnsi="Times New Roman" w:cs="Times New Roman"/>
          <w:lang w:eastAsia="ru-RU"/>
        </w:rPr>
        <w:t>по адресу: 613641, Кировская область, Юрь</w:t>
      </w:r>
      <w:r w:rsidR="00E91B52">
        <w:rPr>
          <w:rFonts w:ascii="Times New Roman" w:hAnsi="Times New Roman" w:cs="Times New Roman"/>
          <w:lang w:eastAsia="ru-RU"/>
        </w:rPr>
        <w:t>янский район, пгт Мурыгино, ул. </w:t>
      </w:r>
      <w:r w:rsidRPr="00857D84">
        <w:rPr>
          <w:rFonts w:ascii="Times New Roman" w:hAnsi="Times New Roman" w:cs="Times New Roman"/>
          <w:lang w:eastAsia="ru-RU"/>
        </w:rPr>
        <w:t>Красных Курсантов, д.6</w:t>
      </w:r>
      <w:r w:rsidRPr="00E02E7E">
        <w:rPr>
          <w:rFonts w:ascii="Times New Roman" w:hAnsi="Times New Roman" w:cs="Times New Roman"/>
          <w:lang w:eastAsia="ru-RU"/>
        </w:rPr>
        <w:t xml:space="preserve"> </w:t>
      </w:r>
      <w:r w:rsidR="00133E6B">
        <w:rPr>
          <w:rFonts w:ascii="Times New Roman" w:hAnsi="Times New Roman" w:cs="Times New Roman"/>
          <w:lang w:eastAsia="ru-RU"/>
        </w:rPr>
        <w:t>и ул. Фестивальная д.11.</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1.4. Заказчик обязуется оплачивать услугу в порядке и на условиях, определённых настоящим контрактом.</w:t>
      </w:r>
    </w:p>
    <w:p w:rsidRPr="00E02E7E" w:rsidR="00EB2B62" w:rsidP="006D5D85" w:rsidRDefault="00EB2B62">
      <w:pPr>
        <w:pStyle w:val="a5"/>
        <w:jc w:val="both"/>
        <w:rPr>
          <w:rFonts w:ascii="Times New Roman" w:hAnsi="Times New Roman" w:cs="Times New Roman"/>
          <w:lang w:eastAsia="ru-RU"/>
        </w:rPr>
      </w:pPr>
      <w:r w:rsidRPr="00857D84">
        <w:rPr>
          <w:rFonts w:ascii="Times New Roman" w:hAnsi="Times New Roman" w:cs="Times New Roman"/>
          <w:lang w:eastAsia="ru-RU"/>
        </w:rPr>
        <w:t>1.5. ИКЗ</w:t>
      </w:r>
      <w:r w:rsidR="00133E6B">
        <w:rPr>
          <w:rFonts w:ascii="Times New Roman" w:hAnsi="Times New Roman" w:cs="Times New Roman"/>
          <w:lang w:eastAsia="ru-RU"/>
        </w:rPr>
        <w:t>:</w:t>
      </w:r>
      <w:r w:rsidRPr="00857D84">
        <w:rPr>
          <w:rFonts w:ascii="Times New Roman" w:hAnsi="Times New Roman" w:cs="Times New Roman"/>
          <w:lang w:eastAsia="ru-RU"/>
        </w:rPr>
        <w:t xml:space="preserve"> </w:t>
      </w:r>
      <w:r w:rsidRPr="00133E6B" w:rsidR="00133E6B">
        <w:rPr>
          <w:rFonts w:ascii="Times New Roman" w:hAnsi="Times New Roman" w:cs="Times New Roman"/>
          <w:lang w:eastAsia="ru-RU"/>
        </w:rPr>
        <w:t>2</w:t>
      </w:r>
      <w:r w:rsidR="00E91B52">
        <w:rPr>
          <w:rFonts w:ascii="Times New Roman" w:hAnsi="Times New Roman" w:cs="Times New Roman"/>
          <w:lang w:eastAsia="ru-RU"/>
        </w:rPr>
        <w:t>3</w:t>
      </w:r>
      <w:r w:rsidRPr="00133E6B" w:rsidR="00133E6B">
        <w:rPr>
          <w:rFonts w:ascii="Times New Roman" w:hAnsi="Times New Roman" w:cs="Times New Roman"/>
          <w:lang w:eastAsia="ru-RU"/>
        </w:rPr>
        <w:t>34338005542433801001000</w:t>
      </w:r>
      <w:r w:rsidR="00F46F1F">
        <w:rPr>
          <w:rFonts w:ascii="Times New Roman" w:hAnsi="Times New Roman" w:cs="Times New Roman"/>
          <w:lang w:eastAsia="ru-RU"/>
        </w:rPr>
        <w:t>5</w:t>
      </w:r>
      <w:r w:rsidRPr="00133E6B" w:rsidR="00133E6B">
        <w:rPr>
          <w:rFonts w:ascii="Times New Roman" w:hAnsi="Times New Roman" w:cs="Times New Roman"/>
          <w:lang w:eastAsia="ru-RU"/>
        </w:rPr>
        <w:t>0000000244</w:t>
      </w:r>
    </w:p>
    <w:p w:rsidRPr="00E02E7E" w:rsidR="006D5D85" w:rsidP="006D5D85" w:rsidRDefault="006D5D85">
      <w:pPr>
        <w:pStyle w:val="a5"/>
        <w:jc w:val="both"/>
        <w:rPr>
          <w:rFonts w:ascii="Times New Roman" w:hAnsi="Times New Roman" w:eastAsia="Calibri" w:cs="Times New Roman"/>
        </w:rPr>
      </w:pPr>
    </w:p>
    <w:p w:rsidRPr="00E02E7E" w:rsidR="005F283D" w:rsidP="006D5D85" w:rsidRDefault="005F283D">
      <w:pPr>
        <w:pStyle w:val="a5"/>
        <w:jc w:val="center"/>
        <w:rPr>
          <w:rFonts w:ascii="Times New Roman" w:hAnsi="Times New Roman" w:cs="Times New Roman"/>
          <w:b/>
          <w:lang w:eastAsia="ru-RU"/>
        </w:rPr>
      </w:pPr>
      <w:r w:rsidRPr="00E02E7E">
        <w:rPr>
          <w:rFonts w:ascii="Times New Roman" w:hAnsi="Times New Roman" w:cs="Times New Roman"/>
          <w:b/>
          <w:lang w:eastAsia="ru-RU"/>
        </w:rPr>
        <w:t>2. Права и обязанности сторон</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2.1. Заказчик вправе:</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2.1.1. В любой момент проверять ход и качество оказываемых услуг, в том числе вкусовые качества блюд, технологию их приготовления</w:t>
      </w:r>
      <w:r w:rsidRPr="00E02E7E" w:rsidR="005A2B73">
        <w:rPr>
          <w:rFonts w:ascii="Times New Roman" w:hAnsi="Times New Roman" w:cs="Times New Roman"/>
          <w:lang w:eastAsia="ru-RU"/>
        </w:rPr>
        <w:t xml:space="preserve">, </w:t>
      </w:r>
      <w:r w:rsidRPr="00E02E7E">
        <w:rPr>
          <w:rFonts w:ascii="Times New Roman" w:hAnsi="Times New Roman" w:cs="Times New Roman"/>
          <w:lang w:eastAsia="ru-RU"/>
        </w:rPr>
        <w:t xml:space="preserve"> качество используемых продуктов (товаров, полуфабрикатов, сырья), срок их реализации, условия хранения, соблюдения Исполнителем действующих норм и правил при перевозке, хранении продуктов питания и приготовлении пищи, проверять соблюдение санитарных норм и правил.</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2.1.2. Осуществлять приемку горячего питания на соответствие его количества, комплектности, объема и качества.</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2.1.3. В любое время проверять целевое использование и техническое состояние предоставленного Исполнителю помещения и оборудования. </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2.2. Исполнитель вправе:</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2.2.1. Требовать участия представителя Заказчика при выявлении нарушения обязательств по настоящему контракту.</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2.3. Заказчик обязан:</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2.3.1. Обеспечивать систематический контроль за соблюдением утвержденного двухнедельного меню, с учетом необходимых требований к рациональному питанию.</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2.3.2. Утверждать режимы работы, график группового посещения столовой, организовывать дежурство педагогов. </w:t>
      </w:r>
    </w:p>
    <w:p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lastRenderedPageBreak/>
        <w:t>2.3.3. Выделять ответственного представителя из числа работников учреждения, обязанного вести учет питания детей с ОВЗ, составлять табель посещения.</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2.3.4. Ежедневно подавать заявку Исполнителю на следующий день.</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2.4. Исполнитель обязан:</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2.4.1. Предоставлять через школьную столовую </w:t>
      </w:r>
      <w:r w:rsidRPr="00E02E7E" w:rsidR="00FA3A15">
        <w:rPr>
          <w:rFonts w:ascii="Times New Roman" w:hAnsi="Times New Roman" w:cs="Times New Roman"/>
          <w:lang w:eastAsia="ru-RU"/>
        </w:rPr>
        <w:t>КОГОБУ СШ с УИОП пгт Мурыгино Юрьянского района</w:t>
      </w:r>
      <w:r w:rsidRPr="00E02E7E">
        <w:rPr>
          <w:rFonts w:ascii="Times New Roman" w:hAnsi="Times New Roman" w:cs="Times New Roman"/>
          <w:lang w:eastAsia="ru-RU"/>
        </w:rPr>
        <w:t xml:space="preserve"> детям с ОВЗ рациональное питание согласно графику, разработанному и утвержденному директором </w:t>
      </w:r>
      <w:r w:rsidRPr="00E02E7E" w:rsidR="00FA3A15">
        <w:rPr>
          <w:rFonts w:ascii="Times New Roman" w:hAnsi="Times New Roman" w:cs="Times New Roman"/>
          <w:lang w:eastAsia="ru-RU"/>
        </w:rPr>
        <w:t>КОГОБУ СШ с УИОП пгт Мурыгино Юрьянского района</w:t>
      </w:r>
      <w:r w:rsidRPr="00E02E7E">
        <w:rPr>
          <w:rFonts w:ascii="Times New Roman" w:hAnsi="Times New Roman" w:cs="Times New Roman"/>
          <w:lang w:eastAsia="ru-RU"/>
        </w:rPr>
        <w:t>.</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2.4.2. Организовать горячее питание детей с ОВЗ в соответствии с двухнедельным меню, разработанным Исполнителем и утвержденным директором </w:t>
      </w:r>
      <w:r w:rsidRPr="00E02E7E" w:rsidR="00FA3A15">
        <w:rPr>
          <w:rFonts w:ascii="Times New Roman" w:hAnsi="Times New Roman" w:cs="Times New Roman"/>
          <w:lang w:eastAsia="ru-RU"/>
        </w:rPr>
        <w:t>КОГОБУ СШ с УИОП пгт Мурыгино Юрьянского района</w:t>
      </w:r>
      <w:r w:rsidRPr="00E02E7E">
        <w:rPr>
          <w:rFonts w:ascii="Times New Roman" w:hAnsi="Times New Roman" w:cs="Times New Roman"/>
          <w:lang w:eastAsia="ru-RU"/>
        </w:rPr>
        <w:t xml:space="preserve"> и согласованным с управлением Роспотребнадзора по Кировской области в Юрьянском районе.</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2.4.3. </w:t>
      </w:r>
      <w:r w:rsidRPr="00E02E7E" w:rsidR="00EB2B62">
        <w:rPr>
          <w:rFonts w:ascii="Times New Roman" w:hAnsi="Times New Roman" w:cs="Times New Roman"/>
          <w:lang w:eastAsia="ru-RU"/>
        </w:rPr>
        <w:t xml:space="preserve">Обеспечить </w:t>
      </w:r>
      <w:r w:rsidRPr="00E02E7E">
        <w:rPr>
          <w:rFonts w:ascii="Times New Roman" w:hAnsi="Times New Roman" w:cs="Times New Roman"/>
          <w:lang w:eastAsia="ru-RU"/>
        </w:rPr>
        <w:t>приготовление завтраков, обедов. Ежедневно проводить бракераж пищи с участием медицинских работников в соответствии с действующим положением о бракераже на предприятиях общественного питания.</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2.4.4. Обеспечивать школьную столовую </w:t>
      </w:r>
      <w:r w:rsidRPr="00E02E7E" w:rsidR="00FA3A15">
        <w:rPr>
          <w:rFonts w:ascii="Times New Roman" w:hAnsi="Times New Roman" w:cs="Times New Roman"/>
          <w:lang w:eastAsia="ru-RU"/>
        </w:rPr>
        <w:t xml:space="preserve">КОГОБУ СШ с УИОП пгт Мурыгино Юрьянского района </w:t>
      </w:r>
      <w:r w:rsidRPr="00E02E7E">
        <w:rPr>
          <w:rFonts w:ascii="Times New Roman" w:hAnsi="Times New Roman" w:cs="Times New Roman"/>
          <w:lang w:eastAsia="ru-RU"/>
        </w:rPr>
        <w:t>необходимыми полуфабрикатами и другими продуктами в соответствии с меню.</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2.4.5. </w:t>
      </w:r>
      <w:r w:rsidRPr="00E02E7E" w:rsidR="00EB2B62">
        <w:rPr>
          <w:rFonts w:ascii="Times New Roman" w:hAnsi="Times New Roman" w:cs="Times New Roman"/>
          <w:lang w:eastAsia="ru-RU"/>
        </w:rPr>
        <w:t xml:space="preserve">Обеспечить </w:t>
      </w:r>
      <w:r w:rsidRPr="00E02E7E">
        <w:rPr>
          <w:rFonts w:ascii="Times New Roman" w:hAnsi="Times New Roman" w:cs="Times New Roman"/>
          <w:lang w:eastAsia="ru-RU"/>
        </w:rPr>
        <w:t>строгое соблюдение правил приемки поступающих полуфабрикатов и сырья, требованиям к кулинарной обработке пищевых продуктов, а также условий и сроков хранения и реализации скоропортящихся продуктов.</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2.4.6. Обеспечивать надлежащее санитарное содержание производственных помещений школьной столовой, оборудования и инвентаря.</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2.4.7. Осуществлять доставку продуктов в школьную столовую </w:t>
      </w:r>
      <w:r w:rsidRPr="00E02E7E" w:rsidR="00FA3A15">
        <w:rPr>
          <w:rFonts w:ascii="Times New Roman" w:hAnsi="Times New Roman" w:cs="Times New Roman"/>
          <w:lang w:eastAsia="ru-RU"/>
        </w:rPr>
        <w:t>КОГОБУ СШ с УИОП пгт Мурыгино Юрьянского района</w:t>
      </w:r>
      <w:r w:rsidRPr="00E02E7E">
        <w:rPr>
          <w:rFonts w:ascii="Times New Roman" w:hAnsi="Times New Roman" w:cs="Times New Roman"/>
          <w:lang w:eastAsia="ru-RU"/>
        </w:rPr>
        <w:t xml:space="preserve"> на специализированном транспорте.</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2.4.8. Укомплектовать школьную столовую </w:t>
      </w:r>
      <w:r w:rsidRPr="00E02E7E" w:rsidR="00FA3A15">
        <w:rPr>
          <w:rFonts w:ascii="Times New Roman" w:hAnsi="Times New Roman" w:cs="Times New Roman"/>
          <w:lang w:eastAsia="ru-RU"/>
        </w:rPr>
        <w:t xml:space="preserve">КОГОБУ СШ с УИОП пгт Мурыгино Юрьянского района </w:t>
      </w:r>
      <w:r w:rsidRPr="00E02E7E">
        <w:rPr>
          <w:rFonts w:ascii="Times New Roman" w:hAnsi="Times New Roman" w:cs="Times New Roman"/>
          <w:lang w:eastAsia="ru-RU"/>
        </w:rPr>
        <w:t>квалифицированными кадрами, знающими вопросы питания учащихся.</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2.4.9. При приготовлении пищи использовать собственную кухонную посуду и кухонный инвентарь.</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2.4.10. Соблюдать экономию всех ресурсов (электроэнергии, воды),</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2.4.11. Соблюдать требования пожарной безопасности, электробезопасности на территории школы.</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2.4.12. Администрация Исполнителя должна осуществлять производственный контроль за работой своих сотрудников.</w:t>
      </w:r>
    </w:p>
    <w:p w:rsidR="002818DB" w:rsidP="002818DB" w:rsidRDefault="005F283D">
      <w:pPr>
        <w:pStyle w:val="a5"/>
        <w:contextualSpacing/>
        <w:jc w:val="both"/>
        <w:rPr>
          <w:rFonts w:ascii="Times New Roman" w:hAnsi="Times New Roman" w:cs="Times New Roman"/>
          <w:lang w:eastAsia="ru-RU"/>
        </w:rPr>
      </w:pPr>
      <w:r w:rsidRPr="00E02E7E">
        <w:rPr>
          <w:rFonts w:ascii="Times New Roman" w:hAnsi="Times New Roman" w:cs="Times New Roman"/>
          <w:lang w:eastAsia="ru-RU"/>
        </w:rPr>
        <w:t xml:space="preserve">2.4.13. </w:t>
      </w:r>
      <w:r w:rsidRPr="00023FB2" w:rsidR="002818DB">
        <w:rPr>
          <w:rFonts w:ascii="Times New Roman" w:hAnsi="Times New Roman" w:cs="Times New Roman"/>
          <w:lang w:eastAsia="ru-RU"/>
        </w:rPr>
        <w:t xml:space="preserve">Оказывать услуги в соответствии с требованиями, установленными законодательством РФ, в том числе </w:t>
      </w:r>
      <w:hyperlink w:history="1" w:anchor="6540IN" r:id="rId8">
        <w:r w:rsidRPr="00F009D7" w:rsidR="002818DB">
          <w:rPr>
            <w:rFonts w:ascii="Times New Roman" w:hAnsi="Times New Roman" w:cs="Times New Roman"/>
            <w:lang w:eastAsia="ru-RU"/>
          </w:rPr>
          <w:t>СанПиН 2.3/2.4.3590-20 "Санитарно-эпидемиологические требования к организации общественного питания населения"</w:t>
        </w:r>
      </w:hyperlink>
      <w:r w:rsidRPr="00023FB2" w:rsidR="002818DB">
        <w:rPr>
          <w:rFonts w:ascii="Times New Roman" w:hAnsi="Times New Roman" w:cs="Times New Roman"/>
          <w:lang w:eastAsia="ru-RU"/>
        </w:rPr>
        <w:t xml:space="preserve">, утвержденными постановлением Главного государственного санитарного врача РФ от </w:t>
      </w:r>
      <w:r w:rsidR="002818DB">
        <w:rPr>
          <w:rFonts w:ascii="Times New Roman" w:hAnsi="Times New Roman" w:cs="Times New Roman"/>
          <w:lang w:eastAsia="ru-RU"/>
        </w:rPr>
        <w:t>27.10.2020</w:t>
      </w:r>
      <w:r w:rsidRPr="00023FB2" w:rsidR="002818DB">
        <w:rPr>
          <w:rFonts w:ascii="Times New Roman" w:hAnsi="Times New Roman" w:cs="Times New Roman"/>
          <w:lang w:eastAsia="ru-RU"/>
        </w:rPr>
        <w:t xml:space="preserve"> года № </w:t>
      </w:r>
      <w:r w:rsidR="002818DB">
        <w:rPr>
          <w:rFonts w:ascii="Times New Roman" w:hAnsi="Times New Roman" w:cs="Times New Roman"/>
          <w:lang w:eastAsia="ru-RU"/>
        </w:rPr>
        <w:t>32</w:t>
      </w:r>
      <w:r w:rsidRPr="00023FB2" w:rsidR="002818DB">
        <w:rPr>
          <w:rFonts w:ascii="Times New Roman" w:hAnsi="Times New Roman" w:cs="Times New Roman"/>
          <w:lang w:eastAsia="ru-RU"/>
        </w:rPr>
        <w:t>, правилами технической и пожарной безопасности, санитарно-эпидемиологическими, ветеринарными нормами и правилами. При оказании услуг по обеспечению горячим питанием исполнитель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2.4.14. Обеспечить отпуск учащимся продукции общественного питания, соответствующей ГОСТ Р 50763-2007 «Услуги общественного питания. Продукция общественного питания, реализуемая населению. Общие технические условия» Исполнитель должен применять наценки на продукцию, реализуемую в столовой заказчика</w:t>
      </w:r>
      <w:r w:rsidRPr="003D08CB">
        <w:rPr>
          <w:rFonts w:ascii="Times New Roman" w:hAnsi="Times New Roman" w:cs="Times New Roman"/>
          <w:lang w:eastAsia="ru-RU"/>
        </w:rPr>
        <w:t xml:space="preserve">, в размерах не </w:t>
      </w:r>
      <w:r w:rsidR="003D08CB">
        <w:rPr>
          <w:rFonts w:ascii="Times New Roman" w:hAnsi="Times New Roman" w:cs="Times New Roman"/>
          <w:lang w:eastAsia="ru-RU"/>
        </w:rPr>
        <w:t>более 65</w:t>
      </w:r>
      <w:r w:rsidRPr="003D08CB">
        <w:rPr>
          <w:rFonts w:ascii="Times New Roman" w:hAnsi="Times New Roman" w:cs="Times New Roman"/>
          <w:lang w:eastAsia="ru-RU"/>
        </w:rPr>
        <w:t>% от закупочных</w:t>
      </w:r>
      <w:r w:rsidRPr="00E02E7E">
        <w:rPr>
          <w:rFonts w:ascii="Times New Roman" w:hAnsi="Times New Roman" w:cs="Times New Roman"/>
          <w:lang w:eastAsia="ru-RU"/>
        </w:rPr>
        <w:t xml:space="preserve"> цен.</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2.4.15. </w:t>
      </w:r>
      <w:r w:rsidRPr="00E02E7E" w:rsidR="00EB2B62">
        <w:rPr>
          <w:rFonts w:ascii="Times New Roman" w:hAnsi="Times New Roman" w:cs="Times New Roman"/>
          <w:lang w:eastAsia="ru-RU"/>
        </w:rPr>
        <w:t xml:space="preserve">Иметь </w:t>
      </w:r>
      <w:r w:rsidRPr="00E02E7E">
        <w:rPr>
          <w:rFonts w:ascii="Times New Roman" w:hAnsi="Times New Roman" w:cs="Times New Roman"/>
          <w:lang w:eastAsia="ru-RU"/>
        </w:rPr>
        <w:t>на каждое наименование товаров (продуктов, полуфабрикатов, сырья) сертификат качества.</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2.4.16. Готовить пищу из продуктов питания, отвечающих требованиям, установленным законодательством РФ, стандартами, санитарно-эпидемиологическими, ветеринарными правилами и нормами. Проводить С-витаминизацию третьих блюд с регистрацией в специальном журнале.</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2.4.17. Не допускать до работы лиц без медицинских книжек, свидетельств об обучении санитарному минимуму, с истекшими сроками медицинских обследований.</w:t>
      </w:r>
    </w:p>
    <w:p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2.4.18. Ежедневно в присутствии представителя Заказчика проводить контроль качества и безопасности оказываемых услуг, включая контроль качества и безопасности приготавливаемой пищи, в соответствии с требованиями нормативных документов, вести журнал бракеража пищи по отбору проб на качество приготавливаемой пищи.</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2.4.19. При предоставлении продуктов питания ненадлежащего качества исполнитель обязан в течение дня заменить некачественную продукцию. При отказе от замены некачественных </w:t>
      </w:r>
      <w:r w:rsidRPr="00E02E7E">
        <w:rPr>
          <w:rFonts w:ascii="Times New Roman" w:hAnsi="Times New Roman" w:cs="Times New Roman"/>
          <w:lang w:eastAsia="ru-RU"/>
        </w:rPr>
        <w:lastRenderedPageBreak/>
        <w:t>продуктов на качественные будет считаться, что исполнитель существенно нарушил свои обязательства по настоящему контракту.</w:t>
      </w:r>
    </w:p>
    <w:p w:rsidRPr="00E02E7E" w:rsidR="006D5D85" w:rsidP="006D5D85" w:rsidRDefault="006D5D85">
      <w:pPr>
        <w:pStyle w:val="a5"/>
        <w:jc w:val="both"/>
        <w:rPr>
          <w:rFonts w:ascii="Times New Roman" w:hAnsi="Times New Roman" w:cs="Times New Roman"/>
          <w:lang w:eastAsia="ru-RU"/>
        </w:rPr>
      </w:pPr>
    </w:p>
    <w:p w:rsidRPr="00E02E7E" w:rsidR="005F283D" w:rsidP="006D5D85" w:rsidRDefault="005F283D">
      <w:pPr>
        <w:pStyle w:val="a5"/>
        <w:jc w:val="center"/>
        <w:rPr>
          <w:rFonts w:ascii="Times New Roman" w:hAnsi="Times New Roman" w:cs="Times New Roman"/>
          <w:b/>
          <w:lang w:eastAsia="ru-RU"/>
        </w:rPr>
      </w:pPr>
      <w:r w:rsidRPr="00E02E7E">
        <w:rPr>
          <w:rFonts w:ascii="Times New Roman" w:hAnsi="Times New Roman" w:cs="Times New Roman"/>
          <w:b/>
          <w:lang w:eastAsia="ru-RU"/>
        </w:rPr>
        <w:t>3.  Цена контракта</w:t>
      </w:r>
      <w:r w:rsidRPr="00E02E7E" w:rsidR="006D5D85">
        <w:rPr>
          <w:rFonts w:ascii="Times New Roman" w:hAnsi="Times New Roman" w:cs="Times New Roman"/>
          <w:b/>
          <w:lang w:eastAsia="ru-RU"/>
        </w:rPr>
        <w:t xml:space="preserve"> </w:t>
      </w:r>
    </w:p>
    <w:p w:rsidRPr="00F46F1F" w:rsidR="00F46F1F" w:rsidP="00F46F1F" w:rsidRDefault="005F283D">
      <w:pPr>
        <w:pStyle w:val="a5"/>
        <w:jc w:val="both"/>
        <w:rPr>
          <w:rFonts w:ascii="Times New Roman" w:hAnsi="Times New Roman" w:cs="Times New Roman"/>
          <w:lang w:eastAsia="ru-RU"/>
        </w:rPr>
      </w:pPr>
      <w:r w:rsidRPr="00F46F1F">
        <w:rPr>
          <w:rFonts w:ascii="Times New Roman" w:hAnsi="Times New Roman" w:cs="Times New Roman"/>
          <w:lang w:eastAsia="ru-RU"/>
        </w:rPr>
        <w:t xml:space="preserve">3.1. Цена контракта составляет </w:t>
      </w:r>
      <w:r w:rsidR="00E91B52">
        <w:rPr>
          <w:rFonts w:ascii="Times New Roman" w:hAnsi="Times New Roman" w:cs="Times New Roman"/>
          <w:b/>
          <w:lang w:eastAsia="ru-RU"/>
        </w:rPr>
        <w:t>181 604</w:t>
      </w:r>
      <w:r w:rsidRPr="00F46F1F" w:rsidR="00F46F1F">
        <w:rPr>
          <w:rFonts w:ascii="Times New Roman" w:hAnsi="Times New Roman" w:cs="Times New Roman"/>
          <w:b/>
          <w:lang w:eastAsia="ru-RU"/>
        </w:rPr>
        <w:t xml:space="preserve"> (</w:t>
      </w:r>
      <w:r w:rsidR="002818DB">
        <w:rPr>
          <w:rFonts w:ascii="Times New Roman" w:hAnsi="Times New Roman" w:cs="Times New Roman"/>
          <w:b/>
          <w:lang w:eastAsia="ru-RU"/>
        </w:rPr>
        <w:t xml:space="preserve">сто </w:t>
      </w:r>
      <w:r w:rsidR="00E91B52">
        <w:rPr>
          <w:rFonts w:ascii="Times New Roman" w:hAnsi="Times New Roman" w:cs="Times New Roman"/>
          <w:b/>
          <w:lang w:eastAsia="ru-RU"/>
        </w:rPr>
        <w:t>восемьдесят одна тысяча шестьсот четыре</w:t>
      </w:r>
      <w:r w:rsidR="00F46F1F">
        <w:rPr>
          <w:rFonts w:ascii="Times New Roman" w:hAnsi="Times New Roman" w:cs="Times New Roman"/>
          <w:b/>
          <w:lang w:eastAsia="ru-RU"/>
        </w:rPr>
        <w:t>)</w:t>
      </w:r>
      <w:r w:rsidR="00E91B52">
        <w:rPr>
          <w:rFonts w:ascii="Times New Roman" w:hAnsi="Times New Roman" w:cs="Times New Roman"/>
          <w:b/>
          <w:lang w:eastAsia="ru-RU"/>
        </w:rPr>
        <w:t xml:space="preserve"> рубля</w:t>
      </w:r>
      <w:r w:rsidRPr="00F46F1F" w:rsidR="00F46F1F">
        <w:rPr>
          <w:rFonts w:ascii="Times New Roman" w:hAnsi="Times New Roman" w:cs="Times New Roman"/>
          <w:b/>
          <w:lang w:eastAsia="ru-RU"/>
        </w:rPr>
        <w:t xml:space="preserve"> </w:t>
      </w:r>
      <w:r w:rsidR="00E91B52">
        <w:rPr>
          <w:rFonts w:ascii="Times New Roman" w:hAnsi="Times New Roman" w:cs="Times New Roman"/>
          <w:b/>
          <w:lang w:eastAsia="ru-RU"/>
        </w:rPr>
        <w:t>5</w:t>
      </w:r>
      <w:r w:rsidRPr="00F46F1F" w:rsidR="00F46F1F">
        <w:rPr>
          <w:rFonts w:ascii="Times New Roman" w:hAnsi="Times New Roman" w:cs="Times New Roman"/>
          <w:b/>
          <w:lang w:eastAsia="ru-RU"/>
        </w:rPr>
        <w:t>0 копеек</w:t>
      </w:r>
      <w:r w:rsidRPr="00EC6FDA" w:rsidR="00F46F1F">
        <w:rPr>
          <w:rFonts w:ascii="Times New Roman" w:hAnsi="Times New Roman" w:cs="Times New Roman"/>
          <w:lang w:eastAsia="ru-RU"/>
        </w:rPr>
        <w:t>,</w:t>
      </w:r>
      <w:r w:rsidRPr="00EC6FDA" w:rsidR="00696BE3">
        <w:rPr>
          <w:rFonts w:ascii="Times New Roman" w:hAnsi="Times New Roman" w:cs="Times New Roman"/>
        </w:rPr>
        <w:t xml:space="preserve"> без НДС (пп. 5 п. 2 ст. 149 НК РФ).</w:t>
      </w:r>
    </w:p>
    <w:p w:rsidRPr="00294684" w:rsidR="005F283D" w:rsidP="00F46F1F" w:rsidRDefault="005F283D">
      <w:pPr>
        <w:pStyle w:val="a5"/>
        <w:jc w:val="both"/>
        <w:rPr>
          <w:rFonts w:ascii="Times New Roman" w:hAnsi="Times New Roman" w:cs="Times New Roman"/>
          <w:lang w:eastAsia="ru-RU"/>
        </w:rPr>
      </w:pPr>
      <w:r w:rsidRPr="00F46F1F">
        <w:rPr>
          <w:rFonts w:ascii="Times New Roman" w:hAnsi="Times New Roman" w:cs="Times New Roman"/>
          <w:lang w:eastAsia="ru-RU"/>
        </w:rPr>
        <w:t>3.2. Цена контракта является твердой и определяется на весь срок исполнения контракта</w:t>
      </w:r>
      <w:r w:rsidRPr="00F46F1F" w:rsidR="00CF54E2">
        <w:rPr>
          <w:rFonts w:ascii="Times New Roman" w:hAnsi="Times New Roman" w:cs="Times New Roman"/>
          <w:lang w:eastAsia="ru-RU"/>
        </w:rPr>
        <w:t>.</w:t>
      </w:r>
      <w:r w:rsidRPr="00F46F1F">
        <w:rPr>
          <w:rFonts w:ascii="Times New Roman" w:hAnsi="Times New Roman" w:cs="Times New Roman"/>
          <w:lang w:eastAsia="ru-RU"/>
        </w:rPr>
        <w:t xml:space="preserve"> </w:t>
      </w:r>
      <w:r w:rsidR="00294684">
        <w:rPr>
          <w:rFonts w:ascii="Times New Roman" w:hAnsi="Times New Roman" w:cs="Times New Roman"/>
          <w:lang w:eastAsia="ru-RU"/>
        </w:rPr>
        <w:t>Источник финансирования</w:t>
      </w:r>
      <w:r w:rsidR="00C037FD">
        <w:rPr>
          <w:rFonts w:ascii="Times New Roman" w:hAnsi="Times New Roman" w:cs="Times New Roman"/>
          <w:lang w:eastAsia="ru-RU"/>
        </w:rPr>
        <w:t xml:space="preserve"> </w:t>
      </w:r>
      <w:r w:rsidR="00294684">
        <w:rPr>
          <w:rFonts w:ascii="Times New Roman" w:hAnsi="Times New Roman" w:cs="Times New Roman"/>
          <w:lang w:eastAsia="ru-RU"/>
        </w:rPr>
        <w:t>- бюджет Кировской области.</w:t>
      </w:r>
    </w:p>
    <w:p w:rsidRPr="00F46F1F" w:rsidR="003D08CB" w:rsidP="00F46F1F" w:rsidRDefault="005F283D">
      <w:pPr>
        <w:pStyle w:val="a5"/>
        <w:jc w:val="both"/>
        <w:rPr>
          <w:rFonts w:ascii="Times New Roman" w:hAnsi="Times New Roman" w:cs="Times New Roman"/>
          <w:lang w:eastAsia="ru-RU"/>
        </w:rPr>
      </w:pPr>
      <w:r w:rsidRPr="00F46F1F">
        <w:rPr>
          <w:rFonts w:ascii="Times New Roman" w:hAnsi="Times New Roman" w:cs="Times New Roman"/>
          <w:lang w:eastAsia="ru-RU"/>
        </w:rPr>
        <w:t xml:space="preserve">3.3. Оплата по контракту осуществляется в рублях Российской Федерации. Авансовый платеж – не предусмотрен. Оплата производится путем безналичного перечисления денежных средств на расчетный счет Исполнителя. Оплата Исполнителю производится в течение </w:t>
      </w:r>
      <w:r w:rsidR="002818DB">
        <w:rPr>
          <w:rFonts w:ascii="Times New Roman" w:hAnsi="Times New Roman" w:cs="Times New Roman"/>
          <w:lang w:eastAsia="ru-RU"/>
        </w:rPr>
        <w:t xml:space="preserve">10 рабочих </w:t>
      </w:r>
      <w:r w:rsidRPr="00F46F1F">
        <w:rPr>
          <w:rFonts w:ascii="Times New Roman" w:hAnsi="Times New Roman" w:cs="Times New Roman"/>
          <w:lang w:eastAsia="ru-RU"/>
        </w:rPr>
        <w:t xml:space="preserve"> дней после подписания акта приема-передачи оказанных услуг. Основанием для оплаты являются оформленные надлежащим образом акт приема-передачи оказанных услуг, счет, подписанные полномочными представителями сторон и представленные в бухгалтерию Заказчика</w:t>
      </w:r>
      <w:r w:rsidRPr="00F46F1F" w:rsidR="00EE5248">
        <w:rPr>
          <w:rFonts w:ascii="Times New Roman" w:hAnsi="Times New Roman" w:cs="Times New Roman"/>
          <w:lang w:eastAsia="ru-RU"/>
        </w:rPr>
        <w:t>.</w:t>
      </w:r>
      <w:r w:rsidRPr="00F46F1F" w:rsidR="003D08CB">
        <w:rPr>
          <w:rFonts w:ascii="Times New Roman" w:hAnsi="Times New Roman" w:cs="Times New Roman"/>
          <w:lang w:eastAsia="ru-RU"/>
        </w:rPr>
        <w:t xml:space="preserve"> </w:t>
      </w:r>
    </w:p>
    <w:p w:rsidRPr="00E02E7E" w:rsidR="005F283D" w:rsidP="006D5D85" w:rsidRDefault="005F283D">
      <w:pPr>
        <w:pStyle w:val="a5"/>
        <w:jc w:val="both"/>
        <w:rPr>
          <w:rFonts w:ascii="Times New Roman" w:hAnsi="Times New Roman" w:cs="Times New Roman"/>
          <w:color w:val="FF0000"/>
          <w:lang w:eastAsia="ru-RU"/>
        </w:rPr>
      </w:pPr>
      <w:r w:rsidRPr="00E02E7E">
        <w:rPr>
          <w:rFonts w:ascii="Times New Roman" w:hAnsi="Times New Roman" w:cs="Times New Roman"/>
          <w:lang w:eastAsia="ru-RU"/>
        </w:rPr>
        <w:t xml:space="preserve">3.4. </w:t>
      </w:r>
      <w:r w:rsidRPr="00E02E7E" w:rsidR="00CF54E2">
        <w:rPr>
          <w:rFonts w:ascii="Times New Roman" w:hAnsi="Times New Roman"/>
        </w:rPr>
        <w:t>По соглашению сторон д</w:t>
      </w:r>
      <w:r w:rsidRPr="00E02E7E" w:rsidR="00CF54E2">
        <w:rPr>
          <w:rFonts w:ascii="Times New Roman" w:hAnsi="Times New Roman"/>
          <w:bCs/>
          <w:iCs/>
        </w:rPr>
        <w:t>опускается увеличение предусмотренного контрактом объема оказания услуги не более чем на десять процентов или уменьшение предусмотренного контрактом объема оказания услуги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оказания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объема оказания услуги, стороны контракта обязаны уменьшить цену контракта исходя из цены единицы товара, работы или услуги. Цена за дополнительный объем оказания услуги или цена единицы товара при уменьшении предусмотренного кон</w:t>
      </w:r>
      <w:r w:rsidR="00696BE3">
        <w:rPr>
          <w:rFonts w:ascii="Times New Roman" w:hAnsi="Times New Roman"/>
          <w:bCs/>
          <w:iCs/>
        </w:rPr>
        <w:t xml:space="preserve">трактом объема оказания услуги </w:t>
      </w:r>
      <w:r w:rsidRPr="00E02E7E" w:rsidR="00CF54E2">
        <w:rPr>
          <w:rFonts w:ascii="Times New Roman" w:hAnsi="Times New Roman"/>
          <w:bCs/>
          <w:iCs/>
        </w:rPr>
        <w:t>должна определяться как частное от деления первоначальной цены контракта на предусмотренное в контракте объема оказания услуги</w:t>
      </w:r>
    </w:p>
    <w:p w:rsidRPr="00E02E7E" w:rsidR="005F283D" w:rsidP="006D5D85" w:rsidRDefault="006D5D85">
      <w:pPr>
        <w:pStyle w:val="a5"/>
        <w:jc w:val="both"/>
        <w:rPr>
          <w:rFonts w:ascii="Times New Roman" w:hAnsi="Times New Roman" w:cs="Times New Roman"/>
          <w:lang w:eastAsia="ru-RU"/>
        </w:rPr>
      </w:pPr>
      <w:r w:rsidRPr="00E02E7E">
        <w:rPr>
          <w:rFonts w:ascii="Times New Roman" w:hAnsi="Times New Roman" w:cs="Times New Roman"/>
          <w:lang w:eastAsia="ru-RU"/>
        </w:rPr>
        <w:t>3</w:t>
      </w:r>
      <w:r w:rsidRPr="00E02E7E" w:rsidR="005F283D">
        <w:rPr>
          <w:rFonts w:ascii="Times New Roman" w:hAnsi="Times New Roman" w:cs="Times New Roman"/>
          <w:lang w:eastAsia="ru-RU"/>
        </w:rPr>
        <w:t xml:space="preserve">.5. Цена контракта включает в себя все затраты, издержки и иные расходы Исполнителя, в том числе сопутствующие, стоимость транспортных расходов, налогов и сборов, других обязательных платежей, связанных с исполнением контракта. </w:t>
      </w:r>
    </w:p>
    <w:p w:rsidRPr="00E02E7E" w:rsidR="005F283D" w:rsidP="006D5D85" w:rsidRDefault="005F283D">
      <w:pPr>
        <w:pStyle w:val="a5"/>
        <w:jc w:val="both"/>
        <w:rPr>
          <w:rFonts w:ascii="Times New Roman" w:hAnsi="Times New Roman" w:cs="Times New Roman"/>
          <w:lang w:eastAsia="ru-RU"/>
        </w:rPr>
      </w:pPr>
    </w:p>
    <w:p w:rsidRPr="00E02E7E" w:rsidR="005F283D" w:rsidP="006D5D85" w:rsidRDefault="005F283D">
      <w:pPr>
        <w:pStyle w:val="a5"/>
        <w:jc w:val="center"/>
        <w:rPr>
          <w:rFonts w:ascii="Times New Roman" w:hAnsi="Times New Roman" w:cs="Times New Roman"/>
          <w:b/>
          <w:lang w:eastAsia="ru-RU"/>
        </w:rPr>
      </w:pPr>
      <w:r w:rsidRPr="00E02E7E">
        <w:rPr>
          <w:rFonts w:ascii="Times New Roman" w:hAnsi="Times New Roman" w:cs="Times New Roman"/>
          <w:b/>
          <w:lang w:eastAsia="ru-RU"/>
        </w:rPr>
        <w:t>4.  Порядок расчетов за питание</w:t>
      </w:r>
    </w:p>
    <w:p w:rsidRPr="006D02FE" w:rsidR="002818DB" w:rsidP="002818DB" w:rsidRDefault="006D5D85">
      <w:pPr>
        <w:pStyle w:val="a5"/>
        <w:contextualSpacing/>
        <w:jc w:val="both"/>
        <w:rPr>
          <w:rFonts w:ascii="Times New Roman" w:hAnsi="Times New Roman" w:cs="Times New Roman"/>
          <w:lang w:eastAsia="ru-RU"/>
        </w:rPr>
      </w:pPr>
      <w:r w:rsidRPr="00E02E7E">
        <w:rPr>
          <w:rFonts w:ascii="Times New Roman" w:hAnsi="Times New Roman" w:cs="Times New Roman"/>
          <w:lang w:eastAsia="ru-RU"/>
        </w:rPr>
        <w:t xml:space="preserve">4.1. </w:t>
      </w:r>
      <w:r w:rsidRPr="00E02E7E" w:rsidR="005F283D">
        <w:rPr>
          <w:rFonts w:ascii="Times New Roman" w:hAnsi="Times New Roman" w:cs="Times New Roman"/>
          <w:lang w:eastAsia="ru-RU"/>
        </w:rPr>
        <w:t xml:space="preserve">Заказчик производит оплату Исполнителю за питание по фактическому количеству детей с ОВЗ, пользующихся льготным питанием, как мерой социальной поддержки, в соответствии с предоставленным администрации </w:t>
      </w:r>
      <w:r w:rsidRPr="00E02E7E" w:rsidR="00CF54E2">
        <w:rPr>
          <w:rFonts w:ascii="Times New Roman" w:hAnsi="Times New Roman" w:cs="Times New Roman"/>
          <w:lang w:eastAsia="ru-RU"/>
        </w:rPr>
        <w:t xml:space="preserve">КОГОБУ СШ с УИОП пгт Мурыгино Юрьянского района </w:t>
      </w:r>
      <w:r w:rsidRPr="00E02E7E" w:rsidR="005F283D">
        <w:rPr>
          <w:rFonts w:ascii="Times New Roman" w:hAnsi="Times New Roman" w:cs="Times New Roman"/>
          <w:lang w:eastAsia="ru-RU"/>
        </w:rPr>
        <w:t>пакетом документов</w:t>
      </w:r>
      <w:r w:rsidRPr="00E02E7E" w:rsidR="00CF54E2">
        <w:rPr>
          <w:rFonts w:ascii="Times New Roman" w:hAnsi="Times New Roman" w:cs="Times New Roman"/>
          <w:lang w:eastAsia="ru-RU"/>
        </w:rPr>
        <w:t xml:space="preserve">. </w:t>
      </w:r>
      <w:r w:rsidRPr="006D02FE" w:rsidR="002818DB">
        <w:rPr>
          <w:rFonts w:ascii="Times New Roman" w:hAnsi="Times New Roman" w:eastAsia="MS Mincho" w:cs="Times New Roman"/>
          <w:lang w:eastAsia="ru-RU"/>
        </w:rPr>
        <w:t xml:space="preserve">Отчетный период по настоящему контракту – </w:t>
      </w:r>
      <w:r w:rsidR="002818DB">
        <w:rPr>
          <w:rFonts w:ascii="Times New Roman" w:hAnsi="Times New Roman" w:eastAsia="MS Mincho" w:cs="Times New Roman"/>
          <w:lang w:eastAsia="ru-RU"/>
        </w:rPr>
        <w:t xml:space="preserve"> 2 раза в </w:t>
      </w:r>
      <w:r w:rsidRPr="006D02FE" w:rsidR="002818DB">
        <w:rPr>
          <w:rFonts w:ascii="Times New Roman" w:hAnsi="Times New Roman" w:eastAsia="MS Mincho" w:cs="Times New Roman"/>
          <w:lang w:eastAsia="ru-RU"/>
        </w:rPr>
        <w:t>месяц</w:t>
      </w:r>
      <w:r w:rsidR="002818DB">
        <w:rPr>
          <w:rFonts w:ascii="Times New Roman" w:hAnsi="Times New Roman" w:eastAsia="MS Mincho" w:cs="Times New Roman"/>
          <w:lang w:eastAsia="ru-RU"/>
        </w:rPr>
        <w:t xml:space="preserve"> (каждые 15 дней)</w:t>
      </w:r>
      <w:r w:rsidRPr="006D02FE" w:rsidR="002818DB">
        <w:rPr>
          <w:rFonts w:ascii="Times New Roman" w:hAnsi="Times New Roman" w:eastAsia="MS Mincho" w:cs="Times New Roman"/>
          <w:lang w:eastAsia="ru-RU"/>
        </w:rPr>
        <w:t>.</w:t>
      </w:r>
    </w:p>
    <w:p w:rsidRPr="006D02FE" w:rsidR="002818DB" w:rsidP="002818DB" w:rsidRDefault="002818DB">
      <w:pPr>
        <w:pStyle w:val="a5"/>
        <w:contextualSpacing/>
        <w:jc w:val="both"/>
        <w:rPr>
          <w:rFonts w:ascii="Times New Roman" w:hAnsi="Times New Roman" w:cs="Times New Roman"/>
          <w:lang w:eastAsia="ru-RU"/>
        </w:rPr>
      </w:pPr>
      <w:r w:rsidRPr="006D02FE">
        <w:rPr>
          <w:rFonts w:ascii="Times New Roman" w:hAnsi="Times New Roman" w:cs="Times New Roman"/>
          <w:lang w:eastAsia="ru-RU"/>
        </w:rPr>
        <w:t xml:space="preserve">4.2. Учет оказанных услуг производится на основании акта приема - передачи оказанных услуг, подписанного обеими Сторонами. Акт приема - передачи оказанных услуг составляется </w:t>
      </w:r>
      <w:r>
        <w:rPr>
          <w:rFonts w:ascii="Times New Roman" w:hAnsi="Times New Roman" w:cs="Times New Roman"/>
          <w:lang w:eastAsia="ru-RU"/>
        </w:rPr>
        <w:t xml:space="preserve">дважды в </w:t>
      </w:r>
      <w:r w:rsidRPr="006D02FE">
        <w:rPr>
          <w:rFonts w:ascii="Times New Roman" w:hAnsi="Times New Roman" w:cs="Times New Roman"/>
          <w:lang w:eastAsia="ru-RU"/>
        </w:rPr>
        <w:t>меся</w:t>
      </w:r>
      <w:r>
        <w:rPr>
          <w:rFonts w:ascii="Times New Roman" w:hAnsi="Times New Roman" w:cs="Times New Roman"/>
          <w:lang w:eastAsia="ru-RU"/>
        </w:rPr>
        <w:t>ц</w:t>
      </w:r>
      <w:r w:rsidRPr="006D02FE">
        <w:rPr>
          <w:rFonts w:ascii="Times New Roman" w:hAnsi="Times New Roman" w:cs="Times New Roman"/>
          <w:lang w:eastAsia="ru-RU"/>
        </w:rPr>
        <w:t xml:space="preserve">, подписывается, удостоверяется печатью Исполнителя и представляется Заказчику не позднее 3 (трех) рабочих дней после </w:t>
      </w:r>
      <w:r>
        <w:rPr>
          <w:rFonts w:ascii="Times New Roman" w:hAnsi="Times New Roman" w:cs="Times New Roman"/>
          <w:lang w:eastAsia="ru-RU"/>
        </w:rPr>
        <w:t xml:space="preserve">периода, указанного в п. 4.1. контракта. </w:t>
      </w:r>
      <w:r w:rsidRPr="006D02FE">
        <w:rPr>
          <w:rFonts w:ascii="Times New Roman" w:hAnsi="Times New Roman" w:cs="Times New Roman"/>
          <w:lang w:eastAsia="ru-RU"/>
        </w:rPr>
        <w:t>По письменному запросу Заказчика предоставить Акт приема - передачи оказанных услуг не позднее 3 (трех) рабочих дней, с момента получения запроса Исполнителем.</w:t>
      </w:r>
    </w:p>
    <w:p w:rsidRPr="00E02E7E" w:rsidR="005F283D" w:rsidP="002818DB" w:rsidRDefault="002818DB">
      <w:pPr>
        <w:pStyle w:val="a5"/>
        <w:jc w:val="both"/>
        <w:rPr>
          <w:rFonts w:ascii="Times New Roman" w:hAnsi="Times New Roman" w:cs="Times New Roman"/>
          <w:lang w:eastAsia="ru-RU"/>
        </w:rPr>
      </w:pPr>
      <w:r w:rsidRPr="006D02FE">
        <w:rPr>
          <w:rFonts w:ascii="Times New Roman" w:hAnsi="Times New Roman" w:cs="Times New Roman"/>
          <w:lang w:eastAsia="ru-RU"/>
        </w:rPr>
        <w:t xml:space="preserve">4.3. Прием оказанных услуг осуществляется Заказчиком в течение </w:t>
      </w:r>
      <w:r>
        <w:rPr>
          <w:rFonts w:ascii="Times New Roman" w:hAnsi="Times New Roman" w:cs="Times New Roman"/>
          <w:lang w:eastAsia="ru-RU"/>
        </w:rPr>
        <w:t>3 (трех)</w:t>
      </w:r>
      <w:r w:rsidRPr="006D02FE">
        <w:rPr>
          <w:rFonts w:ascii="Times New Roman" w:hAnsi="Times New Roman" w:cs="Times New Roman"/>
          <w:lang w:eastAsia="ru-RU"/>
        </w:rPr>
        <w:t xml:space="preserve"> рабочих дней </w:t>
      </w:r>
      <w:r w:rsidRPr="006D02FE">
        <w:rPr>
          <w:rFonts w:ascii="Times New Roman" w:hAnsi="Times New Roman" w:eastAsia="MS Mincho" w:cs="Times New Roman"/>
          <w:lang w:eastAsia="ru-RU"/>
        </w:rPr>
        <w:t xml:space="preserve">после </w:t>
      </w:r>
      <w:r w:rsidRPr="006D02FE">
        <w:rPr>
          <w:rFonts w:ascii="Times New Roman" w:hAnsi="Times New Roman" w:cs="Times New Roman"/>
          <w:lang w:eastAsia="ru-RU"/>
        </w:rPr>
        <w:t xml:space="preserve">получения от Исполнителя акта приема - передачи оказанных услуг. Решение о приемке результатов оказанных услуг принимается Заказчиком после проведения обязательной экспертизы силами Заказчика либо с привлечением независимых экспертов/экспертных организаций </w:t>
      </w:r>
      <w:r w:rsidRPr="006D02FE">
        <w:rPr>
          <w:rFonts w:ascii="Times New Roman" w:hAnsi="Times New Roman" w:cs="Times New Roman"/>
          <w:iCs/>
          <w:lang w:eastAsia="ru-RU"/>
        </w:rPr>
        <w:t>на предмет соответствия их объема и качества требованиям, установленным настоящим контрактом.</w:t>
      </w:r>
      <w:r w:rsidRPr="00E02E7E" w:rsidR="005F283D">
        <w:rPr>
          <w:rFonts w:ascii="Times New Roman" w:hAnsi="Times New Roman" w:cs="Times New Roman"/>
          <w:iCs/>
          <w:lang w:eastAsia="ru-RU"/>
        </w:rPr>
        <w:t xml:space="preserve">4.4. </w:t>
      </w:r>
      <w:r w:rsidRPr="00E02E7E" w:rsidR="005F283D">
        <w:rPr>
          <w:rFonts w:ascii="Times New Roman" w:hAnsi="Times New Roman" w:cs="Times New Roman"/>
          <w:lang w:eastAsia="ru-RU"/>
        </w:rPr>
        <w:t xml:space="preserve">В течение 2 (двух) рабочих дней после получения результатов экспертизы оказанных услуг Заказчик направляет Исполнителю подписанный им экземпляр акта приема – передачи </w:t>
      </w:r>
      <w:r w:rsidRPr="00E02E7E" w:rsidR="005F283D">
        <w:rPr>
          <w:rFonts w:ascii="Times New Roman" w:hAnsi="Times New Roman" w:cs="Times New Roman"/>
          <w:iCs/>
          <w:lang w:eastAsia="ru-RU"/>
        </w:rPr>
        <w:t>оказанных услуг,</w:t>
      </w:r>
      <w:r w:rsidRPr="00E02E7E" w:rsidR="005F283D">
        <w:rPr>
          <w:rFonts w:ascii="Times New Roman" w:hAnsi="Times New Roman" w:cs="Times New Roman"/>
          <w:lang w:eastAsia="ru-RU"/>
        </w:rPr>
        <w:t xml:space="preserve"> либо запрос о предоставлении разъяснений касательно результатов </w:t>
      </w:r>
      <w:r w:rsidRPr="00E02E7E" w:rsidR="005F283D">
        <w:rPr>
          <w:rFonts w:ascii="Times New Roman" w:hAnsi="Times New Roman" w:cs="Times New Roman"/>
          <w:iCs/>
          <w:lang w:eastAsia="ru-RU"/>
        </w:rPr>
        <w:t xml:space="preserve">оказанных услуг </w:t>
      </w:r>
      <w:r w:rsidRPr="00E02E7E" w:rsidR="005F283D">
        <w:rPr>
          <w:rFonts w:ascii="Times New Roman" w:hAnsi="Times New Roman" w:cs="Times New Roman"/>
          <w:lang w:eastAsia="ru-RU"/>
        </w:rPr>
        <w:t xml:space="preserve">или мотивированный отказ от принятия результатов </w:t>
      </w:r>
      <w:r w:rsidRPr="00E02E7E" w:rsidR="005F283D">
        <w:rPr>
          <w:rFonts w:ascii="Times New Roman" w:hAnsi="Times New Roman" w:cs="Times New Roman"/>
          <w:iCs/>
          <w:lang w:eastAsia="ru-RU"/>
        </w:rPr>
        <w:t xml:space="preserve">оказанных услуг, </w:t>
      </w:r>
      <w:r w:rsidRPr="00E02E7E" w:rsidR="005F283D">
        <w:rPr>
          <w:rFonts w:ascii="Times New Roman" w:hAnsi="Times New Roman" w:cs="Times New Roman"/>
          <w:lang w:eastAsia="ru-RU"/>
        </w:rPr>
        <w:t xml:space="preserve">либо акт с перечнем выявленных недостатков, необходимых доработок с указанием сроков их устранения. </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4.5. В случае отказа Заказчика от принятия результатов </w:t>
      </w:r>
      <w:r w:rsidRPr="00E02E7E">
        <w:rPr>
          <w:rFonts w:ascii="Times New Roman" w:hAnsi="Times New Roman" w:cs="Times New Roman"/>
          <w:iCs/>
          <w:lang w:eastAsia="ru-RU"/>
        </w:rPr>
        <w:t xml:space="preserve">оказанных услуг </w:t>
      </w:r>
      <w:r w:rsidRPr="00E02E7E">
        <w:rPr>
          <w:rFonts w:ascii="Times New Roman" w:hAnsi="Times New Roman" w:cs="Times New Roman"/>
          <w:lang w:eastAsia="ru-RU"/>
        </w:rPr>
        <w:t xml:space="preserve">в связи с необходимостью устранения недостатков и/или доработки результатов </w:t>
      </w:r>
      <w:r w:rsidRPr="00E02E7E">
        <w:rPr>
          <w:rFonts w:ascii="Times New Roman" w:hAnsi="Times New Roman" w:cs="Times New Roman"/>
          <w:iCs/>
          <w:lang w:eastAsia="ru-RU"/>
        </w:rPr>
        <w:t xml:space="preserve">оказанных услуг </w:t>
      </w:r>
      <w:r w:rsidRPr="00E02E7E">
        <w:rPr>
          <w:rFonts w:ascii="Times New Roman" w:hAnsi="Times New Roman" w:cs="Times New Roman"/>
          <w:lang w:eastAsia="ru-RU"/>
        </w:rPr>
        <w:t>Исполнитель обязуется в срок, установленный в акте, составленном Заказчиком, устранить указанные недостатки и/или произвести доработки за свой счет.</w:t>
      </w:r>
    </w:p>
    <w:p w:rsidR="00EE5248" w:rsidP="00C14584"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4.6. Датой приемки оказанных услуг по контракту считается дата подписания сторонами акта приема – передачи оказанных услуг. </w:t>
      </w:r>
    </w:p>
    <w:p w:rsidRPr="00E02E7E" w:rsidR="006D5D85"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lastRenderedPageBreak/>
        <w:t>4.7. Устранение Исполнителем в установленные сроки выявленных Заказчиком недостатков (дефектов) не освобождает его от уплаты штрафа (пени) и (или) пени, предусмотренных настоящим контрактом.</w:t>
      </w:r>
    </w:p>
    <w:p w:rsidRPr="00E02E7E" w:rsidR="005F283D" w:rsidP="006D5D85" w:rsidRDefault="005F283D">
      <w:pPr>
        <w:pStyle w:val="a5"/>
        <w:jc w:val="center"/>
        <w:rPr>
          <w:rFonts w:ascii="Times New Roman" w:hAnsi="Times New Roman" w:cs="Times New Roman"/>
          <w:b/>
          <w:lang w:eastAsia="ru-RU"/>
        </w:rPr>
      </w:pPr>
      <w:r w:rsidRPr="00E02E7E">
        <w:rPr>
          <w:rFonts w:ascii="Times New Roman" w:hAnsi="Times New Roman" w:cs="Times New Roman"/>
          <w:b/>
          <w:lang w:eastAsia="ru-RU"/>
        </w:rPr>
        <w:t>5.  Ответственность сторон</w:t>
      </w:r>
    </w:p>
    <w:p w:rsidRPr="00E02E7E" w:rsidR="006D5D85" w:rsidP="006D5D85" w:rsidRDefault="006D5D85">
      <w:pPr>
        <w:pStyle w:val="a5"/>
        <w:jc w:val="both"/>
        <w:rPr>
          <w:rFonts w:ascii="Times New Roman" w:hAnsi="Times New Roman" w:cs="Times New Roman"/>
        </w:rPr>
      </w:pPr>
      <w:r w:rsidRPr="00E02E7E">
        <w:rPr>
          <w:rFonts w:ascii="Times New Roman" w:hAnsi="Times New Roman" w:cs="Times New Roman"/>
        </w:rPr>
        <w:t>5.1. За невыполнение или ненадлежащее выполнение своих обязательств стороны несут ответственность в соответствии с действующим законодательством РФ и настоящим контрактом.</w:t>
      </w:r>
    </w:p>
    <w:p w:rsidRPr="00E02E7E" w:rsidR="006D5D85" w:rsidP="006D5D85" w:rsidRDefault="006D5D85">
      <w:pPr>
        <w:pStyle w:val="a5"/>
        <w:jc w:val="both"/>
        <w:rPr>
          <w:rFonts w:ascii="Times New Roman" w:hAnsi="Times New Roman" w:cs="Times New Roman"/>
        </w:rPr>
      </w:pPr>
      <w:r w:rsidRPr="00E02E7E">
        <w:rPr>
          <w:rFonts w:ascii="Times New Roman" w:hAnsi="Times New Roman" w:cs="Times New Roman"/>
        </w:rPr>
        <w:t>5.2. Заказчик и Исполнитель за неисполнение или ненадлежащее исполнение обязательств, предусмотренных контрактом, несут ответственность в виде пени и штрафов в размере и в порядке, определённом Постановлением Правительства РФ от 30.08.2017 N 1042 (далее – Правила).</w:t>
      </w:r>
    </w:p>
    <w:p w:rsidRPr="00E02E7E" w:rsidR="006D5D85" w:rsidP="006D5D85" w:rsidRDefault="006D5D85">
      <w:pPr>
        <w:pStyle w:val="a5"/>
        <w:jc w:val="both"/>
        <w:rPr>
          <w:rFonts w:ascii="Times New Roman" w:hAnsi="Times New Roman" w:cs="Times New Roman"/>
        </w:rPr>
      </w:pPr>
      <w:r w:rsidRPr="00E02E7E">
        <w:rPr>
          <w:rFonts w:ascii="Times New Roman" w:hAnsi="Times New Roman" w:cs="Times New Roman"/>
        </w:rPr>
        <w:t>5.3. Исполнитель уплачивает Заказчику пени (штрафы) в случаях:</w:t>
      </w:r>
    </w:p>
    <w:p w:rsidRPr="00E02E7E" w:rsidR="006D5D85" w:rsidP="006D5D85" w:rsidRDefault="006D5D85">
      <w:pPr>
        <w:pStyle w:val="a5"/>
        <w:jc w:val="both"/>
        <w:rPr>
          <w:rFonts w:ascii="Times New Roman" w:hAnsi="Times New Roman" w:cs="Times New Roman"/>
        </w:rPr>
      </w:pPr>
      <w:r w:rsidRPr="00E02E7E">
        <w:rPr>
          <w:rFonts w:ascii="Times New Roman" w:hAnsi="Times New Roman" w:cs="Times New Roman"/>
        </w:rPr>
        <w:t xml:space="preserve">5.3.1. За нарушение сроков оказания услуг Исполнитель уплачивает Заказчику пеню в размере не менее одной трехсотой действующей на дату уплаты пеней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в соответствии с Правилами.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Pr="00E02E7E" w:rsidR="006D5D85" w:rsidP="006D5D85" w:rsidRDefault="006D5D85">
      <w:pPr>
        <w:pStyle w:val="a5"/>
        <w:jc w:val="both"/>
        <w:rPr>
          <w:rFonts w:ascii="Times New Roman" w:hAnsi="Times New Roman" w:cs="Times New Roman"/>
        </w:rPr>
      </w:pPr>
      <w:r w:rsidRPr="00E02E7E">
        <w:rPr>
          <w:rFonts w:ascii="Times New Roman" w:hAnsi="Times New Roman" w:cs="Times New Roman"/>
        </w:rPr>
        <w:t>5.3.2.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(в том числе гарантийного обязательства), начисляется штраф, в размере 10% цены контракта, в случае, если цена контракта не превышает 3 млн.рублей), определяемый в соответствии с Правилами.</w:t>
      </w:r>
    </w:p>
    <w:p w:rsidRPr="00E02E7E" w:rsidR="006D5D85" w:rsidP="006D5D85" w:rsidRDefault="006D5D85">
      <w:pPr>
        <w:pStyle w:val="a5"/>
        <w:jc w:val="both"/>
        <w:rPr>
          <w:rFonts w:ascii="Times New Roman" w:hAnsi="Times New Roman" w:cs="Times New Roman"/>
        </w:rPr>
      </w:pPr>
      <w:r w:rsidRPr="00E02E7E">
        <w:rPr>
          <w:rFonts w:ascii="Times New Roman" w:hAnsi="Times New Roman" w:cs="Times New Roman"/>
        </w:rPr>
        <w:t xml:space="preserve">5.4. В случае неисполнения или ненадлежащего исполнения Заказчиком обязательств, предусмотренных контрактом, Исполнитель вправе потребовать уплаты пеней (штрафов): </w:t>
      </w:r>
    </w:p>
    <w:p w:rsidRPr="00E02E7E" w:rsidR="006D5D85" w:rsidP="006D5D85" w:rsidRDefault="006D5D85">
      <w:pPr>
        <w:pStyle w:val="a5"/>
        <w:jc w:val="both"/>
        <w:rPr>
          <w:rFonts w:ascii="Times New Roman" w:hAnsi="Times New Roman" w:cs="Times New Roman"/>
        </w:rPr>
      </w:pPr>
      <w:r w:rsidRPr="00E02E7E">
        <w:rPr>
          <w:rFonts w:ascii="Times New Roman" w:hAnsi="Times New Roman" w:cs="Times New Roman"/>
        </w:rPr>
        <w:t xml:space="preserve">5.4.1. В случае просрочки исполнения Заказчиком обязательств, предусмотренных контрактом, Исполнитель вправе потребовать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Pr="00E02E7E" w:rsidR="006D5D85" w:rsidP="006D5D85" w:rsidRDefault="006D5D85">
      <w:pPr>
        <w:pStyle w:val="a5"/>
        <w:jc w:val="both"/>
        <w:rPr>
          <w:rFonts w:ascii="Times New Roman" w:hAnsi="Times New Roman" w:cs="Times New Roman"/>
        </w:rPr>
      </w:pPr>
      <w:r w:rsidRPr="00E02E7E">
        <w:rPr>
          <w:rFonts w:ascii="Times New Roman" w:hAnsi="Times New Roman" w:cs="Times New Roman"/>
        </w:rPr>
        <w:t>5.4.2. За ненадлежащее исполнение Заказчиком обязательств, предусмотренных контрактом, за исключением просрочки исполнения обязательств, начисляется штраф, в размере 1000 рублей, если цена контракта не превышает 3 млн. рублей (включительно), определяемый в соответствии с Правилами.</w:t>
      </w:r>
    </w:p>
    <w:p w:rsidRPr="00E02E7E" w:rsidR="006D5D85" w:rsidP="006D5D85" w:rsidRDefault="006D5D85">
      <w:pPr>
        <w:pStyle w:val="a5"/>
        <w:jc w:val="both"/>
        <w:rPr>
          <w:rFonts w:ascii="Times New Roman" w:hAnsi="Times New Roman" w:cs="Times New Roman"/>
        </w:rPr>
      </w:pPr>
      <w:r w:rsidRPr="00E02E7E">
        <w:rPr>
          <w:rFonts w:ascii="Times New Roman" w:hAnsi="Times New Roman" w:cs="Times New Roman"/>
        </w:rPr>
        <w:t>5.5. Стороны освобождаются от ответственности  за полное или частичное неисполнение обязательств по настоящему контракту, если оно явилось следствием обстоятельств непреодолимой силы. Сторона, которая не исполняет своего обязательства вследствие действия непреодолимой силы, должна в 5-дневный срок с момента возникновения указанных обстоятельств письменно известить другую сторону о препятствии и его влиянии на исполнение обязательств по контракту.</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5.</w:t>
      </w:r>
      <w:r w:rsidRPr="00E02E7E" w:rsidR="006D5D85">
        <w:rPr>
          <w:rFonts w:ascii="Times New Roman" w:hAnsi="Times New Roman" w:cs="Times New Roman"/>
          <w:lang w:eastAsia="ru-RU"/>
        </w:rPr>
        <w:t>6</w:t>
      </w:r>
      <w:r w:rsidRPr="00E02E7E">
        <w:rPr>
          <w:rFonts w:ascii="Times New Roman" w:hAnsi="Times New Roman" w:cs="Times New Roman"/>
          <w:lang w:eastAsia="ru-RU"/>
        </w:rPr>
        <w:t>. В случае нанесения вреда здоровью Получателю Услуг вследствие употребления недоброкачественной пищи Исполнитель несет ответственность в соответствии с законодательством Российской Федерации.</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5.</w:t>
      </w:r>
      <w:r w:rsidRPr="00E02E7E" w:rsidR="006D5D85">
        <w:rPr>
          <w:rFonts w:ascii="Times New Roman" w:hAnsi="Times New Roman" w:cs="Times New Roman"/>
          <w:lang w:eastAsia="ru-RU"/>
        </w:rPr>
        <w:t>7</w:t>
      </w:r>
      <w:r w:rsidRPr="00E02E7E">
        <w:rPr>
          <w:rFonts w:ascii="Times New Roman" w:hAnsi="Times New Roman" w:cs="Times New Roman"/>
          <w:lang w:eastAsia="ru-RU"/>
        </w:rPr>
        <w:t>. Споры по заключению, изменению и расторжению настоящего муниципального контракта или в связи с его исполнением разрешаются путем переговоров. При не достижении согласия споры передаются на рассмотрение в Арбитражный суд Кировской области.</w:t>
      </w:r>
    </w:p>
    <w:p w:rsidRPr="00E02E7E" w:rsidR="005F283D" w:rsidP="006D5D85" w:rsidRDefault="006D5D85">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5.8. </w:t>
      </w:r>
      <w:r w:rsidRPr="00E02E7E" w:rsidR="005F283D">
        <w:rPr>
          <w:rFonts w:ascii="Times New Roman" w:hAnsi="Times New Roman" w:cs="Times New Roman"/>
          <w:lang w:eastAsia="ru-RU"/>
        </w:rPr>
        <w:t>Стороны соблюдают претензионный порядок разрешения споров. Претензии рассматриваются Сторонами в срок, не превышающий 15 (пятнадцать) календарных дней со дня ее получения.</w:t>
      </w:r>
    </w:p>
    <w:p w:rsidRPr="00E02E7E" w:rsidR="005F283D" w:rsidP="006D5D85" w:rsidRDefault="006D5D85">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5.9. </w:t>
      </w:r>
      <w:r w:rsidRPr="00E02E7E" w:rsidR="005F283D">
        <w:rPr>
          <w:rFonts w:ascii="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оседание почвы, эпидемия и иные явления природы, также война или военные действия, забастовка в отрасли или регионе, принятие органом государственной власти или управления решения, повлекшего за собой невозможность исполнения настоящего Контракта.</w:t>
      </w:r>
    </w:p>
    <w:p w:rsidRPr="00E02E7E" w:rsidR="005F283D" w:rsidP="006D5D85" w:rsidRDefault="006D5D85">
      <w:pPr>
        <w:pStyle w:val="a5"/>
        <w:jc w:val="both"/>
        <w:rPr>
          <w:rFonts w:ascii="Times New Roman" w:hAnsi="Times New Roman" w:cs="Times New Roman"/>
          <w:lang w:eastAsia="ru-RU"/>
        </w:rPr>
      </w:pPr>
      <w:r w:rsidRPr="00E02E7E">
        <w:rPr>
          <w:rFonts w:ascii="Times New Roman" w:hAnsi="Times New Roman" w:cs="Times New Roman"/>
          <w:lang w:eastAsia="ru-RU"/>
        </w:rPr>
        <w:lastRenderedPageBreak/>
        <w:t xml:space="preserve">5.10. </w:t>
      </w:r>
      <w:r w:rsidRPr="00E02E7E" w:rsidR="005F283D">
        <w:rPr>
          <w:rFonts w:ascii="Times New Roman" w:hAnsi="Times New Roman" w:cs="Times New Roman"/>
          <w:lang w:eastAsia="ru-RU"/>
        </w:rPr>
        <w:t>При наступлении обстоятельств, указанных в п. 5.</w:t>
      </w:r>
      <w:r w:rsidRPr="00E02E7E">
        <w:rPr>
          <w:rFonts w:ascii="Times New Roman" w:hAnsi="Times New Roman" w:cs="Times New Roman"/>
          <w:lang w:eastAsia="ru-RU"/>
        </w:rPr>
        <w:t>9</w:t>
      </w:r>
      <w:r w:rsidRPr="00E02E7E" w:rsidR="005F283D">
        <w:rPr>
          <w:rFonts w:ascii="Times New Roman" w:hAnsi="Times New Roman" w:cs="Times New Roman"/>
          <w:lang w:eastAsia="ru-RU"/>
        </w:rPr>
        <w:t>. настоящего контракта, сторона, для которой создалась невозможность исполнения ее обязательств по настоящему контракту, должна немедленно известить другую сторону, приложив соответствующую справку.</w:t>
      </w:r>
    </w:p>
    <w:p w:rsidRPr="00E02E7E" w:rsidR="006D5D85" w:rsidP="006D5D85" w:rsidRDefault="006D5D85">
      <w:pPr>
        <w:pStyle w:val="a5"/>
        <w:jc w:val="both"/>
        <w:rPr>
          <w:rFonts w:ascii="Times New Roman" w:hAnsi="Times New Roman" w:cs="Times New Roman"/>
          <w:lang w:eastAsia="ru-RU"/>
        </w:rPr>
      </w:pPr>
    </w:p>
    <w:p w:rsidRPr="00E02E7E" w:rsidR="005F283D" w:rsidP="006D5D85" w:rsidRDefault="005F283D">
      <w:pPr>
        <w:pStyle w:val="a5"/>
        <w:jc w:val="center"/>
        <w:rPr>
          <w:rFonts w:ascii="Times New Roman" w:hAnsi="Times New Roman" w:cs="Times New Roman"/>
          <w:b/>
          <w:lang w:eastAsia="ru-RU"/>
        </w:rPr>
      </w:pPr>
      <w:r w:rsidRPr="00E02E7E">
        <w:rPr>
          <w:rFonts w:ascii="Times New Roman" w:hAnsi="Times New Roman" w:cs="Times New Roman"/>
          <w:b/>
          <w:lang w:eastAsia="ru-RU"/>
        </w:rPr>
        <w:t>6. Срок действия контракта</w:t>
      </w:r>
    </w:p>
    <w:p w:rsidRPr="00E02E7E" w:rsidR="005F283D" w:rsidP="006D5D85" w:rsidRDefault="006D5D85">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6.1. </w:t>
      </w:r>
      <w:r w:rsidRPr="005937E1" w:rsidR="005937E1">
        <w:rPr>
          <w:rFonts w:ascii="Times New Roman" w:hAnsi="Times New Roman" w:cs="Times New Roman"/>
          <w:lang w:eastAsia="ru-RU"/>
        </w:rPr>
        <w:t>Настоящий контракт вступает в силу с момента подписания Сторонами и распространяет свое действие на правоотношения, возникшие</w:t>
      </w:r>
      <w:r w:rsidR="005937E1">
        <w:rPr>
          <w:rFonts w:ascii="Times New Roman" w:hAnsi="Times New Roman" w:cs="Times New Roman"/>
          <w:lang w:eastAsia="ru-RU"/>
        </w:rPr>
        <w:t xml:space="preserve"> с </w:t>
      </w:r>
      <w:r w:rsidR="00E91B52">
        <w:rPr>
          <w:rFonts w:ascii="Times New Roman" w:hAnsi="Times New Roman" w:cs="Times New Roman"/>
          <w:lang w:eastAsia="ru-RU"/>
        </w:rPr>
        <w:t>10.01.2023</w:t>
      </w:r>
      <w:r w:rsidR="005937E1">
        <w:rPr>
          <w:rFonts w:ascii="Times New Roman" w:hAnsi="Times New Roman" w:cs="Times New Roman"/>
          <w:lang w:eastAsia="ru-RU"/>
        </w:rPr>
        <w:t xml:space="preserve">г. и действует по </w:t>
      </w:r>
      <w:r w:rsidR="00E91B52">
        <w:rPr>
          <w:rFonts w:ascii="Times New Roman" w:hAnsi="Times New Roman" w:cs="Times New Roman"/>
          <w:lang w:eastAsia="ru-RU"/>
        </w:rPr>
        <w:t>31.05.2023</w:t>
      </w:r>
      <w:r w:rsidRPr="005937E1" w:rsidR="005937E1">
        <w:rPr>
          <w:rFonts w:ascii="Times New Roman" w:hAnsi="Times New Roman" w:cs="Times New Roman"/>
          <w:lang w:eastAsia="ru-RU"/>
        </w:rPr>
        <w:t>г.</w:t>
      </w:r>
      <w:r w:rsidRPr="004F23E4" w:rsidR="004F23E4">
        <w:rPr>
          <w:rFonts w:ascii="Times New Roman" w:hAnsi="Times New Roman" w:cs="Times New Roman"/>
          <w:lang w:eastAsia="ru-RU"/>
        </w:rPr>
        <w:t>,</w:t>
      </w:r>
      <w:r w:rsidRPr="00E02E7E" w:rsidR="005F283D">
        <w:rPr>
          <w:rFonts w:ascii="Times New Roman" w:hAnsi="Times New Roman" w:cs="Times New Roman"/>
          <w:lang w:eastAsia="ru-RU"/>
        </w:rPr>
        <w:t xml:space="preserve"> а в части расчетов - до полного их завершения.</w:t>
      </w:r>
    </w:p>
    <w:p w:rsidRPr="00E02E7E" w:rsidR="005F283D" w:rsidP="006D5D85" w:rsidRDefault="006D5D85">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6.2. </w:t>
      </w:r>
      <w:r w:rsidRPr="00E02E7E" w:rsidR="005F283D">
        <w:rPr>
          <w:rFonts w:ascii="Times New Roman" w:hAnsi="Times New Roman" w:cs="Times New Roman"/>
          <w:lang w:eastAsia="ru-RU"/>
        </w:rPr>
        <w:t>Расторжение настоящего контракта допускается по соглашению сторон, по решению суда или в одностороннем порядке в соответствии с Гражданским закон</w:t>
      </w:r>
      <w:r w:rsidR="003B1CA0">
        <w:rPr>
          <w:rFonts w:ascii="Times New Roman" w:hAnsi="Times New Roman" w:cs="Times New Roman"/>
          <w:lang w:eastAsia="ru-RU"/>
        </w:rPr>
        <w:t xml:space="preserve">одательством РФ, согласно ст. </w:t>
      </w:r>
      <w:r w:rsidRPr="00EC6FDA" w:rsidR="003B1CA0">
        <w:rPr>
          <w:rFonts w:ascii="Times New Roman" w:hAnsi="Times New Roman" w:cs="Times New Roman"/>
          <w:lang w:eastAsia="ru-RU"/>
        </w:rPr>
        <w:t>95</w:t>
      </w:r>
      <w:r w:rsidRPr="00E02E7E" w:rsidR="005F283D">
        <w:rPr>
          <w:rFonts w:ascii="Times New Roman" w:hAnsi="Times New Roman" w:cs="Times New Roman"/>
          <w:lang w:eastAsia="ru-RU"/>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Pr="00E02E7E" w:rsidR="006D5D85" w:rsidP="006D5D85" w:rsidRDefault="006D5D85">
      <w:pPr>
        <w:pStyle w:val="a5"/>
        <w:jc w:val="both"/>
        <w:rPr>
          <w:rFonts w:ascii="Times New Roman" w:hAnsi="Times New Roman" w:cs="Times New Roman"/>
          <w:lang w:eastAsia="ru-RU"/>
        </w:rPr>
      </w:pPr>
    </w:p>
    <w:p w:rsidRPr="00E02E7E" w:rsidR="005F283D" w:rsidP="006D5D85" w:rsidRDefault="005F283D">
      <w:pPr>
        <w:pStyle w:val="a5"/>
        <w:jc w:val="center"/>
        <w:rPr>
          <w:rFonts w:ascii="Times New Roman" w:hAnsi="Times New Roman" w:cs="Times New Roman"/>
          <w:b/>
          <w:lang w:eastAsia="ru-RU"/>
        </w:rPr>
      </w:pPr>
      <w:r w:rsidRPr="00E02E7E">
        <w:rPr>
          <w:rFonts w:ascii="Times New Roman" w:hAnsi="Times New Roman" w:cs="Times New Roman"/>
          <w:b/>
          <w:lang w:eastAsia="ru-RU"/>
        </w:rPr>
        <w:t>7.  Прочие условия</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7.1.  Настоящий контракт составлен в двух экземплярах. Каждый экземпляр имеет одинаковую юридическую силу.</w:t>
      </w:r>
    </w:p>
    <w:p w:rsidRPr="00E02E7E" w:rsidR="005F283D" w:rsidP="006D5D85" w:rsidRDefault="006D5D85">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7.2. </w:t>
      </w:r>
      <w:r w:rsidRPr="00E02E7E" w:rsidR="005F283D">
        <w:rPr>
          <w:rFonts w:ascii="Times New Roman" w:hAnsi="Times New Roman"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 Все изменения и дополнения к настоящему муниципальному контракту согласовываются сторонами и оформляются в виде приложений к нему.</w:t>
      </w:r>
    </w:p>
    <w:p w:rsidRPr="00E02E7E" w:rsidR="005F283D" w:rsidP="006D5D85" w:rsidRDefault="006D5D85">
      <w:pPr>
        <w:pStyle w:val="a5"/>
        <w:jc w:val="both"/>
        <w:rPr>
          <w:rFonts w:ascii="Times New Roman" w:hAnsi="Times New Roman" w:cs="Times New Roman"/>
          <w:lang w:eastAsia="ru-RU"/>
        </w:rPr>
      </w:pPr>
      <w:r w:rsidRPr="00E02E7E">
        <w:rPr>
          <w:rFonts w:ascii="Times New Roman" w:hAnsi="Times New Roman" w:cs="Times New Roman"/>
          <w:lang w:eastAsia="ru-RU"/>
        </w:rPr>
        <w:t xml:space="preserve">7.3. </w:t>
      </w:r>
      <w:r w:rsidRPr="00E02E7E" w:rsidR="005F283D">
        <w:rPr>
          <w:rFonts w:ascii="Times New Roman" w:hAnsi="Times New Roman" w:cs="Times New Roman"/>
          <w:lang w:eastAsia="ru-RU"/>
        </w:rPr>
        <w:t>При смене банковских реквизитов, почтового адреса, номеров телефонов, факсов, а также при реорганизации (слияние, присоединение, разделение, выделение, преобразование) стороны уведомляют друг друга в течение 5 (пяти) дней.</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7.4. Все, что заранее не урегулировано настоящим контрактом, регулируется действующим гражданским законодательством РФ.</w:t>
      </w:r>
    </w:p>
    <w:p w:rsidRPr="00E02E7E" w:rsidR="005F283D" w:rsidP="006D5D85" w:rsidRDefault="005F283D">
      <w:pPr>
        <w:pStyle w:val="a5"/>
        <w:jc w:val="both"/>
        <w:rPr>
          <w:rFonts w:ascii="Times New Roman" w:hAnsi="Times New Roman" w:cs="Times New Roman"/>
          <w:lang w:eastAsia="ru-RU"/>
        </w:rPr>
      </w:pPr>
      <w:r w:rsidRPr="00E02E7E">
        <w:rPr>
          <w:rFonts w:ascii="Times New Roman" w:hAnsi="Times New Roman" w:cs="Times New Roman"/>
          <w:lang w:eastAsia="ru-RU"/>
        </w:rPr>
        <w:t>7.5. Исполнитель не вправе передавать свои права и обязанности по настоящему контракту, полностью или частично, другому лицу, без предварительного письменного согласия Заказчика.</w:t>
      </w:r>
    </w:p>
    <w:p w:rsidRPr="00E02E7E" w:rsidR="005F283D" w:rsidP="006D5D85" w:rsidRDefault="005F283D">
      <w:pPr>
        <w:pStyle w:val="a5"/>
        <w:jc w:val="both"/>
        <w:rPr>
          <w:rFonts w:ascii="Times New Roman" w:hAnsi="Times New Roman" w:cs="Times New Roman"/>
          <w:lang w:eastAsia="ru-RU"/>
        </w:rPr>
      </w:pPr>
    </w:p>
    <w:p w:rsidRPr="00BE50D0" w:rsidR="00BE50D0" w:rsidP="00BE50D0" w:rsidRDefault="005F283D">
      <w:pPr>
        <w:pStyle w:val="a5"/>
        <w:jc w:val="center"/>
        <w:rPr>
          <w:rFonts w:ascii="Times New Roman" w:hAnsi="Times New Roman" w:cs="Times New Roman"/>
          <w:b/>
          <w:lang w:eastAsia="ru-RU"/>
        </w:rPr>
      </w:pPr>
      <w:r w:rsidRPr="00E02E7E">
        <w:rPr>
          <w:rFonts w:ascii="Times New Roman" w:hAnsi="Times New Roman" w:cs="Times New Roman"/>
          <w:b/>
          <w:lang w:eastAsia="ru-RU"/>
        </w:rPr>
        <w:t>8. Реквизиты и подписи сторон</w:t>
      </w:r>
    </w:p>
    <w:tbl>
      <w:tblPr>
        <w:tblW w:w="0" w:type="auto"/>
        <w:tblLook w:val="01E0" w:firstRow="1" w:lastRow="1" w:firstColumn="1" w:lastColumn="1" w:noHBand="0" w:noVBand="0"/>
      </w:tblPr>
      <w:tblGrid>
        <w:gridCol w:w="4785"/>
        <w:gridCol w:w="4786"/>
      </w:tblGrid>
      <w:tr w:rsidRPr="00E02E7E" w:rsidR="005F283D" w:rsidTr="0090714B">
        <w:tc>
          <w:tcPr>
            <w:tcW w:w="4785" w:type="dxa"/>
          </w:tcPr>
          <w:p w:rsidRPr="00E02E7E" w:rsidR="005F283D" w:rsidP="00CF54E2" w:rsidRDefault="005F283D">
            <w:pPr>
              <w:pStyle w:val="a5"/>
              <w:jc w:val="center"/>
              <w:rPr>
                <w:rFonts w:ascii="Times New Roman" w:hAnsi="Times New Roman" w:cs="Times New Roman"/>
              </w:rPr>
            </w:pPr>
            <w:r w:rsidRPr="00E02E7E">
              <w:rPr>
                <w:rFonts w:ascii="Times New Roman" w:hAnsi="Times New Roman" w:cs="Times New Roman"/>
              </w:rPr>
              <w:t>ЗАКАЗЧИК:</w:t>
            </w:r>
          </w:p>
          <w:p w:rsidRPr="00E02E7E" w:rsidR="00CF54E2" w:rsidP="00CF54E2" w:rsidRDefault="00CF54E2">
            <w:pPr>
              <w:pStyle w:val="a5"/>
              <w:jc w:val="center"/>
              <w:rPr>
                <w:rFonts w:ascii="Times New Roman" w:hAnsi="Times New Roman" w:cs="Times New Roman"/>
              </w:rPr>
            </w:pPr>
            <w:r w:rsidRPr="00E02E7E">
              <w:rPr>
                <w:rFonts w:ascii="Times New Roman" w:hAnsi="Times New Roman" w:cs="Times New Roman"/>
              </w:rPr>
              <w:t>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w:t>
            </w:r>
          </w:p>
          <w:p w:rsidRPr="00E02E7E" w:rsidR="00CF54E2" w:rsidP="00CF54E2" w:rsidRDefault="00CF54E2">
            <w:pPr>
              <w:pStyle w:val="a5"/>
              <w:rPr>
                <w:rFonts w:ascii="Times New Roman" w:hAnsi="Times New Roman" w:cs="Times New Roman"/>
              </w:rPr>
            </w:pPr>
          </w:p>
          <w:p w:rsidRPr="00E02E7E" w:rsidR="00CF54E2" w:rsidP="00CF54E2" w:rsidRDefault="00CF54E2">
            <w:pPr>
              <w:pStyle w:val="a5"/>
              <w:rPr>
                <w:rFonts w:ascii="Times New Roman" w:hAnsi="Times New Roman" w:cs="Times New Roman"/>
              </w:rPr>
            </w:pPr>
            <w:r w:rsidRPr="00E02E7E">
              <w:rPr>
                <w:rFonts w:ascii="Times New Roman" w:hAnsi="Times New Roman" w:cs="Times New Roman"/>
              </w:rPr>
              <w:t>Адрес: 613641  Кировская область, Юрьянский район, пгт Мурыгино, ул. Красных Курсантов, д.6</w:t>
            </w:r>
          </w:p>
          <w:p w:rsidRPr="00E02E7E" w:rsidR="00CF54E2" w:rsidP="00CF54E2" w:rsidRDefault="00CF54E2">
            <w:pPr>
              <w:pStyle w:val="a5"/>
              <w:rPr>
                <w:rFonts w:ascii="Times New Roman" w:hAnsi="Times New Roman" w:cs="Times New Roman"/>
              </w:rPr>
            </w:pPr>
            <w:r w:rsidRPr="00E02E7E">
              <w:rPr>
                <w:rFonts w:ascii="Times New Roman" w:hAnsi="Times New Roman" w:cs="Times New Roman"/>
              </w:rPr>
              <w:t>ОКТМО 33649154</w:t>
            </w:r>
            <w:r w:rsidR="0090714B">
              <w:rPr>
                <w:rFonts w:ascii="Times New Roman" w:hAnsi="Times New Roman" w:cs="Times New Roman"/>
              </w:rPr>
              <w:t xml:space="preserve">        </w:t>
            </w:r>
            <w:r w:rsidRPr="00E02E7E">
              <w:rPr>
                <w:rFonts w:ascii="Times New Roman" w:hAnsi="Times New Roman" w:cs="Times New Roman"/>
              </w:rPr>
              <w:t>Тел: 8(83366)27467</w:t>
            </w:r>
          </w:p>
          <w:p w:rsidRPr="00E02E7E" w:rsidR="00CF54E2" w:rsidP="00CF54E2" w:rsidRDefault="00CF54E2">
            <w:pPr>
              <w:pStyle w:val="a5"/>
              <w:rPr>
                <w:rFonts w:ascii="Times New Roman" w:hAnsi="Times New Roman" w:cs="Times New Roman"/>
              </w:rPr>
            </w:pPr>
            <w:r w:rsidRPr="00E02E7E">
              <w:rPr>
                <w:rFonts w:ascii="Times New Roman" w:hAnsi="Times New Roman" w:cs="Times New Roman"/>
              </w:rPr>
              <w:t xml:space="preserve">ОГРН 1024301275350                                                          </w:t>
            </w:r>
          </w:p>
          <w:p w:rsidRPr="00E02E7E" w:rsidR="00CF54E2" w:rsidP="00CF54E2" w:rsidRDefault="00CF54E2">
            <w:pPr>
              <w:pStyle w:val="a5"/>
              <w:rPr>
                <w:rFonts w:ascii="Times New Roman" w:hAnsi="Times New Roman" w:cs="Times New Roman"/>
              </w:rPr>
            </w:pPr>
            <w:r w:rsidRPr="00E02E7E">
              <w:rPr>
                <w:rFonts w:ascii="Times New Roman" w:hAnsi="Times New Roman" w:cs="Times New Roman"/>
              </w:rPr>
              <w:t>ИНН  4338005542</w:t>
            </w:r>
            <w:r w:rsidR="0090714B">
              <w:rPr>
                <w:rFonts w:ascii="Times New Roman" w:hAnsi="Times New Roman" w:cs="Times New Roman"/>
              </w:rPr>
              <w:t xml:space="preserve"> </w:t>
            </w:r>
            <w:r w:rsidRPr="00E02E7E">
              <w:rPr>
                <w:rFonts w:ascii="Times New Roman" w:hAnsi="Times New Roman" w:cs="Times New Roman"/>
              </w:rPr>
              <w:t xml:space="preserve">         </w:t>
            </w:r>
          </w:p>
          <w:p w:rsidRPr="00E02E7E" w:rsidR="00CF54E2" w:rsidP="00CF54E2" w:rsidRDefault="00CF54E2">
            <w:pPr>
              <w:pStyle w:val="a5"/>
              <w:rPr>
                <w:rFonts w:ascii="Times New Roman" w:hAnsi="Times New Roman" w:cs="Times New Roman"/>
              </w:rPr>
            </w:pPr>
            <w:r w:rsidRPr="00E02E7E">
              <w:rPr>
                <w:rFonts w:ascii="Times New Roman" w:hAnsi="Times New Roman" w:cs="Times New Roman"/>
              </w:rPr>
              <w:t xml:space="preserve">ОКПО 10956917                                              </w:t>
            </w:r>
          </w:p>
          <w:p w:rsidRPr="00E02E7E" w:rsidR="00CF54E2" w:rsidP="00CF54E2" w:rsidRDefault="00CF54E2">
            <w:pPr>
              <w:pStyle w:val="a5"/>
              <w:rPr>
                <w:rFonts w:ascii="Times New Roman" w:hAnsi="Times New Roman" w:cs="Times New Roman"/>
              </w:rPr>
            </w:pPr>
            <w:r w:rsidRPr="00E02E7E">
              <w:rPr>
                <w:rFonts w:ascii="Times New Roman" w:hAnsi="Times New Roman" w:cs="Times New Roman"/>
              </w:rPr>
              <w:t>КПП  433801001</w:t>
            </w:r>
          </w:p>
          <w:p w:rsidRPr="00BE50D0" w:rsidR="00BE50D0" w:rsidP="00BE50D0" w:rsidRDefault="00BE50D0">
            <w:pPr>
              <w:pStyle w:val="a5"/>
              <w:rPr>
                <w:rFonts w:ascii="Times New Roman" w:hAnsi="Times New Roman" w:cs="Times New Roman"/>
              </w:rPr>
            </w:pPr>
            <w:r w:rsidRPr="00BE50D0">
              <w:rPr>
                <w:rFonts w:ascii="Times New Roman" w:hAnsi="Times New Roman" w:cs="Times New Roman"/>
              </w:rPr>
              <w:t>р/с: 03224643330000004000</w:t>
            </w:r>
          </w:p>
          <w:p w:rsidRPr="00BE50D0" w:rsidR="00BE50D0" w:rsidP="00BE50D0" w:rsidRDefault="00BE50D0">
            <w:pPr>
              <w:pStyle w:val="a5"/>
              <w:rPr>
                <w:rFonts w:ascii="Times New Roman" w:hAnsi="Times New Roman" w:cs="Times New Roman"/>
              </w:rPr>
            </w:pPr>
            <w:r w:rsidRPr="00BE50D0">
              <w:rPr>
                <w:rFonts w:ascii="Times New Roman" w:hAnsi="Times New Roman" w:cs="Times New Roman"/>
              </w:rPr>
              <w:t>к/с: 40102810345370000033</w:t>
            </w:r>
          </w:p>
          <w:p w:rsidRPr="00BE50D0" w:rsidR="00BE50D0" w:rsidP="00BE50D0" w:rsidRDefault="00BE50D0">
            <w:pPr>
              <w:pStyle w:val="a5"/>
              <w:rPr>
                <w:rFonts w:ascii="Times New Roman" w:hAnsi="Times New Roman" w:cs="Times New Roman"/>
              </w:rPr>
            </w:pPr>
            <w:r w:rsidRPr="00BE50D0">
              <w:rPr>
                <w:rFonts w:ascii="Times New Roman" w:hAnsi="Times New Roman" w:cs="Times New Roman"/>
              </w:rPr>
              <w:t xml:space="preserve">БИК: 013304182  </w:t>
            </w:r>
          </w:p>
          <w:p w:rsidRPr="00BE50D0" w:rsidR="00BE50D0" w:rsidP="00BE50D0" w:rsidRDefault="00BE50D0">
            <w:pPr>
              <w:pStyle w:val="a5"/>
              <w:rPr>
                <w:rFonts w:ascii="Times New Roman" w:hAnsi="Times New Roman" w:cs="Times New Roman"/>
              </w:rPr>
            </w:pPr>
            <w:r w:rsidRPr="00BE50D0">
              <w:rPr>
                <w:rFonts w:ascii="Times New Roman" w:hAnsi="Times New Roman" w:cs="Times New Roman"/>
              </w:rPr>
              <w:t xml:space="preserve">Отделение Киров Банка России // УФК по Кировской области г. Киров </w:t>
            </w:r>
          </w:p>
          <w:p w:rsidRPr="00A7395C" w:rsidR="00CF54E2" w:rsidP="00CF54E2" w:rsidRDefault="00CF54E2">
            <w:pPr>
              <w:pStyle w:val="a5"/>
              <w:rPr>
                <w:rFonts w:ascii="Times New Roman" w:hAnsi="Times New Roman" w:cs="Times New Roman"/>
                <w:lang w:val="en-US"/>
              </w:rPr>
            </w:pPr>
            <w:r w:rsidRPr="00A7395C">
              <w:rPr>
                <w:rFonts w:ascii="Times New Roman" w:hAnsi="Times New Roman" w:cs="Times New Roman"/>
                <w:lang w:val="en-US"/>
              </w:rPr>
              <w:t>e-mail: shcoolmyrigino@mail.ru</w:t>
            </w:r>
          </w:p>
          <w:p w:rsidRPr="009168A6" w:rsidR="005F283D" w:rsidP="00CF54E2" w:rsidRDefault="005F283D">
            <w:pPr>
              <w:pStyle w:val="a5"/>
              <w:rPr>
                <w:rFonts w:ascii="Times New Roman" w:hAnsi="Times New Roman" w:cs="Times New Roman"/>
                <w:lang w:val="en-US"/>
              </w:rPr>
            </w:pPr>
          </w:p>
          <w:p w:rsidRPr="00714239" w:rsidR="005F283D" w:rsidP="00CF54E2" w:rsidRDefault="005F283D">
            <w:pPr>
              <w:pStyle w:val="a5"/>
              <w:rPr>
                <w:rFonts w:ascii="Times New Roman" w:hAnsi="Times New Roman" w:cs="Times New Roman"/>
                <w:lang w:val="en-US"/>
              </w:rPr>
            </w:pPr>
            <w:r w:rsidRPr="00E02E7E">
              <w:rPr>
                <w:rFonts w:ascii="Times New Roman" w:hAnsi="Times New Roman" w:cs="Times New Roman"/>
              </w:rPr>
              <w:t>Директор</w:t>
            </w:r>
            <w:r w:rsidRPr="00A7395C">
              <w:rPr>
                <w:rFonts w:ascii="Times New Roman" w:hAnsi="Times New Roman" w:cs="Times New Roman"/>
                <w:lang w:val="en-US"/>
              </w:rPr>
              <w:t xml:space="preserve"> </w:t>
            </w:r>
          </w:p>
          <w:p w:rsidRPr="00714239" w:rsidR="00DD50C4" w:rsidP="00CF54E2" w:rsidRDefault="00DD50C4">
            <w:pPr>
              <w:pStyle w:val="a5"/>
              <w:rPr>
                <w:rFonts w:ascii="Times New Roman" w:hAnsi="Times New Roman" w:cs="Times New Roman"/>
                <w:lang w:val="en-US"/>
              </w:rPr>
            </w:pPr>
          </w:p>
          <w:p w:rsidRPr="00E02E7E" w:rsidR="005F283D" w:rsidP="002818DB" w:rsidRDefault="005F283D">
            <w:pPr>
              <w:pStyle w:val="a5"/>
              <w:rPr>
                <w:rFonts w:ascii="Times New Roman" w:hAnsi="Times New Roman" w:cs="Times New Roman"/>
              </w:rPr>
            </w:pPr>
            <w:r w:rsidRPr="00E02E7E">
              <w:rPr>
                <w:rFonts w:ascii="Times New Roman" w:hAnsi="Times New Roman" w:cs="Times New Roman"/>
              </w:rPr>
              <w:t xml:space="preserve">____________________      </w:t>
            </w:r>
            <w:r w:rsidRPr="00E02E7E" w:rsidR="00CF54E2">
              <w:rPr>
                <w:rFonts w:ascii="Times New Roman" w:hAnsi="Times New Roman" w:cs="Times New Roman"/>
              </w:rPr>
              <w:t>С.В. Медведева</w:t>
            </w:r>
            <w:r w:rsidR="00DD50C4">
              <w:rPr>
                <w:rFonts w:ascii="Times New Roman" w:hAnsi="Times New Roman" w:cs="Times New Roman"/>
              </w:rPr>
              <w:t xml:space="preserve">    </w:t>
            </w:r>
          </w:p>
        </w:tc>
        <w:tc>
          <w:tcPr>
            <w:tcW w:w="4786" w:type="dxa"/>
          </w:tcPr>
          <w:p w:rsidRPr="00E02E7E" w:rsidR="005F283D" w:rsidP="00CF54E2" w:rsidRDefault="005F283D">
            <w:pPr>
              <w:pStyle w:val="a5"/>
              <w:jc w:val="center"/>
              <w:rPr>
                <w:rFonts w:ascii="Times New Roman" w:hAnsi="Times New Roman" w:cs="Times New Roman"/>
              </w:rPr>
            </w:pPr>
            <w:r w:rsidRPr="00E02E7E">
              <w:rPr>
                <w:rFonts w:ascii="Times New Roman" w:hAnsi="Times New Roman" w:cs="Times New Roman"/>
              </w:rPr>
              <w:t>ИСПОЛНИТЕЛЬ:</w:t>
            </w:r>
          </w:p>
          <w:p w:rsidRPr="00E02E7E" w:rsidR="005A2B73" w:rsidP="00CF54E2" w:rsidRDefault="005F283D">
            <w:pPr>
              <w:pStyle w:val="a5"/>
              <w:jc w:val="center"/>
              <w:rPr>
                <w:rFonts w:ascii="Times New Roman" w:hAnsi="Times New Roman" w:cs="Times New Roman"/>
              </w:rPr>
            </w:pPr>
            <w:r w:rsidRPr="00E02E7E">
              <w:rPr>
                <w:rFonts w:ascii="Times New Roman" w:hAnsi="Times New Roman" w:cs="Times New Roman"/>
              </w:rPr>
              <w:t>О</w:t>
            </w:r>
            <w:r w:rsidRPr="00E02E7E" w:rsidR="005A2B73">
              <w:rPr>
                <w:rFonts w:ascii="Times New Roman" w:hAnsi="Times New Roman" w:cs="Times New Roman"/>
              </w:rPr>
              <w:t>бщество с ограниченной ответственностью</w:t>
            </w:r>
          </w:p>
          <w:p w:rsidRPr="00E02E7E" w:rsidR="005F283D" w:rsidP="00CF54E2" w:rsidRDefault="005F283D">
            <w:pPr>
              <w:pStyle w:val="a5"/>
              <w:jc w:val="center"/>
              <w:rPr>
                <w:rFonts w:ascii="Times New Roman" w:hAnsi="Times New Roman" w:cs="Times New Roman"/>
              </w:rPr>
            </w:pPr>
            <w:r w:rsidRPr="00E02E7E">
              <w:rPr>
                <w:rFonts w:ascii="Times New Roman" w:hAnsi="Times New Roman" w:cs="Times New Roman"/>
              </w:rPr>
              <w:t>«</w:t>
            </w:r>
            <w:r w:rsidR="0033193E">
              <w:rPr>
                <w:rFonts w:ascii="Times New Roman" w:hAnsi="Times New Roman" w:cs="Times New Roman"/>
              </w:rPr>
              <w:t>Школьное питание</w:t>
            </w:r>
            <w:r w:rsidRPr="00E02E7E">
              <w:rPr>
                <w:rFonts w:ascii="Times New Roman" w:hAnsi="Times New Roman" w:cs="Times New Roman"/>
              </w:rPr>
              <w:t>»</w:t>
            </w:r>
          </w:p>
          <w:p w:rsidRPr="00E02E7E" w:rsidR="005F283D" w:rsidP="00CF54E2" w:rsidRDefault="005F283D">
            <w:pPr>
              <w:pStyle w:val="a5"/>
              <w:rPr>
                <w:rFonts w:ascii="Times New Roman" w:hAnsi="Times New Roman" w:cs="Times New Roman"/>
              </w:rPr>
            </w:pPr>
          </w:p>
          <w:p w:rsidRPr="00E02E7E" w:rsidR="005A2B73" w:rsidP="00CF54E2" w:rsidRDefault="005A2B73">
            <w:pPr>
              <w:pStyle w:val="a5"/>
              <w:rPr>
                <w:rFonts w:ascii="Times New Roman" w:hAnsi="Times New Roman" w:cs="Times New Roman"/>
              </w:rPr>
            </w:pPr>
          </w:p>
          <w:p w:rsidRPr="00E02E7E" w:rsidR="005A2B73" w:rsidP="00CF54E2" w:rsidRDefault="005A2B73">
            <w:pPr>
              <w:pStyle w:val="a5"/>
              <w:rPr>
                <w:rFonts w:ascii="Times New Roman" w:hAnsi="Times New Roman" w:cs="Times New Roman"/>
              </w:rPr>
            </w:pPr>
          </w:p>
          <w:p w:rsidRPr="00E02E7E" w:rsidR="005A2B73" w:rsidP="00CF54E2" w:rsidRDefault="005A2B73">
            <w:pPr>
              <w:pStyle w:val="a5"/>
              <w:rPr>
                <w:rFonts w:ascii="Times New Roman" w:hAnsi="Times New Roman" w:cs="Times New Roman"/>
              </w:rPr>
            </w:pPr>
          </w:p>
          <w:p w:rsidRPr="00E02E7E" w:rsidR="005F283D" w:rsidP="00CF54E2" w:rsidRDefault="005F283D">
            <w:pPr>
              <w:pStyle w:val="a5"/>
              <w:rPr>
                <w:rFonts w:ascii="Times New Roman" w:hAnsi="Times New Roman" w:cs="Times New Roman"/>
              </w:rPr>
            </w:pPr>
            <w:r w:rsidRPr="00E02E7E">
              <w:rPr>
                <w:rFonts w:ascii="Times New Roman" w:hAnsi="Times New Roman" w:cs="Times New Roman"/>
              </w:rPr>
              <w:t>Адрес: 61</w:t>
            </w:r>
            <w:r w:rsidR="0033193E">
              <w:rPr>
                <w:rFonts w:ascii="Times New Roman" w:hAnsi="Times New Roman" w:cs="Times New Roman"/>
              </w:rPr>
              <w:t>0020</w:t>
            </w:r>
            <w:r w:rsidRPr="00E02E7E">
              <w:rPr>
                <w:rFonts w:ascii="Times New Roman" w:hAnsi="Times New Roman" w:cs="Times New Roman"/>
              </w:rPr>
              <w:t xml:space="preserve">, Кировская область, </w:t>
            </w:r>
            <w:r w:rsidR="0033193E">
              <w:rPr>
                <w:rFonts w:ascii="Times New Roman" w:hAnsi="Times New Roman" w:cs="Times New Roman"/>
              </w:rPr>
              <w:t xml:space="preserve">г. Киров, пер. Гостиный, д.5/1, офис 424 </w:t>
            </w:r>
            <w:r w:rsidRPr="00E02E7E">
              <w:rPr>
                <w:rFonts w:ascii="Times New Roman" w:hAnsi="Times New Roman" w:cs="Times New Roman"/>
              </w:rPr>
              <w:t>.</w:t>
            </w:r>
          </w:p>
          <w:p w:rsidRPr="00E02E7E" w:rsidR="005F283D" w:rsidP="00CF54E2" w:rsidRDefault="005F283D">
            <w:pPr>
              <w:pStyle w:val="a5"/>
              <w:rPr>
                <w:rFonts w:ascii="Times New Roman" w:hAnsi="Times New Roman" w:cs="Times New Roman"/>
              </w:rPr>
            </w:pPr>
          </w:p>
          <w:p w:rsidRPr="00E02E7E" w:rsidR="005F283D" w:rsidP="00CF54E2" w:rsidRDefault="005F283D">
            <w:pPr>
              <w:pStyle w:val="a5"/>
              <w:rPr>
                <w:rFonts w:ascii="Times New Roman" w:hAnsi="Times New Roman" w:cs="Times New Roman"/>
              </w:rPr>
            </w:pPr>
            <w:r w:rsidRPr="00E02E7E">
              <w:rPr>
                <w:rFonts w:ascii="Times New Roman" w:hAnsi="Times New Roman" w:cs="Times New Roman"/>
              </w:rPr>
              <w:t xml:space="preserve">ИНН </w:t>
            </w:r>
            <w:r w:rsidR="0033193E">
              <w:rPr>
                <w:rFonts w:ascii="Times New Roman" w:hAnsi="Times New Roman" w:cs="Times New Roman"/>
              </w:rPr>
              <w:t>4345448055  КПП 4345</w:t>
            </w:r>
            <w:r w:rsidRPr="00E02E7E">
              <w:rPr>
                <w:rFonts w:ascii="Times New Roman" w:hAnsi="Times New Roman" w:cs="Times New Roman"/>
              </w:rPr>
              <w:t>01001</w:t>
            </w:r>
          </w:p>
          <w:p w:rsidRPr="00E02E7E" w:rsidR="005F283D" w:rsidP="00CF54E2" w:rsidRDefault="005F283D">
            <w:pPr>
              <w:pStyle w:val="a5"/>
              <w:rPr>
                <w:rFonts w:ascii="Times New Roman" w:hAnsi="Times New Roman" w:cs="Times New Roman"/>
              </w:rPr>
            </w:pPr>
            <w:r w:rsidRPr="00E02E7E">
              <w:rPr>
                <w:rFonts w:ascii="Times New Roman" w:hAnsi="Times New Roman" w:cs="Times New Roman"/>
              </w:rPr>
              <w:t xml:space="preserve">ОГРН </w:t>
            </w:r>
            <w:r w:rsidR="0033193E">
              <w:rPr>
                <w:rFonts w:ascii="Times New Roman" w:hAnsi="Times New Roman" w:cs="Times New Roman"/>
              </w:rPr>
              <w:t>1164350067309</w:t>
            </w:r>
          </w:p>
          <w:p w:rsidR="00FD0B12" w:rsidP="00CF54E2" w:rsidRDefault="00FD0B12">
            <w:pPr>
              <w:pStyle w:val="a5"/>
              <w:rPr>
                <w:rFonts w:ascii="Times New Roman" w:hAnsi="Times New Roman" w:cs="Times New Roman"/>
              </w:rPr>
            </w:pPr>
            <w:r w:rsidRPr="00FD0B12">
              <w:rPr>
                <w:rFonts w:ascii="Times New Roman" w:hAnsi="Times New Roman" w:cs="Times New Roman"/>
              </w:rPr>
              <w:t>Банк:</w:t>
            </w:r>
            <w:r w:rsidR="00B0490B">
              <w:t xml:space="preserve"> </w:t>
            </w:r>
            <w:r w:rsidRPr="00B0490B" w:rsidR="00B0490B">
              <w:rPr>
                <w:rFonts w:ascii="Times New Roman" w:hAnsi="Times New Roman" w:cs="Times New Roman"/>
              </w:rPr>
              <w:t>Кировское отделение № 8612 ПАО Сбербанк</w:t>
            </w:r>
          </w:p>
          <w:p w:rsidR="0033193E" w:rsidP="00CF54E2" w:rsidRDefault="005F283D">
            <w:pPr>
              <w:pStyle w:val="a5"/>
              <w:rPr>
                <w:rFonts w:ascii="Times New Roman" w:hAnsi="Times New Roman" w:cs="Times New Roman"/>
              </w:rPr>
            </w:pPr>
            <w:r w:rsidRPr="00E02E7E">
              <w:rPr>
                <w:rFonts w:ascii="Times New Roman" w:hAnsi="Times New Roman" w:cs="Times New Roman"/>
              </w:rPr>
              <w:t>р/с</w:t>
            </w:r>
            <w:r w:rsidR="0033193E">
              <w:rPr>
                <w:rFonts w:ascii="Times New Roman" w:hAnsi="Times New Roman" w:cs="Times New Roman"/>
              </w:rPr>
              <w:t>:</w:t>
            </w:r>
            <w:r w:rsidR="00B0490B">
              <w:t xml:space="preserve"> </w:t>
            </w:r>
            <w:r w:rsidRPr="00B0490B" w:rsidR="00B0490B">
              <w:rPr>
                <w:rFonts w:ascii="Times New Roman" w:hAnsi="Times New Roman" w:cs="Times New Roman"/>
              </w:rPr>
              <w:t>40702810727000005471</w:t>
            </w:r>
          </w:p>
          <w:p w:rsidR="0033193E" w:rsidP="00CF54E2" w:rsidRDefault="005F283D">
            <w:pPr>
              <w:pStyle w:val="a5"/>
              <w:rPr>
                <w:rFonts w:ascii="Times New Roman" w:hAnsi="Times New Roman" w:cs="Times New Roman"/>
              </w:rPr>
            </w:pPr>
            <w:r w:rsidRPr="00E02E7E">
              <w:rPr>
                <w:rFonts w:ascii="Times New Roman" w:hAnsi="Times New Roman" w:cs="Times New Roman"/>
              </w:rPr>
              <w:t>к/с</w:t>
            </w:r>
            <w:r w:rsidR="0033193E">
              <w:rPr>
                <w:rFonts w:ascii="Times New Roman" w:hAnsi="Times New Roman" w:cs="Times New Roman"/>
              </w:rPr>
              <w:t>:</w:t>
            </w:r>
            <w:r w:rsidR="00B0490B">
              <w:t xml:space="preserve"> </w:t>
            </w:r>
            <w:r w:rsidRPr="00B0490B" w:rsidR="00B0490B">
              <w:rPr>
                <w:rFonts w:ascii="Times New Roman" w:hAnsi="Times New Roman" w:cs="Times New Roman"/>
              </w:rPr>
              <w:t>30101810500000000609</w:t>
            </w:r>
          </w:p>
          <w:p w:rsidRPr="00E02E7E" w:rsidR="005F283D" w:rsidP="00CF54E2" w:rsidRDefault="005F283D">
            <w:pPr>
              <w:pStyle w:val="a5"/>
              <w:rPr>
                <w:rFonts w:ascii="Times New Roman" w:hAnsi="Times New Roman" w:cs="Times New Roman"/>
              </w:rPr>
            </w:pPr>
            <w:r w:rsidRPr="00E02E7E">
              <w:rPr>
                <w:rFonts w:ascii="Times New Roman" w:hAnsi="Times New Roman" w:cs="Times New Roman"/>
              </w:rPr>
              <w:t>БИК</w:t>
            </w:r>
            <w:r w:rsidR="0033193E">
              <w:rPr>
                <w:rFonts w:ascii="Times New Roman" w:hAnsi="Times New Roman" w:cs="Times New Roman"/>
              </w:rPr>
              <w:t>:</w:t>
            </w:r>
            <w:r w:rsidR="00B0490B">
              <w:t xml:space="preserve"> </w:t>
            </w:r>
            <w:r w:rsidRPr="00B0490B" w:rsidR="00B0490B">
              <w:rPr>
                <w:rFonts w:ascii="Times New Roman" w:hAnsi="Times New Roman" w:cs="Times New Roman"/>
              </w:rPr>
              <w:t>043304609</w:t>
            </w:r>
          </w:p>
          <w:p w:rsidR="007F66A9" w:rsidP="00CF54E2" w:rsidRDefault="0033193E">
            <w:pPr>
              <w:pStyle w:val="a5"/>
              <w:rPr>
                <w:rFonts w:ascii="Times New Roman" w:hAnsi="Times New Roman" w:cs="Times New Roman"/>
              </w:rPr>
            </w:pPr>
            <w:r>
              <w:rPr>
                <w:rFonts w:ascii="Times New Roman" w:hAnsi="Times New Roman" w:cs="Times New Roman"/>
              </w:rPr>
              <w:t>Тел:</w:t>
            </w:r>
            <w:r w:rsidR="00B0490B">
              <w:t xml:space="preserve"> </w:t>
            </w:r>
            <w:r w:rsidRPr="00B0490B" w:rsidR="00B0490B">
              <w:rPr>
                <w:rFonts w:ascii="Times New Roman" w:hAnsi="Times New Roman" w:cs="Times New Roman"/>
              </w:rPr>
              <w:t>(8332) 711-789</w:t>
            </w:r>
          </w:p>
          <w:p w:rsidRPr="00E02E7E" w:rsidR="007F66A9" w:rsidP="00CF54E2" w:rsidRDefault="007F66A9">
            <w:pPr>
              <w:pStyle w:val="a5"/>
              <w:rPr>
                <w:rFonts w:ascii="Times New Roman" w:hAnsi="Times New Roman" w:cs="Times New Roman"/>
              </w:rPr>
            </w:pPr>
          </w:p>
          <w:p w:rsidRPr="00E02E7E" w:rsidR="007F66A9" w:rsidP="00CF54E2" w:rsidRDefault="007F66A9">
            <w:pPr>
              <w:pStyle w:val="a5"/>
              <w:rPr>
                <w:rFonts w:ascii="Times New Roman" w:hAnsi="Times New Roman" w:cs="Times New Roman"/>
              </w:rPr>
            </w:pPr>
          </w:p>
          <w:p w:rsidR="00BE50D0" w:rsidP="00CF54E2" w:rsidRDefault="00BE50D0">
            <w:pPr>
              <w:pStyle w:val="a5"/>
              <w:rPr>
                <w:rFonts w:ascii="Times New Roman" w:hAnsi="Times New Roman" w:cs="Times New Roman"/>
              </w:rPr>
            </w:pPr>
          </w:p>
          <w:p w:rsidR="00BE50D0" w:rsidP="00CF54E2" w:rsidRDefault="00BE50D0">
            <w:pPr>
              <w:pStyle w:val="a5"/>
              <w:rPr>
                <w:rFonts w:ascii="Times New Roman" w:hAnsi="Times New Roman" w:cs="Times New Roman"/>
              </w:rPr>
            </w:pPr>
          </w:p>
          <w:p w:rsidR="005F283D" w:rsidP="00CF54E2" w:rsidRDefault="005F283D">
            <w:pPr>
              <w:pStyle w:val="a5"/>
              <w:rPr>
                <w:rFonts w:ascii="Times New Roman" w:hAnsi="Times New Roman" w:cs="Times New Roman"/>
              </w:rPr>
            </w:pPr>
            <w:r w:rsidRPr="00E02E7E">
              <w:rPr>
                <w:rFonts w:ascii="Times New Roman" w:hAnsi="Times New Roman" w:cs="Times New Roman"/>
              </w:rPr>
              <w:t>Директор</w:t>
            </w:r>
          </w:p>
          <w:p w:rsidRPr="00E02E7E" w:rsidR="00DD50C4" w:rsidP="00CF54E2" w:rsidRDefault="00DD50C4">
            <w:pPr>
              <w:pStyle w:val="a5"/>
              <w:rPr>
                <w:rFonts w:ascii="Times New Roman" w:hAnsi="Times New Roman" w:cs="Times New Roman"/>
              </w:rPr>
            </w:pPr>
          </w:p>
          <w:p w:rsidRPr="00E02E7E" w:rsidR="005F283D" w:rsidP="002818DB" w:rsidRDefault="0090714B">
            <w:pPr>
              <w:pStyle w:val="a5"/>
              <w:rPr>
                <w:rFonts w:ascii="Times New Roman" w:hAnsi="Times New Roman" w:cs="Times New Roman"/>
              </w:rPr>
            </w:pPr>
            <w:r>
              <w:rPr>
                <w:rFonts w:ascii="Times New Roman" w:hAnsi="Times New Roman" w:cs="Times New Roman"/>
              </w:rPr>
              <w:t xml:space="preserve">________________ </w:t>
            </w:r>
            <w:r w:rsidR="0033193E">
              <w:rPr>
                <w:rFonts w:ascii="Times New Roman" w:hAnsi="Times New Roman" w:cs="Times New Roman"/>
              </w:rPr>
              <w:t>С.А. Огородников</w:t>
            </w:r>
            <w:r w:rsidR="00DD50C4">
              <w:rPr>
                <w:rFonts w:ascii="Times New Roman" w:hAnsi="Times New Roman" w:cs="Times New Roman"/>
              </w:rPr>
              <w:t xml:space="preserve">             </w:t>
            </w:r>
          </w:p>
        </w:tc>
      </w:tr>
    </w:tbl>
    <w:p w:rsidR="00F50032" w:rsidP="00BE50D0" w:rsidRDefault="00F50032">
      <w:pPr>
        <w:pStyle w:val="a5"/>
        <w:jc w:val="both"/>
        <w:rPr>
          <w:rFonts w:ascii="Times New Roman" w:hAnsi="Times New Roman" w:cs="Times New Roman"/>
        </w:rPr>
      </w:pPr>
    </w:p>
    <w:p w:rsidR="00C037FD" w:rsidP="00BE50D0" w:rsidRDefault="00C037FD">
      <w:pPr>
        <w:pStyle w:val="a5"/>
        <w:jc w:val="both"/>
        <w:rPr>
          <w:rFonts w:ascii="Times New Roman" w:hAnsi="Times New Roman" w:cs="Times New Roman"/>
        </w:rPr>
      </w:pPr>
    </w:p>
    <w:p w:rsidRPr="00023FB2" w:rsidR="00C037FD" w:rsidP="00C037FD" w:rsidRDefault="00C037FD">
      <w:pPr>
        <w:shd w:val="clear" w:color="auto" w:fill="FFFFFF"/>
        <w:tabs>
          <w:tab w:val="left" w:leader="underscore" w:pos="7262"/>
        </w:tabs>
        <w:spacing w:after="60"/>
        <w:ind w:left="4536"/>
        <w:rPr>
          <w:rFonts w:eastAsia="Times New Roman"/>
          <w:lang w:eastAsia="ru-RU"/>
        </w:rPr>
      </w:pPr>
      <w:bookmarkStart w:name="_Ref147116710" w:id="0"/>
      <w:bookmarkStart w:name="_Ref155795574" w:id="1"/>
      <w:bookmarkStart w:name="_Ref160113891" w:id="2"/>
      <w:bookmarkStart w:name="_Toc161470191" w:id="3"/>
      <w:r w:rsidRPr="00023FB2">
        <w:rPr>
          <w:rFonts w:eastAsia="Times New Roman"/>
          <w:lang w:eastAsia="ru-RU"/>
        </w:rPr>
        <w:lastRenderedPageBreak/>
        <w:t xml:space="preserve">Приложение № 1 </w:t>
      </w:r>
    </w:p>
    <w:p w:rsidRPr="00023FB2" w:rsidR="00C037FD" w:rsidP="00C037FD" w:rsidRDefault="00C037FD">
      <w:pPr>
        <w:ind w:left="4536"/>
        <w:rPr>
          <w:rFonts w:eastAsia="Times New Roman"/>
          <w:lang w:eastAsia="ru-RU"/>
        </w:rPr>
      </w:pPr>
      <w:r w:rsidRPr="00023FB2">
        <w:rPr>
          <w:rFonts w:eastAsia="Times New Roman"/>
          <w:lang w:eastAsia="ru-RU"/>
        </w:rPr>
        <w:t xml:space="preserve">                                                                                                                        к контракту на оказание услуг по организации питания детей</w:t>
      </w:r>
      <w:r>
        <w:rPr>
          <w:rFonts w:eastAsia="Times New Roman"/>
          <w:lang w:eastAsia="ru-RU"/>
        </w:rPr>
        <w:t xml:space="preserve"> с </w:t>
      </w:r>
      <w:r w:rsidR="00E91B52">
        <w:rPr>
          <w:rFonts w:eastAsia="Times New Roman"/>
          <w:lang w:eastAsia="ru-RU"/>
        </w:rPr>
        <w:t>ограниченными возможностями здоровья (</w:t>
      </w:r>
      <w:r>
        <w:rPr>
          <w:rFonts w:eastAsia="Times New Roman"/>
          <w:lang w:eastAsia="ru-RU"/>
        </w:rPr>
        <w:t>ОВЗ</w:t>
      </w:r>
      <w:r w:rsidR="00E91B52">
        <w:rPr>
          <w:rFonts w:eastAsia="Times New Roman"/>
          <w:lang w:eastAsia="ru-RU"/>
        </w:rPr>
        <w:t>)</w:t>
      </w:r>
      <w:r w:rsidRPr="00023FB2">
        <w:rPr>
          <w:rFonts w:eastAsia="Times New Roman"/>
          <w:lang w:eastAsia="ru-RU"/>
        </w:rPr>
        <w:t xml:space="preserve"> № </w:t>
      </w:r>
      <w:r w:rsidR="00E91B52">
        <w:rPr>
          <w:rFonts w:eastAsia="Times New Roman"/>
          <w:lang w:eastAsia="ru-RU"/>
        </w:rPr>
        <w:t xml:space="preserve">  </w:t>
      </w:r>
      <w:r w:rsidR="00F85E42">
        <w:rPr>
          <w:rFonts w:eastAsia="Times New Roman"/>
          <w:lang w:eastAsia="ru-RU"/>
        </w:rPr>
        <w:t>6</w:t>
      </w:r>
      <w:r w:rsidRPr="00023FB2">
        <w:rPr>
          <w:rFonts w:eastAsia="Times New Roman"/>
          <w:lang w:eastAsia="ru-RU"/>
        </w:rPr>
        <w:t xml:space="preserve"> от  «</w:t>
      </w:r>
      <w:r w:rsidR="00F85E42">
        <w:rPr>
          <w:rFonts w:eastAsia="Times New Roman"/>
          <w:lang w:eastAsia="ru-RU"/>
        </w:rPr>
        <w:t>17</w:t>
      </w:r>
      <w:r w:rsidRPr="00023FB2">
        <w:rPr>
          <w:rFonts w:eastAsia="Times New Roman"/>
          <w:lang w:eastAsia="ru-RU"/>
        </w:rPr>
        <w:t>»</w:t>
      </w:r>
      <w:r>
        <w:rPr>
          <w:rFonts w:eastAsia="Times New Roman"/>
          <w:lang w:eastAsia="ru-RU"/>
        </w:rPr>
        <w:t xml:space="preserve"> </w:t>
      </w:r>
      <w:r w:rsidR="00E91B52">
        <w:rPr>
          <w:rFonts w:eastAsia="Times New Roman"/>
          <w:lang w:eastAsia="ru-RU"/>
        </w:rPr>
        <w:t>января</w:t>
      </w:r>
      <w:r>
        <w:rPr>
          <w:rFonts w:eastAsia="Times New Roman"/>
          <w:lang w:eastAsia="ru-RU"/>
        </w:rPr>
        <w:t xml:space="preserve"> </w:t>
      </w:r>
      <w:r w:rsidRPr="00023FB2">
        <w:rPr>
          <w:rFonts w:eastAsia="Times New Roman"/>
          <w:lang w:eastAsia="ru-RU"/>
        </w:rPr>
        <w:t>202</w:t>
      </w:r>
      <w:r w:rsidR="00E91B52">
        <w:rPr>
          <w:rFonts w:eastAsia="Times New Roman"/>
          <w:lang w:eastAsia="ru-RU"/>
        </w:rPr>
        <w:t>3</w:t>
      </w:r>
      <w:r w:rsidRPr="00023FB2">
        <w:rPr>
          <w:rFonts w:eastAsia="Times New Roman"/>
          <w:lang w:eastAsia="ru-RU"/>
        </w:rPr>
        <w:t>г.</w:t>
      </w:r>
    </w:p>
    <w:p w:rsidRPr="00023FB2" w:rsidR="00C037FD" w:rsidP="00C037FD" w:rsidRDefault="00C037FD">
      <w:pPr>
        <w:ind w:left="720"/>
        <w:contextualSpacing/>
        <w:jc w:val="right"/>
        <w:rPr>
          <w:rFonts w:eastAsia="Times New Roman"/>
          <w:b/>
          <w:bCs/>
          <w:lang w:eastAsia="ru-RU"/>
        </w:rPr>
      </w:pPr>
    </w:p>
    <w:p w:rsidRPr="00023FB2" w:rsidR="00C037FD" w:rsidP="00C037FD" w:rsidRDefault="00C037FD">
      <w:pPr>
        <w:ind w:left="720"/>
        <w:contextualSpacing/>
        <w:jc w:val="right"/>
        <w:rPr>
          <w:rFonts w:eastAsia="Times New Roman"/>
          <w:b/>
          <w:bCs/>
          <w:lang w:eastAsia="ru-RU"/>
        </w:rPr>
      </w:pPr>
      <w:r w:rsidRPr="00023FB2">
        <w:rPr>
          <w:rFonts w:eastAsia="Times New Roman"/>
          <w:b/>
          <w:bCs/>
          <w:lang w:eastAsia="ru-RU"/>
        </w:rPr>
        <w:t>УТВЕРЖДАЮ</w:t>
      </w:r>
    </w:p>
    <w:p w:rsidRPr="00023FB2" w:rsidR="00C037FD" w:rsidP="00C037FD" w:rsidRDefault="00C037FD">
      <w:pPr>
        <w:ind w:left="720"/>
        <w:contextualSpacing/>
        <w:jc w:val="right"/>
        <w:rPr>
          <w:rFonts w:eastAsia="Times New Roman"/>
          <w:bCs/>
          <w:i/>
          <w:lang w:eastAsia="ru-RU"/>
        </w:rPr>
      </w:pPr>
      <w:r w:rsidRPr="00023FB2">
        <w:rPr>
          <w:rFonts w:eastAsia="Times New Roman"/>
          <w:bCs/>
          <w:i/>
          <w:lang w:eastAsia="ru-RU"/>
        </w:rPr>
        <w:t xml:space="preserve">Директор КОГОБУ СШ с УИОП </w:t>
      </w:r>
    </w:p>
    <w:p w:rsidRPr="00023FB2" w:rsidR="00C037FD" w:rsidP="00C037FD" w:rsidRDefault="00C037FD">
      <w:pPr>
        <w:ind w:left="720"/>
        <w:contextualSpacing/>
        <w:jc w:val="right"/>
        <w:rPr>
          <w:rFonts w:eastAsia="Times New Roman"/>
          <w:bCs/>
          <w:i/>
          <w:lang w:eastAsia="ru-RU"/>
        </w:rPr>
      </w:pPr>
      <w:r w:rsidRPr="00023FB2">
        <w:rPr>
          <w:rFonts w:eastAsia="Times New Roman"/>
          <w:bCs/>
          <w:i/>
          <w:lang w:eastAsia="ru-RU"/>
        </w:rPr>
        <w:t>пгт Мурыгино Юрьянского района</w:t>
      </w:r>
    </w:p>
    <w:p w:rsidRPr="00023FB2" w:rsidR="00C037FD" w:rsidP="00C037FD" w:rsidRDefault="00C037FD">
      <w:pPr>
        <w:ind w:left="720"/>
        <w:contextualSpacing/>
        <w:jc w:val="right"/>
        <w:rPr>
          <w:rFonts w:eastAsia="Times New Roman"/>
          <w:b/>
          <w:bCs/>
          <w:lang w:eastAsia="ru-RU"/>
        </w:rPr>
      </w:pPr>
      <w:r w:rsidRPr="00023FB2">
        <w:rPr>
          <w:rFonts w:eastAsia="Times New Roman"/>
          <w:b/>
          <w:bCs/>
          <w:lang w:eastAsia="ru-RU"/>
        </w:rPr>
        <w:t xml:space="preserve">_____________ </w:t>
      </w:r>
      <w:r w:rsidRPr="00023FB2">
        <w:rPr>
          <w:rFonts w:eastAsia="Times New Roman"/>
          <w:bCs/>
          <w:i/>
          <w:lang w:eastAsia="ru-RU"/>
        </w:rPr>
        <w:t>С.В.Медведева</w:t>
      </w:r>
    </w:p>
    <w:p w:rsidRPr="00023FB2" w:rsidR="00C037FD" w:rsidP="00C037FD" w:rsidRDefault="00C037FD">
      <w:pPr>
        <w:ind w:left="720"/>
        <w:contextualSpacing/>
        <w:jc w:val="right"/>
        <w:rPr>
          <w:rFonts w:eastAsia="Times New Roman"/>
          <w:b/>
          <w:bCs/>
          <w:lang w:eastAsia="ru-RU"/>
        </w:rPr>
      </w:pPr>
      <w:r w:rsidRPr="00023FB2">
        <w:rPr>
          <w:rFonts w:eastAsia="Times New Roman"/>
          <w:b/>
          <w:bCs/>
          <w:lang w:eastAsia="ru-RU"/>
        </w:rPr>
        <w:t>«___» ___________  202</w:t>
      </w:r>
      <w:r w:rsidR="00E91B52">
        <w:rPr>
          <w:rFonts w:eastAsia="Times New Roman"/>
          <w:b/>
          <w:bCs/>
          <w:lang w:eastAsia="ru-RU"/>
        </w:rPr>
        <w:t>3</w:t>
      </w:r>
      <w:r w:rsidRPr="00023FB2">
        <w:rPr>
          <w:rFonts w:eastAsia="Times New Roman"/>
          <w:b/>
          <w:bCs/>
          <w:lang w:eastAsia="ru-RU"/>
        </w:rPr>
        <w:t xml:space="preserve"> г.</w:t>
      </w:r>
    </w:p>
    <w:p w:rsidRPr="00023FB2" w:rsidR="00C037FD" w:rsidP="00C037FD" w:rsidRDefault="00C037FD">
      <w:pPr>
        <w:ind w:left="720"/>
        <w:contextualSpacing/>
        <w:jc w:val="right"/>
        <w:rPr>
          <w:rFonts w:eastAsia="Times New Roman"/>
          <w:b/>
          <w:bCs/>
          <w:lang w:eastAsia="ru-RU"/>
        </w:rPr>
      </w:pPr>
    </w:p>
    <w:p w:rsidRPr="00023FB2" w:rsidR="00C037FD" w:rsidP="00C037FD" w:rsidRDefault="00C037FD">
      <w:pPr>
        <w:jc w:val="center"/>
        <w:rPr>
          <w:rFonts w:eastAsia="Times New Roman"/>
          <w:b/>
          <w:bCs/>
          <w:lang w:eastAsia="ru-RU"/>
        </w:rPr>
      </w:pPr>
      <w:r w:rsidRPr="00023FB2">
        <w:rPr>
          <w:rFonts w:eastAsia="Times New Roman"/>
          <w:b/>
          <w:bCs/>
          <w:lang w:eastAsia="ru-RU"/>
        </w:rPr>
        <w:t xml:space="preserve">ТЕХНИЧЕСКОЕ ЗАДАНИЕ </w:t>
      </w:r>
    </w:p>
    <w:p w:rsidR="00E91B52" w:rsidP="00C037FD" w:rsidRDefault="00C037FD">
      <w:pPr>
        <w:jc w:val="center"/>
        <w:rPr>
          <w:rFonts w:eastAsia="Times New Roman"/>
          <w:b/>
        </w:rPr>
      </w:pPr>
      <w:r w:rsidRPr="00914D45">
        <w:rPr>
          <w:rFonts w:eastAsia="Times New Roman"/>
          <w:b/>
          <w:bCs/>
          <w:lang w:eastAsia="ru-RU"/>
        </w:rPr>
        <w:t>на о</w:t>
      </w:r>
      <w:r w:rsidRPr="00914D45">
        <w:rPr>
          <w:rFonts w:eastAsia="Times New Roman"/>
          <w:b/>
        </w:rPr>
        <w:t xml:space="preserve">казание услуг по организации питания детей </w:t>
      </w:r>
      <w:r>
        <w:rPr>
          <w:rFonts w:eastAsia="Times New Roman"/>
          <w:b/>
        </w:rPr>
        <w:t xml:space="preserve">с </w:t>
      </w:r>
      <w:r w:rsidR="00E91B52">
        <w:rPr>
          <w:rFonts w:eastAsia="Times New Roman"/>
          <w:b/>
        </w:rPr>
        <w:t>ограниченными возможностями здоровья (</w:t>
      </w:r>
      <w:r>
        <w:rPr>
          <w:rFonts w:eastAsia="Times New Roman"/>
          <w:b/>
        </w:rPr>
        <w:t>ОВЗ</w:t>
      </w:r>
      <w:r w:rsidR="00E91B52">
        <w:rPr>
          <w:rFonts w:eastAsia="Times New Roman"/>
          <w:b/>
        </w:rPr>
        <w:t>)</w:t>
      </w:r>
    </w:p>
    <w:p w:rsidRPr="00023FB2" w:rsidR="00C037FD" w:rsidP="00C037FD" w:rsidRDefault="00C037FD">
      <w:pPr>
        <w:jc w:val="center"/>
        <w:rPr>
          <w:rFonts w:eastAsia="Times New Roman"/>
          <w:b/>
          <w:bCs/>
          <w:lang w:eastAsia="ru-RU"/>
        </w:rPr>
      </w:pPr>
      <w:r w:rsidRPr="00023FB2">
        <w:rPr>
          <w:rFonts w:eastAsia="Times New Roman"/>
          <w:b/>
          <w:bCs/>
          <w:lang w:eastAsia="ru-RU"/>
        </w:rPr>
        <w:t xml:space="preserve"> в КОГОБУ СШ с УИОП пгт</w:t>
      </w:r>
      <w:r>
        <w:rPr>
          <w:rFonts w:eastAsia="Times New Roman"/>
          <w:b/>
          <w:bCs/>
          <w:lang w:eastAsia="ru-RU"/>
        </w:rPr>
        <w:t> </w:t>
      </w:r>
      <w:r w:rsidRPr="00023FB2">
        <w:rPr>
          <w:rFonts w:eastAsia="Times New Roman"/>
          <w:b/>
          <w:bCs/>
          <w:lang w:eastAsia="ru-RU"/>
        </w:rPr>
        <w:t>Мурыгино Юрьянского района</w:t>
      </w:r>
    </w:p>
    <w:p w:rsidRPr="00023FB2" w:rsidR="00C037FD" w:rsidP="00C037FD" w:rsidRDefault="00C037FD">
      <w:pPr>
        <w:jc w:val="center"/>
        <w:rPr>
          <w:rFonts w:eastAsia="Times New Roman"/>
          <w:lang w:eastAsia="ru-RU"/>
        </w:rPr>
      </w:pPr>
    </w:p>
    <w:p w:rsidRPr="00023FB2" w:rsidR="00C037FD" w:rsidP="00C037FD" w:rsidRDefault="00C037FD">
      <w:pPr>
        <w:widowControl w:val="0"/>
        <w:autoSpaceDE w:val="0"/>
        <w:autoSpaceDN w:val="0"/>
        <w:adjustRightInd w:val="0"/>
        <w:ind w:firstLine="709"/>
        <w:jc w:val="both"/>
        <w:rPr>
          <w:rFonts w:eastAsia="Times New Roman"/>
          <w:lang w:eastAsia="ru-RU"/>
        </w:rPr>
      </w:pPr>
      <w:r w:rsidRPr="00023FB2">
        <w:rPr>
          <w:rFonts w:eastAsia="Times New Roman"/>
          <w:b/>
          <w:lang w:eastAsia="ru-RU"/>
        </w:rPr>
        <w:t xml:space="preserve">Объект закупки: </w:t>
      </w:r>
      <w:r w:rsidRPr="00023FB2">
        <w:rPr>
          <w:rFonts w:eastAsia="Times New Roman"/>
          <w:lang w:eastAsia="ru-RU"/>
        </w:rPr>
        <w:t xml:space="preserve">Оказание услуг по организации </w:t>
      </w:r>
      <w:r w:rsidR="00E91B52">
        <w:rPr>
          <w:rFonts w:eastAsia="Times New Roman"/>
          <w:lang w:eastAsia="ru-RU"/>
        </w:rPr>
        <w:t xml:space="preserve">двухразового </w:t>
      </w:r>
      <w:r w:rsidRPr="00023FB2">
        <w:rPr>
          <w:rFonts w:eastAsia="Times New Roman"/>
          <w:lang w:eastAsia="ru-RU"/>
        </w:rPr>
        <w:t>питания детей</w:t>
      </w:r>
      <w:r>
        <w:rPr>
          <w:rFonts w:eastAsia="Times New Roman"/>
          <w:lang w:eastAsia="ru-RU"/>
        </w:rPr>
        <w:t xml:space="preserve"> с </w:t>
      </w:r>
      <w:r w:rsidR="00E91B52">
        <w:rPr>
          <w:rFonts w:eastAsia="Times New Roman"/>
          <w:lang w:eastAsia="ru-RU"/>
        </w:rPr>
        <w:t>ограниченными возможностями здоровья (</w:t>
      </w:r>
      <w:r>
        <w:rPr>
          <w:rFonts w:eastAsia="Times New Roman"/>
          <w:lang w:eastAsia="ru-RU"/>
        </w:rPr>
        <w:t>ОВЗ</w:t>
      </w:r>
      <w:r w:rsidR="00E91B52">
        <w:rPr>
          <w:rFonts w:eastAsia="Times New Roman"/>
          <w:lang w:eastAsia="ru-RU"/>
        </w:rPr>
        <w:t>)</w:t>
      </w:r>
      <w:r w:rsidRPr="00023FB2">
        <w:rPr>
          <w:rFonts w:eastAsia="Times New Roman"/>
          <w:lang w:eastAsia="ru-RU"/>
        </w:rPr>
        <w:t xml:space="preserve"> в Кировском областном государственном общеобразовательном бюджетном учреждении «Средняя школа с углубленным изучением отдельных предметов пгт Мурыгино Юрьянского района» (Далее-Школа).</w:t>
      </w:r>
    </w:p>
    <w:p w:rsidRPr="00023FB2" w:rsidR="00C037FD" w:rsidP="00C037FD" w:rsidRDefault="00C037FD">
      <w:pPr>
        <w:tabs>
          <w:tab w:val="left" w:pos="360"/>
        </w:tabs>
        <w:ind w:firstLine="709"/>
        <w:contextualSpacing/>
        <w:jc w:val="both"/>
        <w:outlineLvl w:val="4"/>
        <w:rPr>
          <w:rFonts w:eastAsia="Times New Roman"/>
          <w:lang w:eastAsia="ru-RU"/>
        </w:rPr>
      </w:pPr>
      <w:r w:rsidRPr="00023FB2">
        <w:rPr>
          <w:rFonts w:eastAsia="Times New Roman"/>
          <w:b/>
          <w:lang w:eastAsia="ru-RU"/>
        </w:rPr>
        <w:t xml:space="preserve">1. Описание объекта закупки: </w:t>
      </w:r>
      <w:r w:rsidRPr="00023FB2">
        <w:rPr>
          <w:rFonts w:eastAsia="Times New Roman"/>
          <w:lang w:eastAsia="ru-RU"/>
        </w:rPr>
        <w:t xml:space="preserve">Услуга по организации </w:t>
      </w:r>
      <w:r w:rsidR="00E91B52">
        <w:rPr>
          <w:rFonts w:eastAsia="Times New Roman"/>
          <w:lang w:eastAsia="ru-RU"/>
        </w:rPr>
        <w:t xml:space="preserve">двухразового </w:t>
      </w:r>
      <w:r w:rsidRPr="00023FB2">
        <w:rPr>
          <w:rFonts w:eastAsia="Times New Roman"/>
          <w:lang w:eastAsia="ru-RU"/>
        </w:rPr>
        <w:t>питания детей</w:t>
      </w:r>
      <w:r>
        <w:rPr>
          <w:rFonts w:eastAsia="Times New Roman"/>
          <w:lang w:eastAsia="ru-RU"/>
        </w:rPr>
        <w:t xml:space="preserve"> с </w:t>
      </w:r>
      <w:r w:rsidR="00E91B52">
        <w:rPr>
          <w:rFonts w:eastAsia="Times New Roman"/>
          <w:lang w:eastAsia="ru-RU"/>
        </w:rPr>
        <w:t>ограниченными возможностями здоровья (ОВЗ)</w:t>
      </w:r>
      <w:r w:rsidRPr="00023FB2">
        <w:rPr>
          <w:rFonts w:eastAsia="Times New Roman"/>
          <w:lang w:eastAsia="ru-RU"/>
        </w:rPr>
        <w:t xml:space="preserve"> представляет собой организацию ежедневного рационального и полноценного питания, приготовленного с учетом требований СанПиН питания обучающихся, в том числе своевременное снабжение столовой необходимыми качественными продовольственными товарами, сырьем, полуфабрикатами, в соответствие с утвержденным меню, с учетом количества питающихся, обеспечение строгого соблюдения установленных правил приемки продуктов, поступающих в столовую Заказчика, требований к кулинарной обработке пищевых продуктов, а также условий их хранения и реализации готовой продукции.</w:t>
      </w:r>
    </w:p>
    <w:p w:rsidR="00C037FD" w:rsidP="00C037FD" w:rsidRDefault="00C037FD">
      <w:pPr>
        <w:tabs>
          <w:tab w:val="left" w:pos="360"/>
        </w:tabs>
        <w:contextualSpacing/>
        <w:outlineLvl w:val="4"/>
        <w:rPr>
          <w:rFonts w:eastAsia="Times New Roman"/>
          <w:b/>
          <w:bCs/>
          <w:lang w:eastAsia="ru-RU"/>
        </w:rPr>
      </w:pPr>
      <w:r w:rsidRPr="00023FB2">
        <w:rPr>
          <w:rFonts w:eastAsia="Times New Roman"/>
          <w:b/>
          <w:bCs/>
          <w:lang w:eastAsia="ru-RU"/>
        </w:rPr>
        <w:t xml:space="preserve">            2. Количество оказываемых услуг:</w:t>
      </w:r>
    </w:p>
    <w:tbl>
      <w:tblPr>
        <w:tblW w:w="9385" w:type="dxa"/>
        <w:tblLayout w:type="fixed"/>
        <w:tblLook w:val="0000" w:firstRow="0" w:lastRow="0" w:firstColumn="0" w:lastColumn="0" w:noHBand="0" w:noVBand="0"/>
      </w:tblPr>
      <w:tblGrid>
        <w:gridCol w:w="4820"/>
        <w:gridCol w:w="2132"/>
        <w:gridCol w:w="2433"/>
      </w:tblGrid>
      <w:tr w:rsidRPr="00F81319" w:rsidR="00E91B52" w:rsidTr="00E91B52">
        <w:trPr>
          <w:trHeight w:val="562"/>
        </w:trPr>
        <w:tc>
          <w:tcPr>
            <w:tcW w:w="4820" w:type="dxa"/>
            <w:tcBorders>
              <w:top w:val="single" w:color="000000" w:sz="4" w:space="0"/>
              <w:left w:val="single" w:color="000000" w:sz="4" w:space="0"/>
              <w:bottom w:val="single" w:color="000000" w:sz="4" w:space="0"/>
            </w:tcBorders>
            <w:shd w:val="clear" w:color="auto" w:fill="auto"/>
            <w:vAlign w:val="center"/>
          </w:tcPr>
          <w:p w:rsidRPr="00F81319" w:rsidR="00E91B52" w:rsidP="00F71534" w:rsidRDefault="00E91B52">
            <w:pPr>
              <w:spacing w:after="240"/>
              <w:jc w:val="center"/>
              <w:rPr>
                <w:rFonts w:eastAsia="Times New Roman"/>
                <w:b/>
                <w:lang w:eastAsia="ru-RU"/>
              </w:rPr>
            </w:pPr>
            <w:r w:rsidRPr="00F81319">
              <w:rPr>
                <w:rFonts w:eastAsia="Times New Roman"/>
                <w:b/>
                <w:lang w:eastAsia="ru-RU"/>
              </w:rPr>
              <w:t>Наименование услуги</w:t>
            </w:r>
          </w:p>
        </w:tc>
        <w:tc>
          <w:tcPr>
            <w:tcW w:w="2132" w:type="dxa"/>
            <w:tcBorders>
              <w:top w:val="single" w:color="000000" w:sz="4" w:space="0"/>
              <w:left w:val="single" w:color="000000" w:sz="4" w:space="0"/>
              <w:bottom w:val="single" w:color="000000" w:sz="4" w:space="0"/>
              <w:right w:val="single" w:color="000000" w:sz="4" w:space="0"/>
            </w:tcBorders>
            <w:vAlign w:val="center"/>
          </w:tcPr>
          <w:p w:rsidR="00E91B52" w:rsidP="00E91B52" w:rsidRDefault="00E91B52">
            <w:pPr>
              <w:jc w:val="center"/>
              <w:rPr>
                <w:rFonts w:eastAsia="Times New Roman"/>
                <w:b/>
                <w:lang w:eastAsia="ru-RU"/>
              </w:rPr>
            </w:pPr>
            <w:r w:rsidRPr="00F81319">
              <w:rPr>
                <w:rFonts w:eastAsia="Times New Roman"/>
                <w:b/>
                <w:lang w:eastAsia="ru-RU"/>
              </w:rPr>
              <w:t xml:space="preserve">Кол-во </w:t>
            </w:r>
          </w:p>
          <w:p w:rsidRPr="00F81319" w:rsidR="00E91B52" w:rsidP="00E91B52" w:rsidRDefault="00E91B52">
            <w:pPr>
              <w:jc w:val="center"/>
              <w:rPr>
                <w:rFonts w:eastAsia="Times New Roman"/>
                <w:b/>
                <w:lang w:eastAsia="ru-RU"/>
              </w:rPr>
            </w:pPr>
            <w:r>
              <w:rPr>
                <w:rFonts w:eastAsia="Times New Roman"/>
                <w:b/>
                <w:lang w:eastAsia="ru-RU"/>
              </w:rPr>
              <w:t>дето-дней</w:t>
            </w:r>
          </w:p>
        </w:tc>
        <w:tc>
          <w:tcPr>
            <w:tcW w:w="2433" w:type="dxa"/>
            <w:tcBorders>
              <w:top w:val="single" w:color="000000" w:sz="4" w:space="0"/>
              <w:left w:val="single" w:color="000000" w:sz="4" w:space="0"/>
              <w:bottom w:val="single" w:color="000000" w:sz="4" w:space="0"/>
              <w:right w:val="single" w:color="000000" w:sz="4" w:space="0"/>
            </w:tcBorders>
            <w:vAlign w:val="center"/>
          </w:tcPr>
          <w:p w:rsidRPr="00F81319" w:rsidR="00E91B52" w:rsidP="00F71534" w:rsidRDefault="00E91B52">
            <w:pPr>
              <w:jc w:val="center"/>
              <w:rPr>
                <w:rFonts w:eastAsia="Times New Roman"/>
                <w:b/>
                <w:lang w:eastAsia="ru-RU"/>
              </w:rPr>
            </w:pPr>
            <w:r w:rsidRPr="00F81319">
              <w:rPr>
                <w:rFonts w:eastAsia="Times New Roman"/>
                <w:b/>
                <w:lang w:eastAsia="ru-RU"/>
              </w:rPr>
              <w:t>Цена руб.</w:t>
            </w:r>
          </w:p>
          <w:p w:rsidRPr="00F81319" w:rsidR="00E91B52" w:rsidP="00F71534" w:rsidRDefault="00E91B52">
            <w:pPr>
              <w:jc w:val="center"/>
              <w:rPr>
                <w:rFonts w:eastAsia="Times New Roman"/>
                <w:b/>
                <w:lang w:eastAsia="ru-RU"/>
              </w:rPr>
            </w:pPr>
            <w:r w:rsidRPr="00F81319">
              <w:rPr>
                <w:rFonts w:eastAsia="Times New Roman"/>
                <w:b/>
                <w:lang w:eastAsia="ru-RU"/>
              </w:rPr>
              <w:t>на человека</w:t>
            </w:r>
          </w:p>
          <w:p w:rsidRPr="00F81319" w:rsidR="00E91B52" w:rsidP="00F71534" w:rsidRDefault="00E91B52">
            <w:pPr>
              <w:jc w:val="center"/>
              <w:rPr>
                <w:rFonts w:eastAsia="Times New Roman"/>
                <w:b/>
                <w:lang w:eastAsia="ru-RU"/>
              </w:rPr>
            </w:pPr>
            <w:r w:rsidRPr="00F81319">
              <w:rPr>
                <w:rFonts w:eastAsia="Times New Roman"/>
                <w:b/>
                <w:lang w:eastAsia="ru-RU"/>
              </w:rPr>
              <w:t>в день</w:t>
            </w:r>
          </w:p>
        </w:tc>
      </w:tr>
      <w:tr w:rsidRPr="00F81319" w:rsidR="00E91B52" w:rsidTr="00E91B52">
        <w:trPr>
          <w:trHeight w:val="841"/>
        </w:trPr>
        <w:tc>
          <w:tcPr>
            <w:tcW w:w="4820" w:type="dxa"/>
            <w:tcBorders>
              <w:top w:val="single" w:color="000000" w:sz="4" w:space="0"/>
              <w:left w:val="single" w:color="000000" w:sz="4" w:space="0"/>
              <w:bottom w:val="single" w:color="000000" w:sz="4" w:space="0"/>
            </w:tcBorders>
            <w:shd w:val="clear" w:color="auto" w:fill="auto"/>
            <w:vAlign w:val="center"/>
          </w:tcPr>
          <w:p w:rsidR="000D2C51" w:rsidP="00F71534" w:rsidRDefault="00E91B52">
            <w:pPr>
              <w:jc w:val="center"/>
              <w:rPr>
                <w:rFonts w:eastAsia="Times New Roman"/>
                <w:lang w:eastAsia="ru-RU"/>
              </w:rPr>
            </w:pPr>
            <w:r w:rsidRPr="00F81319">
              <w:rPr>
                <w:rFonts w:eastAsia="Times New Roman"/>
                <w:lang w:eastAsia="ru-RU"/>
              </w:rPr>
              <w:t xml:space="preserve">Оказание услуг по организации питания детей с ограниченными возможностями здоровья </w:t>
            </w:r>
          </w:p>
          <w:p w:rsidRPr="00F81319" w:rsidR="00E91B52" w:rsidP="00F71534" w:rsidRDefault="00E91B52">
            <w:pPr>
              <w:jc w:val="center"/>
              <w:rPr>
                <w:rFonts w:eastAsia="Times New Roman"/>
                <w:lang w:eastAsia="ru-RU"/>
              </w:rPr>
            </w:pPr>
            <w:r w:rsidRPr="00F81319">
              <w:rPr>
                <w:rFonts w:eastAsia="Times New Roman"/>
                <w:lang w:eastAsia="ru-RU"/>
              </w:rPr>
              <w:t>(ОВЗ)</w:t>
            </w:r>
            <w:r w:rsidR="000D2C51">
              <w:rPr>
                <w:rFonts w:eastAsia="Times New Roman"/>
                <w:lang w:eastAsia="ru-RU"/>
              </w:rPr>
              <w:t xml:space="preserve"> 5-11 классы</w:t>
            </w:r>
          </w:p>
        </w:tc>
        <w:tc>
          <w:tcPr>
            <w:tcW w:w="2132" w:type="dxa"/>
            <w:tcBorders>
              <w:top w:val="single" w:color="000000" w:sz="4" w:space="0"/>
              <w:left w:val="single" w:color="000000" w:sz="4" w:space="0"/>
              <w:bottom w:val="single" w:color="000000" w:sz="4" w:space="0"/>
              <w:right w:val="single" w:color="000000" w:sz="4" w:space="0"/>
            </w:tcBorders>
            <w:vAlign w:val="center"/>
          </w:tcPr>
          <w:p w:rsidRPr="00F81319" w:rsidR="00E91B52" w:rsidP="00F71534" w:rsidRDefault="00E91B52">
            <w:pPr>
              <w:jc w:val="center"/>
              <w:rPr>
                <w:rFonts w:eastAsia="Times New Roman"/>
                <w:lang w:eastAsia="ru-RU"/>
              </w:rPr>
            </w:pPr>
            <w:r>
              <w:rPr>
                <w:rFonts w:eastAsia="Times New Roman"/>
                <w:lang w:eastAsia="ru-RU"/>
              </w:rPr>
              <w:t>801</w:t>
            </w:r>
          </w:p>
        </w:tc>
        <w:tc>
          <w:tcPr>
            <w:tcW w:w="2433" w:type="dxa"/>
            <w:tcBorders>
              <w:top w:val="single" w:color="000000" w:sz="4" w:space="0"/>
              <w:left w:val="single" w:color="000000" w:sz="4" w:space="0"/>
              <w:bottom w:val="single" w:color="000000" w:sz="4" w:space="0"/>
              <w:right w:val="single" w:color="000000" w:sz="4" w:space="0"/>
            </w:tcBorders>
            <w:vAlign w:val="center"/>
          </w:tcPr>
          <w:p w:rsidR="00E91B52" w:rsidP="00F71534" w:rsidRDefault="00E91B52">
            <w:pPr>
              <w:jc w:val="center"/>
              <w:rPr>
                <w:rFonts w:eastAsia="Times New Roman"/>
                <w:lang w:eastAsia="ru-RU"/>
              </w:rPr>
            </w:pPr>
          </w:p>
          <w:p w:rsidRPr="00F81319" w:rsidR="00E91B52" w:rsidP="00F71534" w:rsidRDefault="00E91B52">
            <w:pPr>
              <w:jc w:val="center"/>
              <w:rPr>
                <w:rFonts w:eastAsia="Times New Roman"/>
                <w:lang w:eastAsia="ru-RU"/>
              </w:rPr>
            </w:pPr>
            <w:r>
              <w:rPr>
                <w:rFonts w:eastAsia="Times New Roman"/>
                <w:lang w:eastAsia="ru-RU"/>
              </w:rPr>
              <w:t>154,00</w:t>
            </w:r>
          </w:p>
          <w:p w:rsidRPr="00F81319" w:rsidR="00E91B52" w:rsidP="00F71534" w:rsidRDefault="00E91B52">
            <w:pPr>
              <w:jc w:val="center"/>
              <w:rPr>
                <w:rFonts w:eastAsia="Times New Roman"/>
                <w:lang w:eastAsia="ru-RU"/>
              </w:rPr>
            </w:pPr>
          </w:p>
        </w:tc>
      </w:tr>
      <w:tr w:rsidRPr="00F81319" w:rsidR="00E91B52" w:rsidTr="00E91B52">
        <w:trPr>
          <w:trHeight w:val="841"/>
        </w:trPr>
        <w:tc>
          <w:tcPr>
            <w:tcW w:w="4820" w:type="dxa"/>
            <w:tcBorders>
              <w:top w:val="single" w:color="000000" w:sz="4" w:space="0"/>
              <w:left w:val="single" w:color="000000" w:sz="4" w:space="0"/>
              <w:bottom w:val="single" w:color="000000" w:sz="4" w:space="0"/>
            </w:tcBorders>
            <w:shd w:val="clear" w:color="auto" w:fill="auto"/>
            <w:vAlign w:val="center"/>
          </w:tcPr>
          <w:p w:rsidR="000D2C51" w:rsidP="00F71534" w:rsidRDefault="00E91B52">
            <w:pPr>
              <w:jc w:val="center"/>
              <w:rPr>
                <w:rFonts w:eastAsia="Times New Roman"/>
                <w:lang w:eastAsia="ru-RU"/>
              </w:rPr>
            </w:pPr>
            <w:r w:rsidRPr="00F81319">
              <w:rPr>
                <w:rFonts w:eastAsia="Times New Roman"/>
                <w:lang w:eastAsia="ru-RU"/>
              </w:rPr>
              <w:t xml:space="preserve">Оказание услуг по организации питания детей с ограниченными возможностями здоровья </w:t>
            </w:r>
          </w:p>
          <w:p w:rsidRPr="00F81319" w:rsidR="00E91B52" w:rsidP="00F71534" w:rsidRDefault="00E91B52">
            <w:pPr>
              <w:jc w:val="center"/>
              <w:rPr>
                <w:rFonts w:eastAsia="Times New Roman"/>
                <w:lang w:eastAsia="ru-RU"/>
              </w:rPr>
            </w:pPr>
            <w:r w:rsidRPr="00F81319">
              <w:rPr>
                <w:rFonts w:eastAsia="Times New Roman"/>
                <w:lang w:eastAsia="ru-RU"/>
              </w:rPr>
              <w:t>(ОВЗ)</w:t>
            </w:r>
            <w:r w:rsidR="000D2C51">
              <w:rPr>
                <w:rFonts w:eastAsia="Times New Roman"/>
                <w:lang w:eastAsia="ru-RU"/>
              </w:rPr>
              <w:t xml:space="preserve"> 1-4 классы</w:t>
            </w:r>
          </w:p>
        </w:tc>
        <w:tc>
          <w:tcPr>
            <w:tcW w:w="2132" w:type="dxa"/>
            <w:tcBorders>
              <w:top w:val="single" w:color="000000" w:sz="4" w:space="0"/>
              <w:left w:val="single" w:color="000000" w:sz="4" w:space="0"/>
              <w:bottom w:val="single" w:color="000000" w:sz="4" w:space="0"/>
              <w:right w:val="single" w:color="000000" w:sz="4" w:space="0"/>
            </w:tcBorders>
            <w:vAlign w:val="center"/>
          </w:tcPr>
          <w:p w:rsidRPr="00F81319" w:rsidR="00E91B52" w:rsidP="00F71534" w:rsidRDefault="00E91B52">
            <w:pPr>
              <w:jc w:val="center"/>
              <w:rPr>
                <w:rFonts w:eastAsia="Times New Roman"/>
                <w:lang w:eastAsia="ru-RU"/>
              </w:rPr>
            </w:pPr>
            <w:r>
              <w:rPr>
                <w:rFonts w:eastAsia="Times New Roman"/>
                <w:lang w:eastAsia="ru-RU"/>
              </w:rPr>
              <w:t>623</w:t>
            </w:r>
          </w:p>
        </w:tc>
        <w:tc>
          <w:tcPr>
            <w:tcW w:w="2433" w:type="dxa"/>
            <w:tcBorders>
              <w:top w:val="single" w:color="000000" w:sz="4" w:space="0"/>
              <w:left w:val="single" w:color="000000" w:sz="4" w:space="0"/>
              <w:bottom w:val="single" w:color="000000" w:sz="4" w:space="0"/>
              <w:right w:val="single" w:color="000000" w:sz="4" w:space="0"/>
            </w:tcBorders>
            <w:vAlign w:val="center"/>
          </w:tcPr>
          <w:p w:rsidR="00E91B52" w:rsidP="00F71534" w:rsidRDefault="00E91B52">
            <w:pPr>
              <w:jc w:val="center"/>
              <w:rPr>
                <w:rFonts w:eastAsia="Times New Roman"/>
                <w:lang w:eastAsia="ru-RU"/>
              </w:rPr>
            </w:pPr>
            <w:r>
              <w:rPr>
                <w:rFonts w:eastAsia="Times New Roman"/>
                <w:lang w:eastAsia="ru-RU"/>
              </w:rPr>
              <w:t>93,50</w:t>
            </w:r>
          </w:p>
        </w:tc>
      </w:tr>
    </w:tbl>
    <w:p w:rsidRPr="00023FB2" w:rsidR="00C037FD" w:rsidP="00C037FD" w:rsidRDefault="00C037FD">
      <w:pPr>
        <w:tabs>
          <w:tab w:val="left" w:pos="360"/>
        </w:tabs>
        <w:outlineLvl w:val="4"/>
        <w:rPr>
          <w:rFonts w:eastAsia="Times New Roman"/>
          <w:b/>
          <w:bCs/>
          <w:lang w:eastAsia="ru-RU"/>
        </w:rPr>
      </w:pPr>
    </w:p>
    <w:p w:rsidRPr="00023FB2" w:rsidR="00C037FD" w:rsidP="00C037FD" w:rsidRDefault="00C037FD">
      <w:pPr>
        <w:tabs>
          <w:tab w:val="left" w:pos="360"/>
        </w:tabs>
        <w:jc w:val="both"/>
        <w:outlineLvl w:val="4"/>
        <w:rPr>
          <w:rFonts w:eastAsia="Times New Roman"/>
          <w:lang w:eastAsia="ru-RU"/>
        </w:rPr>
      </w:pPr>
      <w:r w:rsidRPr="00023FB2">
        <w:rPr>
          <w:rFonts w:eastAsia="Times New Roman"/>
          <w:b/>
          <w:bCs/>
          <w:lang w:eastAsia="ru-RU"/>
        </w:rPr>
        <w:t>3. Место оказания услуг</w:t>
      </w:r>
      <w:r w:rsidRPr="00023FB2">
        <w:rPr>
          <w:rFonts w:eastAsia="Times New Roman"/>
          <w:lang w:eastAsia="ru-RU"/>
        </w:rPr>
        <w:t>: Кировская область, Юрьянский район, пгт Мурыгино, ул. </w:t>
      </w:r>
      <w:r>
        <w:rPr>
          <w:rFonts w:eastAsia="Times New Roman"/>
          <w:lang w:eastAsia="ru-RU"/>
        </w:rPr>
        <w:t>Красных Курсантов</w:t>
      </w:r>
      <w:r w:rsidRPr="00023FB2">
        <w:rPr>
          <w:rFonts w:eastAsia="Times New Roman"/>
          <w:lang w:eastAsia="ru-RU"/>
        </w:rPr>
        <w:t>, д.</w:t>
      </w:r>
      <w:r>
        <w:rPr>
          <w:rFonts w:eastAsia="Times New Roman"/>
          <w:lang w:eastAsia="ru-RU"/>
        </w:rPr>
        <w:t>6 и ул. Фестивальная, д.11</w:t>
      </w:r>
      <w:r w:rsidRPr="00023FB2">
        <w:rPr>
          <w:rFonts w:eastAsia="Times New Roman"/>
          <w:lang w:eastAsia="ru-RU"/>
        </w:rPr>
        <w:t>.</w:t>
      </w:r>
    </w:p>
    <w:p w:rsidRPr="00023FB2" w:rsidR="00C037FD" w:rsidP="00C037FD" w:rsidRDefault="00C037FD">
      <w:pPr>
        <w:tabs>
          <w:tab w:val="left" w:pos="360"/>
        </w:tabs>
        <w:jc w:val="both"/>
        <w:outlineLvl w:val="4"/>
        <w:rPr>
          <w:rFonts w:eastAsia="Times New Roman"/>
          <w:lang w:eastAsia="ru-RU"/>
        </w:rPr>
      </w:pPr>
      <w:r w:rsidRPr="00023FB2">
        <w:rPr>
          <w:rFonts w:eastAsia="Times New Roman"/>
          <w:b/>
          <w:bCs/>
          <w:lang w:eastAsia="ru-RU"/>
        </w:rPr>
        <w:t>4. Сроки (периоды) оказания услуг</w:t>
      </w:r>
      <w:r w:rsidRPr="00023FB2">
        <w:rPr>
          <w:rFonts w:eastAsia="Times New Roman"/>
          <w:lang w:eastAsia="ru-RU"/>
        </w:rPr>
        <w:t xml:space="preserve">: с </w:t>
      </w:r>
      <w:r w:rsidR="000D2C51">
        <w:rPr>
          <w:rFonts w:eastAsia="Times New Roman"/>
          <w:lang w:eastAsia="ru-RU"/>
        </w:rPr>
        <w:t>10 января 2023</w:t>
      </w:r>
      <w:r w:rsidRPr="00023FB2">
        <w:rPr>
          <w:rFonts w:eastAsia="Times New Roman"/>
          <w:bCs/>
          <w:lang w:eastAsia="ru-RU"/>
        </w:rPr>
        <w:t xml:space="preserve"> года по </w:t>
      </w:r>
      <w:r w:rsidR="000D2C51">
        <w:rPr>
          <w:rFonts w:eastAsia="Times New Roman"/>
          <w:bCs/>
          <w:lang w:eastAsia="ru-RU"/>
        </w:rPr>
        <w:t>31 мая 2023</w:t>
      </w:r>
      <w:r w:rsidRPr="00023FB2">
        <w:rPr>
          <w:rFonts w:eastAsia="Times New Roman"/>
          <w:bCs/>
          <w:lang w:eastAsia="ru-RU"/>
        </w:rPr>
        <w:t xml:space="preserve"> года (</w:t>
      </w:r>
      <w:r w:rsidRPr="00023FB2">
        <w:rPr>
          <w:rFonts w:eastAsia="Times New Roman"/>
          <w:lang w:eastAsia="ru-RU"/>
        </w:rPr>
        <w:t>за исключением выходных, праздничных</w:t>
      </w:r>
      <w:r w:rsidRPr="00023FB2">
        <w:rPr>
          <w:rFonts w:eastAsia="Times New Roman"/>
          <w:bCs/>
          <w:lang w:eastAsia="ru-RU"/>
        </w:rPr>
        <w:t xml:space="preserve"> и каникулярных дней).</w:t>
      </w:r>
    </w:p>
    <w:p w:rsidRPr="00023FB2" w:rsidR="00C037FD" w:rsidP="00C037FD" w:rsidRDefault="00C037FD">
      <w:pPr>
        <w:tabs>
          <w:tab w:val="left" w:pos="360"/>
        </w:tabs>
        <w:jc w:val="both"/>
        <w:outlineLvl w:val="4"/>
        <w:rPr>
          <w:rFonts w:eastAsia="Times New Roman"/>
          <w:lang w:eastAsia="ru-RU"/>
        </w:rPr>
      </w:pPr>
      <w:r w:rsidRPr="00023FB2">
        <w:rPr>
          <w:rFonts w:eastAsia="Times New Roman"/>
          <w:b/>
          <w:bCs/>
          <w:lang w:eastAsia="ru-RU"/>
        </w:rPr>
        <w:t xml:space="preserve">5. Источник финансирования: </w:t>
      </w:r>
      <w:r w:rsidRPr="00023FB2">
        <w:rPr>
          <w:rFonts w:eastAsia="Times New Roman"/>
          <w:bCs/>
          <w:lang w:eastAsia="ru-RU"/>
        </w:rPr>
        <w:t>Бюджет Кировской области</w:t>
      </w:r>
    </w:p>
    <w:p w:rsidRPr="00023FB2" w:rsidR="00C037FD" w:rsidP="00C037FD" w:rsidRDefault="00C037FD">
      <w:pPr>
        <w:tabs>
          <w:tab w:val="left" w:pos="360"/>
        </w:tabs>
        <w:jc w:val="both"/>
        <w:outlineLvl w:val="4"/>
        <w:rPr>
          <w:rFonts w:eastAsia="Times New Roman"/>
          <w:i/>
          <w:lang w:eastAsia="ru-RU"/>
        </w:rPr>
      </w:pPr>
      <w:r w:rsidRPr="00023FB2">
        <w:rPr>
          <w:rFonts w:eastAsia="Times New Roman"/>
          <w:b/>
          <w:bCs/>
          <w:lang w:eastAsia="ru-RU"/>
        </w:rPr>
        <w:t xml:space="preserve">6. Форма, сроки и порядок оплаты оказываемых услуг: </w:t>
      </w:r>
    </w:p>
    <w:p w:rsidRPr="00023FB2" w:rsidR="00C037FD" w:rsidP="00C037FD" w:rsidRDefault="00C037FD">
      <w:pPr>
        <w:jc w:val="both"/>
        <w:rPr>
          <w:rFonts w:eastAsia="Times New Roman"/>
          <w:lang w:eastAsia="ru-RU"/>
        </w:rPr>
      </w:pPr>
      <w:r w:rsidRPr="00023FB2">
        <w:rPr>
          <w:rFonts w:eastAsia="Times New Roman"/>
          <w:lang w:eastAsia="ru-RU"/>
        </w:rPr>
        <w:t>Оплата по настоящему контракту производится по безналичному расчету с расчетного счета Заказчика на основании акта</w:t>
      </w:r>
      <w:r>
        <w:rPr>
          <w:rFonts w:eastAsia="Times New Roman"/>
          <w:lang w:eastAsia="ru-RU"/>
        </w:rPr>
        <w:t xml:space="preserve"> приема-передачи</w:t>
      </w:r>
      <w:r w:rsidRPr="00023FB2">
        <w:rPr>
          <w:rFonts w:eastAsia="Times New Roman"/>
          <w:lang w:eastAsia="ru-RU"/>
        </w:rPr>
        <w:t xml:space="preserve"> </w:t>
      </w:r>
      <w:r>
        <w:rPr>
          <w:rFonts w:eastAsia="Times New Roman"/>
          <w:lang w:eastAsia="ru-RU"/>
        </w:rPr>
        <w:t>оказанных услуг</w:t>
      </w:r>
      <w:r w:rsidRPr="007B6A01">
        <w:rPr>
          <w:rFonts w:eastAsia="Times New Roman"/>
          <w:lang w:eastAsia="ru-RU"/>
        </w:rPr>
        <w:t xml:space="preserve"> </w:t>
      </w:r>
      <w:r w:rsidRPr="00023FB2">
        <w:rPr>
          <w:rFonts w:eastAsia="Times New Roman"/>
          <w:lang w:eastAsia="ru-RU"/>
        </w:rPr>
        <w:t>и счета, по факту поступления областных средств на расчетный счет Заказчика</w:t>
      </w:r>
      <w:r>
        <w:rPr>
          <w:rFonts w:eastAsia="Times New Roman"/>
          <w:lang w:eastAsia="ru-RU"/>
        </w:rPr>
        <w:t>, но не позднее 10 рабочих дней с даты подписания акта приема-передачи оказанных услуг</w:t>
      </w:r>
      <w:r w:rsidRPr="00023FB2">
        <w:rPr>
          <w:rFonts w:eastAsia="Times New Roman"/>
          <w:lang w:eastAsia="ru-RU"/>
        </w:rPr>
        <w:t>.</w:t>
      </w:r>
    </w:p>
    <w:p w:rsidRPr="00023FB2" w:rsidR="00C037FD" w:rsidP="00C037FD" w:rsidRDefault="00C037FD">
      <w:pPr>
        <w:rPr>
          <w:rFonts w:eastAsia="Times New Roman"/>
          <w:b/>
          <w:bCs/>
          <w:lang w:eastAsia="ru-RU"/>
        </w:rPr>
      </w:pPr>
      <w:r w:rsidRPr="00023FB2">
        <w:rPr>
          <w:rFonts w:eastAsia="Times New Roman"/>
          <w:b/>
          <w:bCs/>
          <w:lang w:eastAsia="ru-RU"/>
        </w:rPr>
        <w:t>7.Условия выполнения и требования к оказанию услуг:</w:t>
      </w:r>
    </w:p>
    <w:p w:rsidRPr="00023FB2" w:rsidR="00C037FD" w:rsidP="00C037FD" w:rsidRDefault="00C037FD">
      <w:pPr>
        <w:jc w:val="both"/>
        <w:rPr>
          <w:rFonts w:eastAsia="Times New Roman"/>
          <w:lang w:eastAsia="ru-RU"/>
        </w:rPr>
      </w:pPr>
      <w:r w:rsidRPr="00023FB2">
        <w:rPr>
          <w:rFonts w:eastAsia="Times New Roman"/>
          <w:lang w:eastAsia="ru-RU"/>
        </w:rPr>
        <w:t>7.1. При оказании услуги по организации питания Исполнитель обязуется:</w:t>
      </w:r>
    </w:p>
    <w:p w:rsidRPr="00023FB2" w:rsidR="00C037FD" w:rsidP="00C037FD" w:rsidRDefault="00C037FD">
      <w:pPr>
        <w:jc w:val="both"/>
        <w:rPr>
          <w:rFonts w:eastAsia="Times New Roman"/>
          <w:lang w:eastAsia="ru-RU"/>
        </w:rPr>
      </w:pPr>
      <w:r w:rsidRPr="00023FB2">
        <w:rPr>
          <w:rFonts w:eastAsia="Times New Roman"/>
          <w:lang w:eastAsia="ru-RU"/>
        </w:rPr>
        <w:t>7.1.1. Исполнитель организует питание обучающихся через столовую образовательного учреждения. Изменение вида организации общественного питания Исполнитель согласовывает с территориальным органом исполнительной власти, уполномоченным осуществлять государственный санитарно-эпидемиологический надзор.</w:t>
      </w:r>
    </w:p>
    <w:p w:rsidRPr="00023FB2" w:rsidR="00C037FD" w:rsidP="00C037FD" w:rsidRDefault="00C037FD">
      <w:pPr>
        <w:tabs>
          <w:tab w:val="left" w:pos="0"/>
        </w:tabs>
        <w:jc w:val="both"/>
        <w:rPr>
          <w:rFonts w:eastAsia="Times New Roman"/>
          <w:lang w:eastAsia="ru-RU"/>
        </w:rPr>
      </w:pPr>
      <w:r w:rsidRPr="00023FB2">
        <w:rPr>
          <w:rFonts w:eastAsia="Times New Roman"/>
          <w:lang w:eastAsia="ru-RU"/>
        </w:rPr>
        <w:t xml:space="preserve">7.1.2. Организовать ежедневное рациональное и полноценное, приготовленное с учетом требований СанПиН питание обучающихся, в том числе реализацию буфетной продукции, в соответствии с </w:t>
      </w:r>
      <w:hyperlink w:history="1" w:anchor="6540IN" r:id="rId9">
        <w:r w:rsidRPr="00F009D7">
          <w:rPr>
            <w:lang w:eastAsia="ru-RU"/>
          </w:rPr>
          <w:t>СанПиН 2.3/2.4.3590-20 "Санитарно-эпидемиологические требования к организации общественного питания населения"</w:t>
        </w:r>
      </w:hyperlink>
      <w:r w:rsidRPr="00023FB2">
        <w:rPr>
          <w:lang w:eastAsia="ru-RU"/>
        </w:rPr>
        <w:t xml:space="preserve">, утвержденными постановлением Главного государственного санитарного врача РФ от </w:t>
      </w:r>
      <w:r>
        <w:rPr>
          <w:lang w:eastAsia="ru-RU"/>
        </w:rPr>
        <w:t>27.10.2020</w:t>
      </w:r>
      <w:r w:rsidRPr="00023FB2">
        <w:rPr>
          <w:lang w:eastAsia="ru-RU"/>
        </w:rPr>
        <w:t xml:space="preserve"> года № </w:t>
      </w:r>
      <w:r>
        <w:rPr>
          <w:lang w:eastAsia="ru-RU"/>
        </w:rPr>
        <w:t>32</w:t>
      </w:r>
      <w:r w:rsidRPr="00023FB2">
        <w:rPr>
          <w:rFonts w:eastAsia="Times New Roman"/>
          <w:lang w:eastAsia="ru-RU"/>
        </w:rPr>
        <w:t xml:space="preserve">, а также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w:t>
      </w:r>
      <w:r w:rsidRPr="00023FB2">
        <w:rPr>
          <w:rFonts w:eastAsia="Times New Roman"/>
          <w:lang w:eastAsia="ru-RU"/>
        </w:rPr>
        <w:lastRenderedPageBreak/>
        <w:t>согласно требованиям СанПиН, нормативными требованиями охраны труда и другими правилами и нормативными документами, предъявляемыми к организации общественного питания.</w:t>
      </w:r>
    </w:p>
    <w:p w:rsidRPr="00023FB2" w:rsidR="00C037FD" w:rsidP="00C037FD" w:rsidRDefault="00C037FD">
      <w:pPr>
        <w:jc w:val="both"/>
        <w:rPr>
          <w:rFonts w:eastAsia="Times New Roman"/>
          <w:lang w:eastAsia="ru-RU"/>
        </w:rPr>
      </w:pPr>
      <w:r w:rsidRPr="00023FB2">
        <w:rPr>
          <w:rFonts w:eastAsia="Times New Roman"/>
          <w:lang w:eastAsia="ru-RU"/>
        </w:rPr>
        <w:t>7.1.3. Разрабатывать и согласовывать с Заказчиком и государственным санитарно-эпидемиологическим надзором, по Кировской области примерное двухнедельное меню, необходимого количества основных веществ и требуемой калорийности суточного рациона, дифференцированного по возрастным группам обучающихся. С учетом возраста обучающихся в примерном меню должны быть соблюдены требования по массе порций блюд, их пищевой и энергетической ценности, суточной потребности в основных витаминах и микроэлементах для различных групп обучающихся.</w:t>
      </w:r>
    </w:p>
    <w:p w:rsidRPr="00023FB2" w:rsidR="00C037FD" w:rsidP="00C037FD" w:rsidRDefault="00C037FD">
      <w:pPr>
        <w:autoSpaceDE w:val="0"/>
        <w:autoSpaceDN w:val="0"/>
        <w:adjustRightInd w:val="0"/>
        <w:jc w:val="both"/>
        <w:rPr>
          <w:rFonts w:eastAsia="Times New Roman"/>
          <w:lang w:eastAsia="ru-RU"/>
        </w:rPr>
      </w:pPr>
      <w:r w:rsidRPr="00023FB2">
        <w:rPr>
          <w:rFonts w:eastAsia="Times New Roman"/>
          <w:lang w:eastAsia="ru-RU"/>
        </w:rPr>
        <w:t>7.1.4. Обеспечить наличие ежедневно в обеденном зале утвержденного руководителем образовательного учреждения меню, в котором указываются сведения об объемах блюд и названия кулинарных изделий, их цена.</w:t>
      </w:r>
    </w:p>
    <w:p w:rsidRPr="00023FB2" w:rsidR="00C037FD" w:rsidP="00C037FD" w:rsidRDefault="00C037FD">
      <w:pPr>
        <w:jc w:val="both"/>
      </w:pPr>
      <w:r w:rsidRPr="00023FB2">
        <w:rPr>
          <w:rFonts w:eastAsia="Times New Roman"/>
          <w:lang w:eastAsia="ru-RU"/>
        </w:rPr>
        <w:t xml:space="preserve">7.1.5. </w:t>
      </w:r>
      <w:r w:rsidRPr="00023FB2">
        <w:t>Стоимость питания формируется на основе нормативных актов правительства Кировской области организации питания обучающихся общеобразовательных учреждений в 2022 году и нормативных документов, регламентирующих ценообразование.</w:t>
      </w:r>
    </w:p>
    <w:p w:rsidRPr="00023FB2" w:rsidR="00C037FD" w:rsidP="00C037FD" w:rsidRDefault="00C037FD">
      <w:pPr>
        <w:jc w:val="both"/>
        <w:rPr>
          <w:rFonts w:eastAsia="Times New Roman"/>
          <w:lang w:eastAsia="ru-RU"/>
        </w:rPr>
      </w:pPr>
      <w:r w:rsidRPr="00023FB2">
        <w:rPr>
          <w:rFonts w:eastAsia="Times New Roman"/>
          <w:lang w:eastAsia="ru-RU"/>
        </w:rPr>
        <w:t>7.1.6. Своевременно осуществлять снабжение за счет собственных средств необходимыми качественными продовольственными товарами, сырьем, полуфабрикатами, в соответствии с разработанным меню, с учетом количества питающихся, обеспечивать строгое соблюдение установленных правил приемки продуктов, поступающих в столовую, требований к кулинарной обработке пищевых продуктов, а также условий их хранения и реализации готовой продукции.</w:t>
      </w:r>
    </w:p>
    <w:p w:rsidRPr="00023FB2" w:rsidR="00C037FD" w:rsidP="00C037FD" w:rsidRDefault="00C037FD">
      <w:pPr>
        <w:jc w:val="both"/>
        <w:rPr>
          <w:rFonts w:eastAsia="Times New Roman"/>
          <w:lang w:eastAsia="ru-RU"/>
        </w:rPr>
      </w:pPr>
      <w:r w:rsidRPr="00023FB2">
        <w:rPr>
          <w:rFonts w:eastAsia="Times New Roman"/>
          <w:lang w:eastAsia="ru-RU"/>
        </w:rPr>
        <w:t>7.1.7. Осуществлять контроль за соблюдением исполнения принципов ХАССП.</w:t>
      </w:r>
      <w:r>
        <w:rPr>
          <w:rFonts w:eastAsia="Times New Roman"/>
          <w:lang w:eastAsia="ru-RU"/>
        </w:rPr>
        <w:t xml:space="preserve"> </w:t>
      </w:r>
      <w:r w:rsidRPr="00023FB2">
        <w:rPr>
          <w:rFonts w:eastAsia="Times New Roman"/>
          <w:lang w:eastAsia="ru-RU"/>
        </w:rPr>
        <w:t>Соблюдать установленные государственными стандартами, технологическими нормативами санитарными, противопожарными правилами, другими правилами и нормативными документами обязательные требования к качеству питания, обеспечить безопасность предоставляемых услуг для жизни и здоровья детей, окружающей среды и имущества Заказчика. Качество продуктов питания, используемых при оказании услуг, должно соответствовать ГОСТу, ТУ, СанПиН 2.3.2 1078-01.</w:t>
      </w:r>
    </w:p>
    <w:p w:rsidRPr="00023FB2" w:rsidR="00C037FD" w:rsidP="00C037FD" w:rsidRDefault="00C037FD">
      <w:pPr>
        <w:jc w:val="both"/>
        <w:rPr>
          <w:rFonts w:eastAsia="Times New Roman"/>
          <w:lang w:eastAsia="ru-RU"/>
        </w:rPr>
      </w:pPr>
      <w:r w:rsidRPr="00023FB2">
        <w:rPr>
          <w:rFonts w:eastAsia="Times New Roman"/>
          <w:lang w:eastAsia="ru-RU"/>
        </w:rPr>
        <w:t>7.1.8. Не допускается поставка продукции, содержащей генно-модифицированные организмы (ГМО). Поставляемые продукты для организации школьного питания должны сопровождаться сертификатом (удостоверением) качества, должны иметь резерв срока годности (остаточный срок годности) - не менее 30% от установленного предприятием-изготовителем.</w:t>
      </w:r>
    </w:p>
    <w:p w:rsidRPr="00023FB2" w:rsidR="00C037FD" w:rsidP="00C037FD" w:rsidRDefault="00C037FD">
      <w:pPr>
        <w:autoSpaceDE w:val="0"/>
        <w:autoSpaceDN w:val="0"/>
        <w:adjustRightInd w:val="0"/>
        <w:jc w:val="both"/>
        <w:rPr>
          <w:rFonts w:eastAsia="Times New Roman"/>
          <w:lang w:eastAsia="ru-RU"/>
        </w:rPr>
      </w:pPr>
      <w:r w:rsidRPr="00023FB2">
        <w:rPr>
          <w:rFonts w:eastAsia="Times New Roman"/>
          <w:lang w:eastAsia="ru-RU"/>
        </w:rPr>
        <w:t>7.1.9. Обеспечить организацию и проведение в соответствии с действующим санитарным законодательством медицинских обследований, в том числе на разного рода вирусы работников пищеблока.</w:t>
      </w:r>
    </w:p>
    <w:p w:rsidRPr="00023FB2" w:rsidR="00C037FD" w:rsidP="00C037FD" w:rsidRDefault="00C037FD">
      <w:pPr>
        <w:autoSpaceDE w:val="0"/>
        <w:autoSpaceDN w:val="0"/>
        <w:adjustRightInd w:val="0"/>
        <w:jc w:val="both"/>
        <w:rPr>
          <w:rFonts w:eastAsia="Times New Roman"/>
          <w:lang w:eastAsia="ru-RU"/>
        </w:rPr>
      </w:pPr>
      <w:r w:rsidRPr="00023FB2">
        <w:rPr>
          <w:rFonts w:eastAsia="Times New Roman"/>
          <w:lang w:eastAsia="ru-RU"/>
        </w:rPr>
        <w:t>7.1.10. Обеспечивать витаминизацию третьих и сладких блюд с ведением соответствующего журнала по форме.</w:t>
      </w:r>
    </w:p>
    <w:p w:rsidRPr="00023FB2" w:rsidR="00C037FD" w:rsidP="00C037FD" w:rsidRDefault="00C037FD">
      <w:pPr>
        <w:jc w:val="both"/>
        <w:rPr>
          <w:rFonts w:eastAsia="Times New Roman"/>
          <w:lang w:eastAsia="ru-RU"/>
        </w:rPr>
      </w:pPr>
      <w:r w:rsidRPr="00023FB2">
        <w:rPr>
          <w:rFonts w:eastAsia="Times New Roman"/>
          <w:lang w:eastAsia="ru-RU"/>
        </w:rPr>
        <w:t>7.1.11. Обеспечить использование предоставленных в безвозмездное пользование помещений пищеблока и материально-технического оборудования, силовой электроэнергии, освещения, отопления, горячей и холодной воды строго в соответствии с их целевым назначением – для организации питания обучающихся, с соблюдением установленных правил и требований, правильную эксплуатацию технологического, холодильного и другого оборудования и поддержание его в исправном (рабочем) состоянии.</w:t>
      </w:r>
    </w:p>
    <w:p w:rsidRPr="00023FB2" w:rsidR="00C037FD" w:rsidP="00C037FD" w:rsidRDefault="00C037FD">
      <w:pPr>
        <w:jc w:val="both"/>
        <w:rPr>
          <w:rFonts w:eastAsia="Times New Roman"/>
          <w:lang w:eastAsia="ru-RU"/>
        </w:rPr>
      </w:pPr>
      <w:r w:rsidRPr="00023FB2">
        <w:rPr>
          <w:rFonts w:eastAsia="Times New Roman"/>
          <w:lang w:eastAsia="ru-RU"/>
        </w:rPr>
        <w:t>7.1.12. Исполнитель обеспечивает пищеблок высококвалифицированными кадрами в соответствии с потребностью для выполнения всех необходимых процессов при организации питания обучающихся, обеспечивает своевременное прохождение ими медицинских осмотров, профессиональную гигиеническую подготовку и аттестацию, наличие у работников профилактических прививок в соответствии с национальным календарем прививок. Каждый работник должен иметь личную медицинскую книжку установленного образца.</w:t>
      </w:r>
    </w:p>
    <w:p w:rsidRPr="00023FB2" w:rsidR="00C037FD" w:rsidP="00C037FD" w:rsidRDefault="00C037FD">
      <w:pPr>
        <w:autoSpaceDE w:val="0"/>
        <w:autoSpaceDN w:val="0"/>
        <w:adjustRightInd w:val="0"/>
        <w:jc w:val="both"/>
        <w:rPr>
          <w:rFonts w:eastAsia="Times New Roman"/>
          <w:lang w:eastAsia="ru-RU"/>
        </w:rPr>
      </w:pPr>
      <w:r w:rsidRPr="00023FB2">
        <w:rPr>
          <w:rFonts w:eastAsia="Times New Roman"/>
          <w:lang w:eastAsia="ru-RU"/>
        </w:rPr>
        <w:t>7.1.13. Обеспечить ежедневный вывоз мусора и твердо-бытовых отходов, образованных в результате своей деятельности.</w:t>
      </w:r>
    </w:p>
    <w:p w:rsidRPr="00023FB2" w:rsidR="00C037FD" w:rsidP="00C037FD" w:rsidRDefault="00C037FD">
      <w:pPr>
        <w:autoSpaceDE w:val="0"/>
        <w:autoSpaceDN w:val="0"/>
        <w:adjustRightInd w:val="0"/>
        <w:jc w:val="both"/>
        <w:rPr>
          <w:rFonts w:eastAsia="Times New Roman"/>
          <w:lang w:eastAsia="ru-RU"/>
        </w:rPr>
      </w:pPr>
      <w:r w:rsidRPr="00023FB2">
        <w:rPr>
          <w:rFonts w:eastAsia="Times New Roman"/>
          <w:lang w:eastAsia="ru-RU"/>
        </w:rPr>
        <w:t>7.1.14. Обеспечить необходимое количество столовой посуды и приборов из расчета не менее двух комплектов на одно посадочное место.</w:t>
      </w:r>
    </w:p>
    <w:p w:rsidRPr="00023FB2" w:rsidR="00C037FD" w:rsidP="00C037FD" w:rsidRDefault="00C037FD">
      <w:pPr>
        <w:autoSpaceDE w:val="0"/>
        <w:autoSpaceDN w:val="0"/>
        <w:adjustRightInd w:val="0"/>
        <w:ind w:firstLine="709"/>
        <w:jc w:val="both"/>
        <w:rPr>
          <w:rFonts w:eastAsia="Times New Roman"/>
          <w:lang w:eastAsia="ru-RU"/>
        </w:rPr>
      </w:pPr>
      <w:r w:rsidRPr="00023FB2">
        <w:rPr>
          <w:rFonts w:eastAsia="Times New Roman"/>
          <w:lang w:eastAsia="ru-RU"/>
        </w:rPr>
        <w:t>Использовать фарфоровую, фаянсовую и стеклянную посуду (тарелки, блюдца, чашки, бокалы, стаканы), отвечающую требованиям безопасности для материалов, контактирующих с пищевыми продуктами, столовые приборы (ложки, вилки, ножи), посуда при приготовления готовых блюд должны быть изготовлены из нержавеющей стали или аналогичных по гигиеническим свойствам материалов. Допускается использование одноразовых столовых приборов и посуды в соответствии с установленными требованиями.</w:t>
      </w:r>
    </w:p>
    <w:p w:rsidRPr="00023FB2" w:rsidR="00C037FD" w:rsidP="00C037FD" w:rsidRDefault="00C037FD">
      <w:pPr>
        <w:autoSpaceDE w:val="0"/>
        <w:autoSpaceDN w:val="0"/>
        <w:adjustRightInd w:val="0"/>
        <w:jc w:val="both"/>
        <w:rPr>
          <w:rFonts w:eastAsia="Times New Roman"/>
          <w:lang w:eastAsia="ru-RU"/>
        </w:rPr>
      </w:pPr>
      <w:r w:rsidRPr="00023FB2">
        <w:rPr>
          <w:rFonts w:eastAsia="Times New Roman"/>
          <w:lang w:eastAsia="ru-RU"/>
        </w:rPr>
        <w:t>7.1.15. Осуществлять реализацию дополнительного питания (буфетной продукции) в соответствии с Рекомендуемым ассортиментом пищевых продуктов для организации дополнительного питания обучающихся, определенном в СанПиН.</w:t>
      </w:r>
    </w:p>
    <w:p w:rsidRPr="00023FB2" w:rsidR="00C037FD" w:rsidP="00C037FD" w:rsidRDefault="00C037FD">
      <w:pPr>
        <w:autoSpaceDE w:val="0"/>
        <w:autoSpaceDN w:val="0"/>
        <w:adjustRightInd w:val="0"/>
        <w:jc w:val="both"/>
        <w:rPr>
          <w:rFonts w:eastAsia="Times New Roman"/>
          <w:lang w:eastAsia="ru-RU"/>
        </w:rPr>
      </w:pPr>
      <w:r w:rsidRPr="00023FB2">
        <w:rPr>
          <w:rFonts w:eastAsia="Times New Roman"/>
          <w:lang w:eastAsia="ru-RU"/>
        </w:rPr>
        <w:t xml:space="preserve">7.1.16. </w:t>
      </w:r>
      <w:r w:rsidRPr="00023FB2">
        <w:t>Исполнитель принимает на себя обязательства по содержанию в соответствии с санитарными нормами помещения пищеблока (непосредственно при предоставлении питания школьникам и столового зала), места организации питьевого режима, оборудования, кухонного инвентаря, обеспечивает пищеблок моющими средствами, посудой, аптечкой для оказания первой медицинской помощи, обеспечивает работников спецодеждой и средствами индивидуальной защиты. В каникулярное время работники пищеблока проводят генеральную уборку пищеблока с последующей дезинфекцией оборудования и инвентаря.</w:t>
      </w:r>
    </w:p>
    <w:p w:rsidRPr="00023FB2" w:rsidR="00C037FD" w:rsidP="00C037FD" w:rsidRDefault="00C037FD">
      <w:pPr>
        <w:autoSpaceDE w:val="0"/>
        <w:autoSpaceDN w:val="0"/>
        <w:adjustRightInd w:val="0"/>
        <w:jc w:val="both"/>
        <w:rPr>
          <w:rFonts w:eastAsia="Times New Roman"/>
          <w:lang w:eastAsia="ru-RU"/>
        </w:rPr>
      </w:pPr>
      <w:r w:rsidRPr="00023FB2">
        <w:rPr>
          <w:rFonts w:eastAsia="Times New Roman"/>
          <w:lang w:eastAsia="ru-RU"/>
        </w:rPr>
        <w:lastRenderedPageBreak/>
        <w:t>7.1.17. Обеспечить проведение производственного лабораторного контроля не реже 1 раза в четверть с предоставлением Заказчику копии Программы производственного контроля в помещениях пищеблока школы, копий протоколов лабораторно-инструментальных исследований в течение 3-х дней с момента их получения.</w:t>
      </w:r>
    </w:p>
    <w:p w:rsidRPr="00023FB2" w:rsidR="00C037FD" w:rsidP="00C037FD" w:rsidRDefault="00C037FD">
      <w:pPr>
        <w:autoSpaceDE w:val="0"/>
        <w:autoSpaceDN w:val="0"/>
        <w:adjustRightInd w:val="0"/>
        <w:jc w:val="both"/>
        <w:rPr>
          <w:rFonts w:eastAsia="Times New Roman"/>
          <w:lang w:eastAsia="ru-RU"/>
        </w:rPr>
      </w:pPr>
      <w:r w:rsidRPr="00023FB2">
        <w:rPr>
          <w:rFonts w:eastAsia="Times New Roman"/>
          <w:lang w:eastAsia="ru-RU"/>
        </w:rPr>
        <w:t>7.1.18. Обеспечить ежедневное своевременное ведение необходимой документации в соответствии с формами учетной документации пищеблока: Журнала бракеража готовой кулинарной продукции, «Журнала здоровья» (осмотров персонала на гнойничковые и острые респираторные заболевания), Журнал проведения витаминизации третьих и сладких блюд, Журнал учета температурного режима холодильного оборудования, Ведомость контроля за рационом питания.</w:t>
      </w:r>
    </w:p>
    <w:p w:rsidRPr="00023FB2" w:rsidR="00C037FD" w:rsidP="00C037FD" w:rsidRDefault="00C037FD">
      <w:pPr>
        <w:autoSpaceDE w:val="0"/>
        <w:autoSpaceDN w:val="0"/>
        <w:adjustRightInd w:val="0"/>
        <w:jc w:val="both"/>
        <w:rPr>
          <w:rFonts w:eastAsia="Times New Roman"/>
          <w:lang w:eastAsia="ru-RU"/>
        </w:rPr>
      </w:pPr>
      <w:r w:rsidRPr="00023FB2">
        <w:rPr>
          <w:rFonts w:eastAsia="Times New Roman"/>
          <w:lang w:eastAsia="ru-RU"/>
        </w:rPr>
        <w:t>7.1.19. Обеспечить беспрепятственный доступ при осуществлении контроля в пределах полномочий медицинскому работнику, администрации Заказчика, представителям школьной комиссии по контролю за организацией питания и общественным органам управления учреждением.</w:t>
      </w:r>
    </w:p>
    <w:p w:rsidRPr="00023FB2" w:rsidR="00C037FD" w:rsidP="00C037FD" w:rsidRDefault="00C037FD">
      <w:pPr>
        <w:jc w:val="both"/>
      </w:pPr>
      <w:r w:rsidRPr="00023FB2">
        <w:rPr>
          <w:rFonts w:eastAsia="Times New Roman"/>
          <w:lang w:eastAsia="ru-RU"/>
        </w:rPr>
        <w:t xml:space="preserve">7.1.20. </w:t>
      </w:r>
      <w:r w:rsidRPr="00023FB2">
        <w:t>Заявка на количество потребителей услуги предоставляется Заказчиком. Количество заказанных порций ежедневно в течение недели не является постоянным и может изменяться в сторону уменьшения и увеличения в зависимости от состава учащихся по классам и посещаемости.</w:t>
      </w:r>
    </w:p>
    <w:p w:rsidRPr="00023FB2" w:rsidR="00C037FD" w:rsidP="00C037FD" w:rsidRDefault="00C037FD">
      <w:pPr>
        <w:jc w:val="both"/>
        <w:rPr>
          <w:rFonts w:eastAsia="Times New Roman"/>
          <w:lang w:eastAsia="ru-RU"/>
        </w:rPr>
      </w:pPr>
      <w:r w:rsidRPr="00023FB2">
        <w:rPr>
          <w:rFonts w:eastAsia="Times New Roman"/>
          <w:lang w:eastAsia="ru-RU"/>
        </w:rPr>
        <w:t>7.1.21. Доставка продуктов осуществляется транспортом Исполнителя.</w:t>
      </w:r>
    </w:p>
    <w:p w:rsidRPr="00023FB2" w:rsidR="00C037FD" w:rsidP="00C037FD" w:rsidRDefault="00C037FD">
      <w:pPr>
        <w:jc w:val="both"/>
        <w:rPr>
          <w:rFonts w:eastAsia="Times New Roman"/>
          <w:lang w:eastAsia="ru-RU"/>
        </w:rPr>
      </w:pPr>
      <w:r w:rsidRPr="00023FB2">
        <w:rPr>
          <w:rFonts w:eastAsia="Times New Roman"/>
          <w:lang w:eastAsia="ru-RU"/>
        </w:rPr>
        <w:t xml:space="preserve">7.1.22. Заказчик предоставляет Исполнителю помещение пищеблока с имеющимся оборудованием на основе Договора безвозмездного пользования от </w:t>
      </w:r>
      <w:r w:rsidRPr="007B6A01">
        <w:rPr>
          <w:rFonts w:eastAsia="Times New Roman"/>
          <w:lang w:eastAsia="ru-RU"/>
        </w:rPr>
        <w:t>«30» августа 2022г.</w:t>
      </w:r>
      <w:r w:rsidRPr="00023FB2">
        <w:rPr>
          <w:rFonts w:eastAsia="Times New Roman"/>
          <w:lang w:eastAsia="ru-RU"/>
        </w:rPr>
        <w:t xml:space="preserve"> Имущество передается во временное пользование для использования при организации питания школьников в соответствии с назначением самого имущества и условиями настоящего Контракта по акту приема-передачи, подписываемому полномочными представителями сторон. Использование имущества или его части третьим лицам не допускается. Содержание внутренних систем водоснабжения, водоотведения и электроснабжения на пищеблоке обеспечивает Исполнитель.</w:t>
      </w:r>
    </w:p>
    <w:p w:rsidRPr="00023FB2" w:rsidR="00C037FD" w:rsidP="00C037FD" w:rsidRDefault="00C037FD">
      <w:pPr>
        <w:jc w:val="both"/>
        <w:rPr>
          <w:rFonts w:eastAsia="Times New Roman"/>
          <w:lang w:eastAsia="ru-RU"/>
        </w:rPr>
      </w:pPr>
      <w:r w:rsidRPr="00023FB2">
        <w:rPr>
          <w:rFonts w:eastAsia="Times New Roman"/>
          <w:lang w:eastAsia="ru-RU"/>
        </w:rPr>
        <w:t xml:space="preserve">7.2.1. В целях организации питания обучающихся Исполнителю на условиях договора безвозмездного пользования на срок оказания услуг передается недвижимое и движимое имущество в соответствии с разделом п.1.2. Договора безвозмездного пользования от </w:t>
      </w:r>
      <w:r w:rsidRPr="00E230F3">
        <w:rPr>
          <w:rFonts w:eastAsia="Times New Roman"/>
          <w:lang w:eastAsia="ru-RU"/>
        </w:rPr>
        <w:t>«30» августа 2022г.</w:t>
      </w:r>
    </w:p>
    <w:p w:rsidRPr="00023FB2" w:rsidR="00C037FD" w:rsidP="00C037FD" w:rsidRDefault="00C037FD">
      <w:pPr>
        <w:jc w:val="both"/>
        <w:rPr>
          <w:rFonts w:eastAsia="Times New Roman"/>
          <w:lang w:eastAsia="ru-RU"/>
        </w:rPr>
      </w:pPr>
    </w:p>
    <w:p w:rsidRPr="00023FB2" w:rsidR="00C037FD" w:rsidP="00C037FD" w:rsidRDefault="00C037FD">
      <w:pPr>
        <w:jc w:val="center"/>
        <w:rPr>
          <w:rFonts w:eastAsia="Times New Roman"/>
          <w:lang w:eastAsia="ru-RU"/>
        </w:rPr>
      </w:pPr>
      <w:r w:rsidRPr="00023FB2">
        <w:rPr>
          <w:rFonts w:eastAsia="Times New Roman"/>
          <w:b/>
          <w:lang w:eastAsia="ru-RU"/>
        </w:rPr>
        <w:t>8.Требования к качеству услуг</w:t>
      </w:r>
      <w:r w:rsidRPr="00023FB2">
        <w:rPr>
          <w:rFonts w:eastAsia="Times New Roman"/>
          <w:lang w:eastAsia="ru-RU"/>
        </w:rPr>
        <w:t>:</w:t>
      </w:r>
    </w:p>
    <w:p w:rsidRPr="00023FB2" w:rsidR="00C037FD" w:rsidP="00C037FD" w:rsidRDefault="00C037FD">
      <w:pPr>
        <w:jc w:val="both"/>
        <w:outlineLvl w:val="4"/>
        <w:rPr>
          <w:rFonts w:eastAsia="Times New Roman"/>
          <w:lang w:eastAsia="ru-RU"/>
        </w:rPr>
      </w:pPr>
      <w:r w:rsidRPr="00023FB2">
        <w:rPr>
          <w:rFonts w:eastAsia="Times New Roman"/>
          <w:lang w:eastAsia="ru-RU"/>
        </w:rPr>
        <w:t xml:space="preserve">8.1. Организация питания обучающихся в соответствии с действующими государственными стандартами, согласно требованиям </w:t>
      </w:r>
      <w:hyperlink w:history="1" w:anchor="6540IN" r:id="rId10">
        <w:r w:rsidRPr="00F009D7">
          <w:rPr>
            <w:lang w:eastAsia="ru-RU"/>
          </w:rPr>
          <w:t>СанПиН 2.3/2.4.3590-20 "Санитарно-эпидемиологические требования к организации общественного питания населения"</w:t>
        </w:r>
      </w:hyperlink>
      <w:r>
        <w:rPr>
          <w:lang w:eastAsia="ru-RU"/>
        </w:rPr>
        <w:t xml:space="preserve">, </w:t>
      </w:r>
      <w:r w:rsidRPr="00023FB2">
        <w:rPr>
          <w:rFonts w:eastAsia="Times New Roman"/>
          <w:lang w:eastAsia="ru-RU"/>
        </w:rPr>
        <w:t>СанПиН 2.3.6.1079-01 «Санитарно-эпидемиологические требования к организациям общественного питания, изготовлению и оборото способности в них пищевых продуктов и продовольственного сырья»,  Федеральным законом от 30.03.1999 г. N 52-ФЗ "О санитарно-эпидемиологическом благополучии населения". Качество продуктов питания, используемых при оказании услуг, должно соответствовать СанПиН 2.3.2.1078-01 «Гигиенические требования безопасности и пищевой ценности пищевых продуктов».</w:t>
      </w:r>
    </w:p>
    <w:p w:rsidRPr="00023FB2" w:rsidR="00C037FD" w:rsidP="00C037FD" w:rsidRDefault="00C037FD">
      <w:pPr>
        <w:autoSpaceDE w:val="0"/>
        <w:autoSpaceDN w:val="0"/>
        <w:adjustRightInd w:val="0"/>
        <w:jc w:val="both"/>
        <w:rPr>
          <w:rFonts w:eastAsia="Times New Roman"/>
          <w:lang w:eastAsia="ru-RU"/>
        </w:rPr>
      </w:pPr>
      <w:r w:rsidRPr="00023FB2">
        <w:rPr>
          <w:rFonts w:eastAsia="Times New Roman"/>
          <w:lang w:eastAsia="ru-RU"/>
        </w:rPr>
        <w:t>8.2. Доставка продуктов для организации школьного горячего питания осуществляется транспортом Исполнителя в таре и упаковке, отвечающей требованиям технических условий, обеспечивающих их сохранность при перевозке и хранении и защиту от загрязнения. Автотранспорт, осуществляющий доставку продуктов питания должен иметь санитарный паспорт, экспедитор – санитарную книжку.</w:t>
      </w:r>
    </w:p>
    <w:p w:rsidRPr="00023FB2" w:rsidR="00C037FD" w:rsidP="00C037FD" w:rsidRDefault="00C037FD">
      <w:pPr>
        <w:jc w:val="both"/>
        <w:rPr>
          <w:rFonts w:eastAsia="Times New Roman"/>
          <w:lang w:eastAsia="ru-RU"/>
        </w:rPr>
      </w:pPr>
      <w:r w:rsidRPr="00023FB2">
        <w:rPr>
          <w:rFonts w:eastAsia="Times New Roman"/>
          <w:lang w:eastAsia="ru-RU"/>
        </w:rPr>
        <w:t>8.3. При возникновении претензий, связанных с качеством продуктов, Исполнитель должен в срочном порядке предоставить замену продуктов.</w:t>
      </w:r>
    </w:p>
    <w:p w:rsidRPr="00795CE5" w:rsidR="00C037FD" w:rsidP="00C037FD" w:rsidRDefault="00C037FD">
      <w:pPr>
        <w:jc w:val="both"/>
        <w:rPr>
          <w:rFonts w:eastAsia="Times New Roman"/>
          <w:strike/>
          <w:lang w:eastAsia="ru-RU"/>
        </w:rPr>
      </w:pPr>
      <w:r w:rsidRPr="00023FB2">
        <w:rPr>
          <w:rFonts w:eastAsia="Times New Roman"/>
          <w:lang w:eastAsia="ru-RU"/>
        </w:rPr>
        <w:t xml:space="preserve">8.4 </w:t>
      </w:r>
      <w:r w:rsidRPr="00023FB2">
        <w:rPr>
          <w:rFonts w:eastAsia="Times New Roman"/>
          <w:color w:val="000000"/>
          <w:shd w:val="clear" w:color="auto" w:fill="FFFFFF"/>
          <w:lang w:eastAsia="ru-RU"/>
        </w:rPr>
        <w:t>Соблюдение стандартов безопасности, в том числе, в соответствии с Техническим регламентом Таможенного союза «О безопасности пищевой продукции» (ТР ТС 021/2011) для производства продуктов питания, их хранения, перевозки и продажи.</w:t>
      </w:r>
      <w:bookmarkEnd w:id="0"/>
      <w:bookmarkEnd w:id="1"/>
      <w:bookmarkEnd w:id="2"/>
      <w:bookmarkEnd w:id="3"/>
    </w:p>
    <w:p w:rsidR="00C037FD" w:rsidP="00C037FD" w:rsidRDefault="00C037FD"/>
    <w:tbl>
      <w:tblPr>
        <w:tblW w:w="0" w:type="auto"/>
        <w:tblLook w:val="01E0" w:firstRow="1" w:lastRow="1" w:firstColumn="1" w:lastColumn="1" w:noHBand="0" w:noVBand="0"/>
      </w:tblPr>
      <w:tblGrid>
        <w:gridCol w:w="4785"/>
        <w:gridCol w:w="4786"/>
      </w:tblGrid>
      <w:tr w:rsidRPr="006D02FE" w:rsidR="00C037FD" w:rsidTr="00F71534">
        <w:tc>
          <w:tcPr>
            <w:tcW w:w="4785" w:type="dxa"/>
          </w:tcPr>
          <w:p w:rsidRPr="006D02FE" w:rsidR="00C037FD" w:rsidP="00F71534" w:rsidRDefault="00C037FD">
            <w:pPr>
              <w:pStyle w:val="a5"/>
              <w:contextualSpacing/>
              <w:jc w:val="center"/>
              <w:rPr>
                <w:rFonts w:ascii="Times New Roman" w:hAnsi="Times New Roman" w:cs="Times New Roman"/>
              </w:rPr>
            </w:pPr>
            <w:r w:rsidRPr="006D02FE">
              <w:rPr>
                <w:rFonts w:ascii="Times New Roman" w:hAnsi="Times New Roman" w:cs="Times New Roman"/>
              </w:rPr>
              <w:t>ЗАКАЗЧИК:</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jc w:val="center"/>
              <w:rPr>
                <w:rFonts w:ascii="Times New Roman" w:hAnsi="Times New Roman" w:cs="Times New Roman"/>
              </w:rPr>
            </w:pPr>
            <w:r w:rsidRPr="006D02FE">
              <w:rPr>
                <w:rFonts w:ascii="Times New Roman" w:hAnsi="Times New Roman" w:cs="Times New Roman"/>
              </w:rPr>
              <w:t>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Адрес: 613641  Кировская область, Юрьянский район, пгт Мурыгино, ул. Красных Курсантов, д.6</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ОКТМО 33649154        Тел: 8(83366)27467</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 xml:space="preserve">ОГРН 1024301275350                                                          </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 xml:space="preserve">ИНН  4338005542          </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 xml:space="preserve">ОКПО 10956917                                              </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КПП  433801001</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lastRenderedPageBreak/>
              <w:t>р/с: 03224643330000004000</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к/с: 40102810345370000033</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 xml:space="preserve">БИК : 013304182  </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Отделение Киров Банка России // УФК по Кировской области г. Киров</w:t>
            </w:r>
          </w:p>
          <w:p w:rsidRPr="006D02FE" w:rsidR="00C037FD" w:rsidP="00F71534" w:rsidRDefault="00C037FD">
            <w:pPr>
              <w:pStyle w:val="a5"/>
              <w:contextualSpacing/>
              <w:rPr>
                <w:rFonts w:ascii="Times New Roman" w:hAnsi="Times New Roman" w:cs="Times New Roman"/>
                <w:lang w:val="en-US"/>
              </w:rPr>
            </w:pPr>
            <w:r w:rsidRPr="006D02FE">
              <w:rPr>
                <w:rFonts w:ascii="Times New Roman" w:hAnsi="Times New Roman" w:cs="Times New Roman"/>
                <w:lang w:val="en-US"/>
              </w:rPr>
              <w:t>e-mail: shcoolmyrigino@mail.ru</w:t>
            </w:r>
          </w:p>
          <w:p w:rsidRPr="006D02FE" w:rsidR="00C037FD" w:rsidP="00F71534" w:rsidRDefault="00C037FD">
            <w:pPr>
              <w:pStyle w:val="a5"/>
              <w:contextualSpacing/>
              <w:rPr>
                <w:rFonts w:ascii="Times New Roman" w:hAnsi="Times New Roman" w:cs="Times New Roman"/>
                <w:lang w:val="en-US"/>
              </w:rPr>
            </w:pPr>
          </w:p>
          <w:p w:rsidRPr="006D02FE" w:rsidR="00C037FD" w:rsidP="00F71534" w:rsidRDefault="00C037FD">
            <w:pPr>
              <w:pStyle w:val="a5"/>
              <w:contextualSpacing/>
              <w:rPr>
                <w:rFonts w:ascii="Times New Roman" w:hAnsi="Times New Roman" w:cs="Times New Roman"/>
                <w:lang w:val="en-US"/>
              </w:rPr>
            </w:pPr>
            <w:r w:rsidRPr="006D02FE">
              <w:rPr>
                <w:rFonts w:ascii="Times New Roman" w:hAnsi="Times New Roman" w:cs="Times New Roman"/>
              </w:rPr>
              <w:t>Директор</w:t>
            </w:r>
            <w:r w:rsidRPr="006D02FE">
              <w:rPr>
                <w:rFonts w:ascii="Times New Roman" w:hAnsi="Times New Roman" w:cs="Times New Roman"/>
                <w:lang w:val="en-US"/>
              </w:rPr>
              <w:t xml:space="preserve"> </w:t>
            </w:r>
          </w:p>
          <w:p w:rsidRPr="006D02FE" w:rsidR="00C037FD" w:rsidP="00F71534" w:rsidRDefault="00C037FD">
            <w:pPr>
              <w:pStyle w:val="a5"/>
              <w:contextualSpacing/>
              <w:rPr>
                <w:rFonts w:ascii="Times New Roman" w:hAnsi="Times New Roman" w:cs="Times New Roman"/>
                <w:lang w:val="en-US"/>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____________________      С.В. Медведева    МП</w:t>
            </w:r>
          </w:p>
        </w:tc>
        <w:tc>
          <w:tcPr>
            <w:tcW w:w="4786" w:type="dxa"/>
          </w:tcPr>
          <w:p w:rsidRPr="006D02FE" w:rsidR="00C037FD" w:rsidP="00F71534" w:rsidRDefault="00C037FD">
            <w:pPr>
              <w:pStyle w:val="a5"/>
              <w:contextualSpacing/>
              <w:jc w:val="center"/>
              <w:rPr>
                <w:rFonts w:ascii="Times New Roman" w:hAnsi="Times New Roman" w:cs="Times New Roman"/>
              </w:rPr>
            </w:pPr>
            <w:r w:rsidRPr="006D02FE">
              <w:rPr>
                <w:rFonts w:ascii="Times New Roman" w:hAnsi="Times New Roman" w:cs="Times New Roman"/>
              </w:rPr>
              <w:lastRenderedPageBreak/>
              <w:t>ИСПОЛНИТЕЛЬ:</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jc w:val="center"/>
              <w:rPr>
                <w:rFonts w:ascii="Times New Roman" w:hAnsi="Times New Roman" w:cs="Times New Roman"/>
              </w:rPr>
            </w:pPr>
            <w:r w:rsidRPr="006D02FE">
              <w:rPr>
                <w:rFonts w:ascii="Times New Roman" w:hAnsi="Times New Roman" w:cs="Times New Roman"/>
              </w:rPr>
              <w:t>Общество с ограниченной ответственностью</w:t>
            </w:r>
          </w:p>
          <w:p w:rsidRPr="006D02FE" w:rsidR="00C037FD" w:rsidP="00F71534" w:rsidRDefault="00C037FD">
            <w:pPr>
              <w:pStyle w:val="a5"/>
              <w:contextualSpacing/>
              <w:jc w:val="center"/>
              <w:rPr>
                <w:rFonts w:ascii="Times New Roman" w:hAnsi="Times New Roman" w:cs="Times New Roman"/>
              </w:rPr>
            </w:pPr>
            <w:r w:rsidRPr="006D02FE">
              <w:rPr>
                <w:rFonts w:ascii="Times New Roman" w:hAnsi="Times New Roman" w:cs="Times New Roman"/>
              </w:rPr>
              <w:t>«Школьное питание»</w:t>
            </w:r>
          </w:p>
          <w:p w:rsidRPr="006D02FE" w:rsidR="00C037FD" w:rsidP="00F71534" w:rsidRDefault="00C037FD">
            <w:pPr>
              <w:pStyle w:val="a5"/>
              <w:contextualSpacing/>
              <w:jc w:val="center"/>
              <w:rPr>
                <w:rFonts w:ascii="Times New Roman" w:hAnsi="Times New Roman" w:cs="Times New Roman"/>
              </w:rPr>
            </w:pPr>
          </w:p>
          <w:p w:rsidRPr="006D02FE" w:rsidR="00C037FD" w:rsidP="00F71534" w:rsidRDefault="00C037FD">
            <w:pPr>
              <w:pStyle w:val="a5"/>
              <w:contextualSpacing/>
              <w:jc w:val="center"/>
              <w:rPr>
                <w:rFonts w:ascii="Times New Roman" w:hAnsi="Times New Roman" w:cs="Times New Roman"/>
              </w:rPr>
            </w:pPr>
          </w:p>
          <w:p w:rsidRPr="006D02FE" w:rsidR="00C037FD" w:rsidP="00F71534" w:rsidRDefault="00C037FD">
            <w:pPr>
              <w:pStyle w:val="a5"/>
              <w:contextualSpacing/>
              <w:jc w:val="center"/>
              <w:rPr>
                <w:rFonts w:ascii="Times New Roman" w:hAnsi="Times New Roman" w:cs="Times New Roman"/>
              </w:rPr>
            </w:pPr>
          </w:p>
          <w:p w:rsidRPr="006D02FE" w:rsidR="00C037FD" w:rsidP="00F71534" w:rsidRDefault="00C037FD">
            <w:pPr>
              <w:pStyle w:val="a5"/>
              <w:contextualSpacing/>
              <w:jc w:val="center"/>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Адрес: 610020, Кировская область, г. Киров, пер. Гостиный, д.5/1, офис 424 .</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ИНН 4345448055  КПП 434501001</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ОГРН 1164350067309</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Банк: Кировское отделение № 8612 ПАО Сбербанк</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р/с : 40702810727000005471</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lastRenderedPageBreak/>
              <w:t>к/с : 30101810500000000609</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БИК : 043304609</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Тел: (8332) 711-789</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Директор</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 xml:space="preserve">______________________С.А. Огородников  </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МП</w:t>
            </w:r>
          </w:p>
        </w:tc>
      </w:tr>
    </w:tbl>
    <w:p w:rsidRPr="00015C61" w:rsidR="00C037FD" w:rsidP="00C037FD" w:rsidRDefault="00C037FD"/>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C037FD" w:rsidRDefault="00C037FD">
      <w:pPr>
        <w:shd w:val="clear" w:color="auto" w:fill="FFFFFF"/>
        <w:tabs>
          <w:tab w:val="left" w:leader="underscore" w:pos="7262"/>
        </w:tabs>
        <w:jc w:val="right"/>
        <w:rPr>
          <w:sz w:val="24"/>
          <w:szCs w:val="24"/>
        </w:rPr>
      </w:pPr>
    </w:p>
    <w:p w:rsidR="00C037FD" w:rsidP="000D2C51" w:rsidRDefault="00C037FD">
      <w:pPr>
        <w:shd w:val="clear" w:color="auto" w:fill="FFFFFF"/>
        <w:tabs>
          <w:tab w:val="left" w:leader="underscore" w:pos="4536"/>
        </w:tabs>
        <w:jc w:val="right"/>
        <w:rPr>
          <w:sz w:val="24"/>
          <w:szCs w:val="24"/>
        </w:rPr>
      </w:pPr>
    </w:p>
    <w:p w:rsidRPr="000D2C51" w:rsidR="00C037FD" w:rsidP="000D2C51" w:rsidRDefault="000D2C51">
      <w:pPr>
        <w:shd w:val="clear" w:color="auto" w:fill="FFFFFF"/>
        <w:jc w:val="center"/>
        <w:rPr>
          <w:sz w:val="22"/>
          <w:szCs w:val="22"/>
        </w:rPr>
      </w:pPr>
      <w:r>
        <w:rPr>
          <w:sz w:val="22"/>
          <w:szCs w:val="22"/>
        </w:rPr>
        <w:t xml:space="preserve">                       </w:t>
      </w:r>
      <w:r w:rsidRPr="000D2C51" w:rsidR="00C037FD">
        <w:rPr>
          <w:sz w:val="22"/>
          <w:szCs w:val="22"/>
        </w:rPr>
        <w:t xml:space="preserve">Приложение № 2 </w:t>
      </w:r>
    </w:p>
    <w:p w:rsidRPr="000D2C51" w:rsidR="00C037FD" w:rsidP="00C037FD" w:rsidRDefault="00C037FD">
      <w:pPr>
        <w:ind w:left="4536"/>
        <w:rPr>
          <w:rFonts w:eastAsia="Times New Roman"/>
          <w:sz w:val="22"/>
          <w:szCs w:val="22"/>
        </w:rPr>
      </w:pPr>
      <w:r w:rsidRPr="000D2C51">
        <w:rPr>
          <w:rFonts w:eastAsia="Times New Roman"/>
          <w:sz w:val="22"/>
          <w:szCs w:val="22"/>
        </w:rPr>
        <w:t>к контракту на оказание услуг по организации питания детей с</w:t>
      </w:r>
      <w:r w:rsidRPr="000D2C51" w:rsidR="000D2C51">
        <w:rPr>
          <w:rFonts w:eastAsia="Times New Roman"/>
          <w:sz w:val="22"/>
          <w:szCs w:val="22"/>
        </w:rPr>
        <w:t xml:space="preserve"> ограниченными возможностями здоровья</w:t>
      </w:r>
      <w:r w:rsidRPr="000D2C51">
        <w:rPr>
          <w:rFonts w:eastAsia="Times New Roman"/>
          <w:sz w:val="22"/>
          <w:szCs w:val="22"/>
        </w:rPr>
        <w:t xml:space="preserve"> </w:t>
      </w:r>
      <w:r w:rsidRPr="000D2C51" w:rsidR="000D2C51">
        <w:rPr>
          <w:rFonts w:eastAsia="Times New Roman"/>
          <w:sz w:val="22"/>
          <w:szCs w:val="22"/>
        </w:rPr>
        <w:t>(</w:t>
      </w:r>
      <w:r w:rsidRPr="000D2C51">
        <w:rPr>
          <w:rFonts w:eastAsia="Times New Roman"/>
          <w:sz w:val="22"/>
          <w:szCs w:val="22"/>
        </w:rPr>
        <w:t>ОВЗ</w:t>
      </w:r>
      <w:r w:rsidRPr="000D2C51" w:rsidR="000D2C51">
        <w:rPr>
          <w:rFonts w:eastAsia="Times New Roman"/>
          <w:sz w:val="22"/>
          <w:szCs w:val="22"/>
        </w:rPr>
        <w:t>)</w:t>
      </w:r>
      <w:r w:rsidRPr="000D2C51">
        <w:rPr>
          <w:rFonts w:eastAsia="Times New Roman"/>
          <w:sz w:val="22"/>
          <w:szCs w:val="22"/>
        </w:rPr>
        <w:t xml:space="preserve"> № </w:t>
      </w:r>
      <w:r w:rsidRPr="000D2C51" w:rsidR="000D2C51">
        <w:rPr>
          <w:rFonts w:eastAsia="Times New Roman"/>
          <w:sz w:val="22"/>
          <w:szCs w:val="22"/>
        </w:rPr>
        <w:t xml:space="preserve"> </w:t>
      </w:r>
      <w:r w:rsidR="00F85E42">
        <w:rPr>
          <w:rFonts w:eastAsia="Times New Roman"/>
          <w:sz w:val="22"/>
          <w:szCs w:val="22"/>
        </w:rPr>
        <w:t>6</w:t>
      </w:r>
      <w:r w:rsidRPr="000D2C51">
        <w:rPr>
          <w:rFonts w:eastAsia="Times New Roman"/>
          <w:sz w:val="22"/>
          <w:szCs w:val="22"/>
        </w:rPr>
        <w:t xml:space="preserve"> от  «</w:t>
      </w:r>
      <w:r w:rsidR="00F85E42">
        <w:rPr>
          <w:rFonts w:eastAsia="Times New Roman"/>
          <w:sz w:val="22"/>
          <w:szCs w:val="22"/>
        </w:rPr>
        <w:t>17</w:t>
      </w:r>
      <w:bookmarkStart w:name="_GoBack" w:id="4"/>
      <w:bookmarkEnd w:id="4"/>
      <w:r w:rsidRPr="000D2C51">
        <w:rPr>
          <w:rFonts w:eastAsia="Times New Roman"/>
          <w:sz w:val="22"/>
          <w:szCs w:val="22"/>
        </w:rPr>
        <w:t xml:space="preserve">» </w:t>
      </w:r>
      <w:r w:rsidRPr="000D2C51" w:rsidR="000D2C51">
        <w:rPr>
          <w:rFonts w:eastAsia="Times New Roman"/>
          <w:sz w:val="22"/>
          <w:szCs w:val="22"/>
        </w:rPr>
        <w:t>января</w:t>
      </w:r>
      <w:r w:rsidRPr="000D2C51">
        <w:rPr>
          <w:rFonts w:eastAsia="Times New Roman"/>
          <w:sz w:val="22"/>
          <w:szCs w:val="22"/>
        </w:rPr>
        <w:t xml:space="preserve"> 202</w:t>
      </w:r>
      <w:r w:rsidRPr="000D2C51" w:rsidR="000D2C51">
        <w:rPr>
          <w:rFonts w:eastAsia="Times New Roman"/>
          <w:sz w:val="22"/>
          <w:szCs w:val="22"/>
        </w:rPr>
        <w:t>3</w:t>
      </w:r>
      <w:r w:rsidRPr="000D2C51">
        <w:rPr>
          <w:rFonts w:eastAsia="Times New Roman"/>
          <w:sz w:val="22"/>
          <w:szCs w:val="22"/>
        </w:rPr>
        <w:t>г.</w:t>
      </w:r>
    </w:p>
    <w:p w:rsidRPr="000D2C51" w:rsidR="00C037FD" w:rsidP="00C037FD" w:rsidRDefault="00C037FD">
      <w:pPr>
        <w:rPr>
          <w:sz w:val="22"/>
          <w:szCs w:val="22"/>
        </w:rPr>
      </w:pPr>
    </w:p>
    <w:p w:rsidRPr="000D2C51" w:rsidR="00C037FD" w:rsidP="00C037FD" w:rsidRDefault="00C037FD">
      <w:pPr>
        <w:tabs>
          <w:tab w:val="left" w:pos="7371"/>
        </w:tabs>
        <w:autoSpaceDE w:val="0"/>
        <w:jc w:val="center"/>
        <w:rPr>
          <w:sz w:val="22"/>
          <w:szCs w:val="22"/>
        </w:rPr>
      </w:pPr>
      <w:r w:rsidRPr="000D2C51">
        <w:rPr>
          <w:b/>
          <w:sz w:val="22"/>
          <w:szCs w:val="22"/>
        </w:rPr>
        <w:t>СПЕЦИФИКАЦИЯ</w:t>
      </w:r>
    </w:p>
    <w:p w:rsidRPr="000D2C51" w:rsidR="00C037FD" w:rsidP="00C037FD" w:rsidRDefault="00C037FD">
      <w:pPr>
        <w:jc w:val="center"/>
        <w:rPr>
          <w:rFonts w:eastAsia="Times New Roman"/>
          <w:b/>
          <w:bCs/>
          <w:sz w:val="22"/>
          <w:szCs w:val="22"/>
          <w:lang w:eastAsia="ru-RU"/>
        </w:rPr>
      </w:pPr>
      <w:r w:rsidRPr="000D2C51">
        <w:rPr>
          <w:rFonts w:eastAsia="Times New Roman"/>
          <w:b/>
          <w:iCs/>
          <w:sz w:val="22"/>
          <w:szCs w:val="22"/>
        </w:rPr>
        <w:t xml:space="preserve"> </w:t>
      </w:r>
      <w:r w:rsidRPr="000D2C51">
        <w:rPr>
          <w:b/>
          <w:sz w:val="22"/>
          <w:szCs w:val="22"/>
        </w:rPr>
        <w:t xml:space="preserve">на оказание услуг по организации питания детей с </w:t>
      </w:r>
      <w:r w:rsidRPr="000D2C51" w:rsidR="000D2C51">
        <w:rPr>
          <w:b/>
          <w:sz w:val="22"/>
          <w:szCs w:val="22"/>
        </w:rPr>
        <w:t>ограниченными возможностями здоровья (</w:t>
      </w:r>
      <w:r w:rsidRPr="000D2C51">
        <w:rPr>
          <w:b/>
          <w:sz w:val="22"/>
          <w:szCs w:val="22"/>
        </w:rPr>
        <w:t>ОВЗ</w:t>
      </w:r>
      <w:r w:rsidRPr="000D2C51" w:rsidR="000D2C51">
        <w:rPr>
          <w:b/>
          <w:sz w:val="22"/>
          <w:szCs w:val="22"/>
        </w:rPr>
        <w:t>)</w:t>
      </w:r>
      <w:r w:rsidRPr="000D2C51">
        <w:rPr>
          <w:b/>
          <w:sz w:val="22"/>
          <w:szCs w:val="22"/>
        </w:rPr>
        <w:t xml:space="preserve"> </w:t>
      </w:r>
      <w:r w:rsidRPr="000D2C51">
        <w:rPr>
          <w:rFonts w:eastAsia="Times New Roman"/>
          <w:b/>
          <w:bCs/>
          <w:sz w:val="22"/>
          <w:szCs w:val="22"/>
          <w:lang w:eastAsia="ru-RU"/>
        </w:rPr>
        <w:t>в КОГОБУ СШ с УИОП пгт Мурыгино Юрьянского района</w:t>
      </w:r>
    </w:p>
    <w:p w:rsidRPr="000D2C51" w:rsidR="00C037FD" w:rsidP="00C037FD" w:rsidRDefault="00C037FD">
      <w:pPr>
        <w:jc w:val="center"/>
        <w:rPr>
          <w:sz w:val="22"/>
          <w:szCs w:val="22"/>
        </w:rPr>
      </w:pPr>
    </w:p>
    <w:p w:rsidRPr="000D2C51" w:rsidR="00C037FD" w:rsidP="00C037FD" w:rsidRDefault="00C037FD">
      <w:pPr>
        <w:rPr>
          <w:b/>
          <w:sz w:val="22"/>
          <w:szCs w:val="22"/>
        </w:rPr>
      </w:pPr>
    </w:p>
    <w:tbl>
      <w:tblPr>
        <w:tblW w:w="10229" w:type="dxa"/>
        <w:tblInd w:w="-714" w:type="dxa"/>
        <w:tblLayout w:type="fixed"/>
        <w:tblLook w:val="0000" w:firstRow="0" w:lastRow="0" w:firstColumn="0" w:lastColumn="0" w:noHBand="0" w:noVBand="0"/>
      </w:tblPr>
      <w:tblGrid>
        <w:gridCol w:w="469"/>
        <w:gridCol w:w="3003"/>
        <w:gridCol w:w="2008"/>
        <w:gridCol w:w="1329"/>
        <w:gridCol w:w="1517"/>
        <w:gridCol w:w="1903"/>
      </w:tblGrid>
      <w:tr w:rsidRPr="000D2C51" w:rsidR="000D2C51" w:rsidTr="000D2C51">
        <w:trPr>
          <w:trHeight w:val="570"/>
        </w:trPr>
        <w:tc>
          <w:tcPr>
            <w:tcW w:w="469" w:type="dxa"/>
            <w:tcBorders>
              <w:top w:val="single" w:color="000000" w:sz="4" w:space="0"/>
              <w:left w:val="single" w:color="000000" w:sz="4" w:space="0"/>
              <w:bottom w:val="single" w:color="000000" w:sz="4" w:space="0"/>
            </w:tcBorders>
            <w:shd w:val="clear" w:color="auto" w:fill="auto"/>
          </w:tcPr>
          <w:p w:rsidRPr="000D2C51" w:rsidR="000D2C51" w:rsidP="00F71534" w:rsidRDefault="000D2C51">
            <w:pPr>
              <w:rPr>
                <w:rFonts w:eastAsia="Times New Roman"/>
                <w:sz w:val="22"/>
                <w:szCs w:val="22"/>
              </w:rPr>
            </w:pPr>
          </w:p>
          <w:p w:rsidRPr="000D2C51" w:rsidR="000D2C51" w:rsidP="00F71534" w:rsidRDefault="000D2C51">
            <w:pPr>
              <w:rPr>
                <w:sz w:val="22"/>
                <w:szCs w:val="22"/>
              </w:rPr>
            </w:pPr>
            <w:r w:rsidRPr="000D2C51">
              <w:rPr>
                <w:rFonts w:eastAsia="Times New Roman"/>
                <w:sz w:val="22"/>
                <w:szCs w:val="22"/>
              </w:rPr>
              <w:t>№</w:t>
            </w:r>
          </w:p>
        </w:tc>
        <w:tc>
          <w:tcPr>
            <w:tcW w:w="3003" w:type="dxa"/>
            <w:tcBorders>
              <w:top w:val="single" w:color="000000" w:sz="4" w:space="0"/>
              <w:left w:val="single" w:color="000000" w:sz="4" w:space="0"/>
              <w:bottom w:val="single" w:color="000000" w:sz="4" w:space="0"/>
            </w:tcBorders>
            <w:shd w:val="clear" w:color="auto" w:fill="auto"/>
          </w:tcPr>
          <w:p w:rsidRPr="000D2C51" w:rsidR="000D2C51" w:rsidP="00F71534" w:rsidRDefault="000D2C51">
            <w:pPr>
              <w:spacing w:after="240"/>
              <w:rPr>
                <w:sz w:val="22"/>
                <w:szCs w:val="22"/>
              </w:rPr>
            </w:pPr>
            <w:r w:rsidRPr="000D2C51">
              <w:rPr>
                <w:rFonts w:eastAsia="Times New Roman"/>
                <w:sz w:val="22"/>
                <w:szCs w:val="22"/>
              </w:rPr>
              <w:t>Наименование услуги</w:t>
            </w:r>
          </w:p>
        </w:tc>
        <w:tc>
          <w:tcPr>
            <w:tcW w:w="2008" w:type="dxa"/>
            <w:tcBorders>
              <w:top w:val="single" w:color="000000" w:sz="4" w:space="0"/>
              <w:left w:val="single" w:color="000000" w:sz="4" w:space="0"/>
              <w:bottom w:val="single" w:color="000000" w:sz="4" w:space="0"/>
              <w:right w:val="single" w:color="000000" w:sz="4" w:space="0"/>
            </w:tcBorders>
            <w:shd w:val="clear" w:color="auto" w:fill="auto"/>
          </w:tcPr>
          <w:p w:rsidRPr="000D2C51" w:rsidR="000D2C51" w:rsidP="00F71534" w:rsidRDefault="000D2C51">
            <w:pPr>
              <w:rPr>
                <w:sz w:val="22"/>
                <w:szCs w:val="22"/>
              </w:rPr>
            </w:pPr>
            <w:r w:rsidRPr="000D2C51">
              <w:rPr>
                <w:rFonts w:eastAsia="Times New Roman"/>
                <w:sz w:val="22"/>
                <w:szCs w:val="22"/>
              </w:rPr>
              <w:t>Срок оказания услуги</w:t>
            </w:r>
          </w:p>
        </w:tc>
        <w:tc>
          <w:tcPr>
            <w:tcW w:w="1329" w:type="dxa"/>
            <w:tcBorders>
              <w:top w:val="single" w:color="000000" w:sz="4" w:space="0"/>
              <w:left w:val="single" w:color="000000" w:sz="4" w:space="0"/>
              <w:bottom w:val="single" w:color="000000" w:sz="4" w:space="0"/>
              <w:right w:val="single" w:color="000000" w:sz="4" w:space="0"/>
            </w:tcBorders>
          </w:tcPr>
          <w:p w:rsidRPr="000D2C51" w:rsidR="000D2C51" w:rsidP="000D2C51" w:rsidRDefault="000D2C51">
            <w:pPr>
              <w:rPr>
                <w:rFonts w:eastAsia="Times New Roman"/>
                <w:sz w:val="22"/>
                <w:szCs w:val="22"/>
              </w:rPr>
            </w:pPr>
            <w:r w:rsidRPr="000D2C51">
              <w:rPr>
                <w:rFonts w:eastAsia="Times New Roman"/>
                <w:sz w:val="22"/>
                <w:szCs w:val="22"/>
              </w:rPr>
              <w:t>Кол-во дето-дней</w:t>
            </w:r>
          </w:p>
        </w:tc>
        <w:tc>
          <w:tcPr>
            <w:tcW w:w="1517" w:type="dxa"/>
            <w:tcBorders>
              <w:top w:val="single" w:color="000000" w:sz="4" w:space="0"/>
              <w:left w:val="single" w:color="000000" w:sz="4" w:space="0"/>
              <w:bottom w:val="single" w:color="000000" w:sz="4" w:space="0"/>
              <w:right w:val="single" w:color="000000" w:sz="4" w:space="0"/>
            </w:tcBorders>
          </w:tcPr>
          <w:p w:rsidRPr="000D2C51" w:rsidR="000D2C51" w:rsidP="00F71534" w:rsidRDefault="000D2C51">
            <w:pPr>
              <w:rPr>
                <w:rFonts w:eastAsia="Times New Roman"/>
                <w:sz w:val="22"/>
                <w:szCs w:val="22"/>
              </w:rPr>
            </w:pPr>
            <w:r w:rsidRPr="000D2C51">
              <w:rPr>
                <w:rFonts w:eastAsia="Times New Roman"/>
                <w:sz w:val="22"/>
                <w:szCs w:val="22"/>
              </w:rPr>
              <w:t>Цена руб.</w:t>
            </w:r>
          </w:p>
          <w:p w:rsidRPr="000D2C51" w:rsidR="000D2C51" w:rsidP="00F71534" w:rsidRDefault="000D2C51">
            <w:pPr>
              <w:rPr>
                <w:rFonts w:eastAsia="Times New Roman"/>
                <w:sz w:val="22"/>
                <w:szCs w:val="22"/>
              </w:rPr>
            </w:pPr>
            <w:r w:rsidRPr="000D2C51">
              <w:rPr>
                <w:rFonts w:eastAsia="Times New Roman"/>
                <w:sz w:val="22"/>
                <w:szCs w:val="22"/>
              </w:rPr>
              <w:t>на человека</w:t>
            </w:r>
          </w:p>
          <w:p w:rsidRPr="000D2C51" w:rsidR="000D2C51" w:rsidP="00F71534" w:rsidRDefault="000D2C51">
            <w:pPr>
              <w:rPr>
                <w:rFonts w:eastAsia="Times New Roman"/>
                <w:sz w:val="22"/>
                <w:szCs w:val="22"/>
              </w:rPr>
            </w:pPr>
            <w:r w:rsidRPr="000D2C51">
              <w:rPr>
                <w:rFonts w:eastAsia="Times New Roman"/>
                <w:sz w:val="22"/>
                <w:szCs w:val="22"/>
              </w:rPr>
              <w:t>в день</w:t>
            </w:r>
          </w:p>
        </w:tc>
        <w:tc>
          <w:tcPr>
            <w:tcW w:w="1903" w:type="dxa"/>
            <w:tcBorders>
              <w:top w:val="single" w:color="000000" w:sz="4" w:space="0"/>
              <w:left w:val="single" w:color="000000" w:sz="4" w:space="0"/>
              <w:bottom w:val="single" w:color="000000" w:sz="4" w:space="0"/>
              <w:right w:val="single" w:color="000000" w:sz="4" w:space="0"/>
            </w:tcBorders>
          </w:tcPr>
          <w:p w:rsidRPr="000D2C51" w:rsidR="000D2C51" w:rsidP="00F71534" w:rsidRDefault="000D2C51">
            <w:pPr>
              <w:rPr>
                <w:rFonts w:eastAsia="Times New Roman"/>
                <w:sz w:val="22"/>
                <w:szCs w:val="22"/>
              </w:rPr>
            </w:pPr>
            <w:r w:rsidRPr="000D2C51">
              <w:rPr>
                <w:rFonts w:eastAsia="Times New Roman"/>
                <w:sz w:val="22"/>
                <w:szCs w:val="22"/>
              </w:rPr>
              <w:t>Итого руб.</w:t>
            </w:r>
          </w:p>
        </w:tc>
      </w:tr>
      <w:tr w:rsidRPr="000D2C51" w:rsidR="000D2C51" w:rsidTr="000D2C51">
        <w:trPr>
          <w:trHeight w:val="851"/>
        </w:trPr>
        <w:tc>
          <w:tcPr>
            <w:tcW w:w="469" w:type="dxa"/>
            <w:tcBorders>
              <w:top w:val="single" w:color="000000" w:sz="4" w:space="0"/>
              <w:left w:val="single" w:color="000000" w:sz="4" w:space="0"/>
              <w:bottom w:val="single" w:color="000000" w:sz="4" w:space="0"/>
            </w:tcBorders>
            <w:shd w:val="clear" w:color="auto" w:fill="auto"/>
          </w:tcPr>
          <w:p w:rsidRPr="000D2C51" w:rsidR="000D2C51" w:rsidP="00F71534" w:rsidRDefault="000D2C51">
            <w:pPr>
              <w:rPr>
                <w:rFonts w:eastAsia="Times New Roman"/>
                <w:sz w:val="22"/>
                <w:szCs w:val="22"/>
              </w:rPr>
            </w:pPr>
          </w:p>
          <w:p w:rsidRPr="000D2C51" w:rsidR="000D2C51" w:rsidP="00F71534" w:rsidRDefault="000D2C51">
            <w:pPr>
              <w:rPr>
                <w:rFonts w:eastAsia="Times New Roman"/>
                <w:sz w:val="22"/>
                <w:szCs w:val="22"/>
              </w:rPr>
            </w:pPr>
          </w:p>
          <w:p w:rsidRPr="000D2C51" w:rsidR="000D2C51" w:rsidP="00F71534" w:rsidRDefault="000D2C51">
            <w:pPr>
              <w:rPr>
                <w:sz w:val="22"/>
                <w:szCs w:val="22"/>
              </w:rPr>
            </w:pPr>
            <w:r w:rsidRPr="000D2C51">
              <w:rPr>
                <w:rFonts w:eastAsia="Times New Roman"/>
                <w:sz w:val="22"/>
                <w:szCs w:val="22"/>
              </w:rPr>
              <w:t>1</w:t>
            </w:r>
          </w:p>
        </w:tc>
        <w:tc>
          <w:tcPr>
            <w:tcW w:w="3003" w:type="dxa"/>
            <w:tcBorders>
              <w:top w:val="single" w:color="000000" w:sz="4" w:space="0"/>
              <w:left w:val="single" w:color="000000" w:sz="4" w:space="0"/>
              <w:bottom w:val="single" w:color="000000" w:sz="4" w:space="0"/>
            </w:tcBorders>
            <w:shd w:val="clear" w:color="auto" w:fill="auto"/>
          </w:tcPr>
          <w:p w:rsidRPr="000D2C51" w:rsidR="000D2C51" w:rsidP="00F71534" w:rsidRDefault="000D2C51">
            <w:pPr>
              <w:rPr>
                <w:rFonts w:eastAsia="Times New Roman"/>
                <w:sz w:val="22"/>
                <w:szCs w:val="22"/>
              </w:rPr>
            </w:pPr>
            <w:r w:rsidRPr="000D2C51">
              <w:rPr>
                <w:rFonts w:eastAsia="Times New Roman"/>
                <w:sz w:val="22"/>
                <w:szCs w:val="22"/>
              </w:rPr>
              <w:t>Оказание услуг по организации питания детей с ограниченными возможностями здоровья (ОВЗ) 5-11 классы</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D2C51" w:rsidR="000D2C51" w:rsidP="000D2C51" w:rsidRDefault="000D2C51">
            <w:pPr>
              <w:jc w:val="center"/>
              <w:rPr>
                <w:rFonts w:eastAsia="Times New Roman"/>
                <w:sz w:val="22"/>
                <w:szCs w:val="22"/>
              </w:rPr>
            </w:pPr>
            <w:r w:rsidRPr="000D2C51">
              <w:rPr>
                <w:rFonts w:eastAsia="Times New Roman"/>
                <w:sz w:val="22"/>
                <w:szCs w:val="22"/>
              </w:rPr>
              <w:t>с 10.01.2023.</w:t>
            </w:r>
          </w:p>
          <w:p w:rsidRPr="000D2C51" w:rsidR="000D2C51" w:rsidP="000D2C51" w:rsidRDefault="000D2C51">
            <w:pPr>
              <w:jc w:val="center"/>
              <w:rPr>
                <w:sz w:val="22"/>
                <w:szCs w:val="22"/>
              </w:rPr>
            </w:pPr>
            <w:r w:rsidRPr="000D2C51">
              <w:rPr>
                <w:rFonts w:eastAsia="Times New Roman"/>
                <w:sz w:val="22"/>
                <w:szCs w:val="22"/>
              </w:rPr>
              <w:t>по 31.05.2023г.</w:t>
            </w:r>
          </w:p>
        </w:tc>
        <w:tc>
          <w:tcPr>
            <w:tcW w:w="1329" w:type="dxa"/>
            <w:tcBorders>
              <w:top w:val="single" w:color="000000" w:sz="4" w:space="0"/>
              <w:left w:val="single" w:color="000000" w:sz="4" w:space="0"/>
              <w:bottom w:val="single" w:color="000000" w:sz="4" w:space="0"/>
              <w:right w:val="single" w:color="000000" w:sz="4" w:space="0"/>
            </w:tcBorders>
            <w:vAlign w:val="center"/>
          </w:tcPr>
          <w:p w:rsidRPr="000D2C51" w:rsidR="000D2C51" w:rsidP="000D2C51" w:rsidRDefault="000D2C51">
            <w:pPr>
              <w:jc w:val="center"/>
              <w:rPr>
                <w:rFonts w:eastAsia="Times New Roman"/>
                <w:sz w:val="22"/>
                <w:szCs w:val="22"/>
              </w:rPr>
            </w:pPr>
            <w:r w:rsidRPr="000D2C51">
              <w:rPr>
                <w:rFonts w:eastAsia="Times New Roman"/>
                <w:sz w:val="22"/>
                <w:szCs w:val="22"/>
              </w:rPr>
              <w:t>801</w:t>
            </w:r>
          </w:p>
        </w:tc>
        <w:tc>
          <w:tcPr>
            <w:tcW w:w="1517" w:type="dxa"/>
            <w:tcBorders>
              <w:top w:val="single" w:color="000000" w:sz="4" w:space="0"/>
              <w:left w:val="single" w:color="000000" w:sz="4" w:space="0"/>
              <w:bottom w:val="single" w:color="000000" w:sz="4" w:space="0"/>
              <w:right w:val="single" w:color="000000" w:sz="4" w:space="0"/>
            </w:tcBorders>
            <w:vAlign w:val="center"/>
          </w:tcPr>
          <w:p w:rsidRPr="000D2C51" w:rsidR="000D2C51" w:rsidP="000D2C51" w:rsidRDefault="000D2C51">
            <w:pPr>
              <w:jc w:val="center"/>
              <w:rPr>
                <w:rFonts w:eastAsia="Times New Roman"/>
                <w:sz w:val="22"/>
                <w:szCs w:val="22"/>
              </w:rPr>
            </w:pPr>
            <w:r w:rsidRPr="000D2C51">
              <w:rPr>
                <w:rFonts w:eastAsia="Times New Roman"/>
                <w:sz w:val="22"/>
                <w:szCs w:val="22"/>
              </w:rPr>
              <w:t>154,00</w:t>
            </w:r>
          </w:p>
          <w:p w:rsidRPr="000D2C51" w:rsidR="000D2C51" w:rsidP="000D2C51" w:rsidRDefault="000D2C51">
            <w:pPr>
              <w:jc w:val="center"/>
              <w:rPr>
                <w:rFonts w:eastAsia="Times New Roman"/>
                <w:sz w:val="22"/>
                <w:szCs w:val="22"/>
              </w:rPr>
            </w:pPr>
          </w:p>
        </w:tc>
        <w:tc>
          <w:tcPr>
            <w:tcW w:w="1903" w:type="dxa"/>
            <w:tcBorders>
              <w:top w:val="single" w:color="000000" w:sz="4" w:space="0"/>
              <w:left w:val="single" w:color="000000" w:sz="4" w:space="0"/>
              <w:bottom w:val="single" w:color="000000" w:sz="4" w:space="0"/>
              <w:right w:val="single" w:color="000000" w:sz="4" w:space="0"/>
            </w:tcBorders>
            <w:vAlign w:val="center"/>
          </w:tcPr>
          <w:p w:rsidRPr="000D2C51" w:rsidR="000D2C51" w:rsidP="000D2C51" w:rsidRDefault="000D2C51">
            <w:pPr>
              <w:jc w:val="center"/>
              <w:rPr>
                <w:rFonts w:eastAsia="Times New Roman"/>
                <w:sz w:val="22"/>
                <w:szCs w:val="22"/>
              </w:rPr>
            </w:pPr>
            <w:r w:rsidRPr="000D2C51">
              <w:rPr>
                <w:rFonts w:eastAsia="Times New Roman"/>
                <w:sz w:val="22"/>
                <w:szCs w:val="22"/>
              </w:rPr>
              <w:t>123 354,00</w:t>
            </w:r>
          </w:p>
        </w:tc>
      </w:tr>
      <w:tr w:rsidRPr="000D2C51" w:rsidR="000D2C51" w:rsidTr="000D2C51">
        <w:trPr>
          <w:trHeight w:val="851"/>
        </w:trPr>
        <w:tc>
          <w:tcPr>
            <w:tcW w:w="469" w:type="dxa"/>
            <w:tcBorders>
              <w:top w:val="single" w:color="000000" w:sz="4" w:space="0"/>
              <w:left w:val="single" w:color="000000" w:sz="4" w:space="0"/>
              <w:bottom w:val="single" w:color="000000" w:sz="4" w:space="0"/>
            </w:tcBorders>
            <w:shd w:val="clear" w:color="auto" w:fill="auto"/>
          </w:tcPr>
          <w:p w:rsidRPr="000D2C51" w:rsidR="000D2C51" w:rsidP="00F71534" w:rsidRDefault="000D2C51">
            <w:pPr>
              <w:rPr>
                <w:rFonts w:eastAsia="Times New Roman"/>
                <w:sz w:val="22"/>
                <w:szCs w:val="22"/>
              </w:rPr>
            </w:pPr>
            <w:r w:rsidRPr="000D2C51">
              <w:rPr>
                <w:rFonts w:eastAsia="Times New Roman"/>
                <w:sz w:val="22"/>
                <w:szCs w:val="22"/>
              </w:rPr>
              <w:t>2</w:t>
            </w:r>
          </w:p>
        </w:tc>
        <w:tc>
          <w:tcPr>
            <w:tcW w:w="3003" w:type="dxa"/>
            <w:tcBorders>
              <w:top w:val="single" w:color="000000" w:sz="4" w:space="0"/>
              <w:left w:val="single" w:color="000000" w:sz="4" w:space="0"/>
              <w:bottom w:val="single" w:color="000000" w:sz="4" w:space="0"/>
            </w:tcBorders>
            <w:shd w:val="clear" w:color="auto" w:fill="auto"/>
          </w:tcPr>
          <w:p w:rsidRPr="000D2C51" w:rsidR="000D2C51" w:rsidP="000D2C51" w:rsidRDefault="000D2C51">
            <w:pPr>
              <w:rPr>
                <w:rFonts w:eastAsia="Times New Roman"/>
                <w:sz w:val="22"/>
                <w:szCs w:val="22"/>
              </w:rPr>
            </w:pPr>
            <w:r w:rsidRPr="000D2C51">
              <w:rPr>
                <w:rFonts w:eastAsia="Times New Roman"/>
                <w:sz w:val="22"/>
                <w:szCs w:val="22"/>
              </w:rPr>
              <w:t>Оказание услуг по организации питания детей с ограниченными возможностями здоровья (ОВЗ) 1-4 классы</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D2C51" w:rsidR="000D2C51" w:rsidP="000D2C51" w:rsidRDefault="000D2C51">
            <w:pPr>
              <w:jc w:val="center"/>
              <w:rPr>
                <w:rFonts w:eastAsia="Times New Roman"/>
                <w:sz w:val="22"/>
                <w:szCs w:val="22"/>
              </w:rPr>
            </w:pPr>
            <w:r w:rsidRPr="000D2C51">
              <w:rPr>
                <w:rFonts w:eastAsia="Times New Roman"/>
                <w:sz w:val="22"/>
                <w:szCs w:val="22"/>
              </w:rPr>
              <w:t>с 10.01.2023.</w:t>
            </w:r>
          </w:p>
          <w:p w:rsidRPr="000D2C51" w:rsidR="000D2C51" w:rsidP="000D2C51" w:rsidRDefault="000D2C51">
            <w:pPr>
              <w:jc w:val="center"/>
              <w:rPr>
                <w:sz w:val="22"/>
                <w:szCs w:val="22"/>
              </w:rPr>
            </w:pPr>
            <w:r w:rsidRPr="000D2C51">
              <w:rPr>
                <w:rFonts w:eastAsia="Times New Roman"/>
                <w:sz w:val="22"/>
                <w:szCs w:val="22"/>
              </w:rPr>
              <w:t>по 31.05.2023г.</w:t>
            </w:r>
          </w:p>
        </w:tc>
        <w:tc>
          <w:tcPr>
            <w:tcW w:w="1329" w:type="dxa"/>
            <w:tcBorders>
              <w:top w:val="single" w:color="000000" w:sz="4" w:space="0"/>
              <w:left w:val="single" w:color="000000" w:sz="4" w:space="0"/>
              <w:bottom w:val="single" w:color="000000" w:sz="4" w:space="0"/>
              <w:right w:val="single" w:color="000000" w:sz="4" w:space="0"/>
            </w:tcBorders>
            <w:vAlign w:val="center"/>
          </w:tcPr>
          <w:p w:rsidRPr="000D2C51" w:rsidR="000D2C51" w:rsidP="000D2C51" w:rsidRDefault="000D2C51">
            <w:pPr>
              <w:jc w:val="center"/>
              <w:rPr>
                <w:rFonts w:eastAsia="Times New Roman"/>
                <w:sz w:val="22"/>
                <w:szCs w:val="22"/>
              </w:rPr>
            </w:pPr>
            <w:r w:rsidRPr="000D2C51">
              <w:rPr>
                <w:rFonts w:eastAsia="Times New Roman"/>
                <w:sz w:val="22"/>
                <w:szCs w:val="22"/>
              </w:rPr>
              <w:t>623</w:t>
            </w:r>
          </w:p>
        </w:tc>
        <w:tc>
          <w:tcPr>
            <w:tcW w:w="1517" w:type="dxa"/>
            <w:tcBorders>
              <w:top w:val="single" w:color="000000" w:sz="4" w:space="0"/>
              <w:left w:val="single" w:color="000000" w:sz="4" w:space="0"/>
              <w:bottom w:val="single" w:color="000000" w:sz="4" w:space="0"/>
              <w:right w:val="single" w:color="000000" w:sz="4" w:space="0"/>
            </w:tcBorders>
            <w:vAlign w:val="center"/>
          </w:tcPr>
          <w:p w:rsidRPr="000D2C51" w:rsidR="000D2C51" w:rsidP="000D2C51" w:rsidRDefault="000D2C51">
            <w:pPr>
              <w:jc w:val="center"/>
              <w:rPr>
                <w:rFonts w:eastAsia="Times New Roman"/>
                <w:sz w:val="22"/>
                <w:szCs w:val="22"/>
              </w:rPr>
            </w:pPr>
            <w:r w:rsidRPr="000D2C51">
              <w:rPr>
                <w:rFonts w:eastAsia="Times New Roman"/>
                <w:sz w:val="22"/>
                <w:szCs w:val="22"/>
              </w:rPr>
              <w:t>93,50</w:t>
            </w:r>
          </w:p>
          <w:p w:rsidRPr="000D2C51" w:rsidR="000D2C51" w:rsidP="000D2C51" w:rsidRDefault="000D2C51">
            <w:pPr>
              <w:jc w:val="center"/>
              <w:rPr>
                <w:rFonts w:eastAsia="Times New Roman"/>
                <w:sz w:val="22"/>
                <w:szCs w:val="22"/>
              </w:rPr>
            </w:pPr>
          </w:p>
        </w:tc>
        <w:tc>
          <w:tcPr>
            <w:tcW w:w="1903" w:type="dxa"/>
            <w:tcBorders>
              <w:top w:val="single" w:color="000000" w:sz="4" w:space="0"/>
              <w:left w:val="single" w:color="000000" w:sz="4" w:space="0"/>
              <w:bottom w:val="single" w:color="000000" w:sz="4" w:space="0"/>
              <w:right w:val="single" w:color="000000" w:sz="4" w:space="0"/>
            </w:tcBorders>
            <w:vAlign w:val="center"/>
          </w:tcPr>
          <w:p w:rsidRPr="000D2C51" w:rsidR="000D2C51" w:rsidP="000D2C51" w:rsidRDefault="000D2C51">
            <w:pPr>
              <w:jc w:val="center"/>
              <w:rPr>
                <w:rFonts w:eastAsia="Times New Roman"/>
                <w:sz w:val="22"/>
                <w:szCs w:val="22"/>
              </w:rPr>
            </w:pPr>
            <w:r w:rsidRPr="000D2C51">
              <w:rPr>
                <w:rFonts w:eastAsia="Times New Roman"/>
                <w:sz w:val="22"/>
                <w:szCs w:val="22"/>
              </w:rPr>
              <w:t>58 250,50</w:t>
            </w:r>
          </w:p>
        </w:tc>
      </w:tr>
      <w:tr w:rsidRPr="000D2C51" w:rsidR="000D2C51" w:rsidTr="000D2C51">
        <w:trPr>
          <w:trHeight w:val="237"/>
        </w:trPr>
        <w:tc>
          <w:tcPr>
            <w:tcW w:w="8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rsidRPr="000D2C51" w:rsidR="000D2C51" w:rsidP="000D2C51" w:rsidRDefault="000D2C51">
            <w:pPr>
              <w:jc w:val="center"/>
              <w:rPr>
                <w:rFonts w:eastAsia="Times New Roman"/>
                <w:sz w:val="22"/>
                <w:szCs w:val="22"/>
              </w:rPr>
            </w:pPr>
          </w:p>
        </w:tc>
        <w:tc>
          <w:tcPr>
            <w:tcW w:w="1903" w:type="dxa"/>
            <w:tcBorders>
              <w:top w:val="single" w:color="000000" w:sz="4" w:space="0"/>
              <w:left w:val="single" w:color="000000" w:sz="4" w:space="0"/>
              <w:bottom w:val="single" w:color="000000" w:sz="4" w:space="0"/>
              <w:right w:val="single" w:color="000000" w:sz="4" w:space="0"/>
            </w:tcBorders>
            <w:vAlign w:val="center"/>
          </w:tcPr>
          <w:p w:rsidRPr="000D2C51" w:rsidR="000D2C51" w:rsidP="000D2C51" w:rsidRDefault="000D2C51">
            <w:pPr>
              <w:jc w:val="center"/>
              <w:rPr>
                <w:rFonts w:eastAsia="Times New Roman"/>
                <w:sz w:val="22"/>
                <w:szCs w:val="22"/>
              </w:rPr>
            </w:pPr>
            <w:r w:rsidRPr="000D2C51">
              <w:rPr>
                <w:rFonts w:eastAsia="Times New Roman"/>
                <w:sz w:val="22"/>
                <w:szCs w:val="22"/>
              </w:rPr>
              <w:t>181 604,50</w:t>
            </w:r>
          </w:p>
        </w:tc>
      </w:tr>
    </w:tbl>
    <w:p w:rsidRPr="000D2C51" w:rsidR="00C037FD" w:rsidP="00C037FD" w:rsidRDefault="00C037FD">
      <w:pPr>
        <w:suppressAutoHyphens w:val="0"/>
        <w:rPr>
          <w:rFonts w:eastAsia="Times New Roman"/>
          <w:color w:val="000000"/>
          <w:sz w:val="22"/>
          <w:szCs w:val="22"/>
          <w:lang w:eastAsia="ru-RU"/>
        </w:rPr>
      </w:pPr>
    </w:p>
    <w:p w:rsidRPr="000D2C51" w:rsidR="00C037FD" w:rsidP="00C037FD" w:rsidRDefault="00C037FD">
      <w:pPr>
        <w:suppressAutoHyphens w:val="0"/>
        <w:rPr>
          <w:color w:val="000000"/>
          <w:sz w:val="22"/>
          <w:szCs w:val="22"/>
        </w:rPr>
      </w:pPr>
      <w:r w:rsidRPr="000D2C51">
        <w:rPr>
          <w:rFonts w:eastAsia="Times New Roman"/>
          <w:color w:val="000000"/>
          <w:sz w:val="22"/>
          <w:szCs w:val="22"/>
          <w:lang w:eastAsia="ru-RU"/>
        </w:rPr>
        <w:t xml:space="preserve">ИТОГО: </w:t>
      </w:r>
      <w:r w:rsidRPr="000D2C51" w:rsidR="000D2C51">
        <w:rPr>
          <w:b/>
          <w:sz w:val="22"/>
          <w:szCs w:val="22"/>
          <w:lang w:eastAsia="ru-RU"/>
        </w:rPr>
        <w:t>181 604 (сто восемьдесят одна тысяча шестьсот четыре) рубля 50 копеек</w:t>
      </w:r>
      <w:r w:rsidRPr="000D2C51" w:rsidR="000D2C51">
        <w:rPr>
          <w:sz w:val="22"/>
          <w:szCs w:val="22"/>
          <w:lang w:eastAsia="ru-RU"/>
        </w:rPr>
        <w:t>,</w:t>
      </w:r>
      <w:r w:rsidRPr="000D2C51" w:rsidR="000D2C51">
        <w:rPr>
          <w:sz w:val="22"/>
          <w:szCs w:val="22"/>
        </w:rPr>
        <w:t xml:space="preserve"> без НДС (пп. 5 п. 2 ст. 149 НК РФ).</w:t>
      </w:r>
    </w:p>
    <w:p w:rsidR="00C037FD" w:rsidP="00C037FD" w:rsidRDefault="00C037FD">
      <w:pPr>
        <w:suppressAutoHyphens w:val="0"/>
        <w:rPr>
          <w:color w:val="000000"/>
          <w:sz w:val="24"/>
          <w:szCs w:val="24"/>
        </w:rPr>
      </w:pPr>
    </w:p>
    <w:tbl>
      <w:tblPr>
        <w:tblW w:w="0" w:type="auto"/>
        <w:tblLook w:val="01E0" w:firstRow="1" w:lastRow="1" w:firstColumn="1" w:lastColumn="1" w:noHBand="0" w:noVBand="0"/>
      </w:tblPr>
      <w:tblGrid>
        <w:gridCol w:w="4785"/>
        <w:gridCol w:w="4786"/>
      </w:tblGrid>
      <w:tr w:rsidRPr="006D02FE" w:rsidR="00C037FD" w:rsidTr="00F71534">
        <w:tc>
          <w:tcPr>
            <w:tcW w:w="4785" w:type="dxa"/>
          </w:tcPr>
          <w:p w:rsidRPr="006D02FE" w:rsidR="00C037FD" w:rsidP="00F71534" w:rsidRDefault="00C037FD">
            <w:pPr>
              <w:pStyle w:val="a5"/>
              <w:contextualSpacing/>
              <w:jc w:val="center"/>
              <w:rPr>
                <w:rFonts w:ascii="Times New Roman" w:hAnsi="Times New Roman" w:cs="Times New Roman"/>
              </w:rPr>
            </w:pPr>
            <w:r w:rsidRPr="006D02FE">
              <w:rPr>
                <w:rFonts w:ascii="Times New Roman" w:hAnsi="Times New Roman" w:cs="Times New Roman"/>
              </w:rPr>
              <w:t>ЗАКАЗЧИК:</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jc w:val="center"/>
              <w:rPr>
                <w:rFonts w:ascii="Times New Roman" w:hAnsi="Times New Roman" w:cs="Times New Roman"/>
              </w:rPr>
            </w:pPr>
            <w:r w:rsidRPr="006D02FE">
              <w:rPr>
                <w:rFonts w:ascii="Times New Roman" w:hAnsi="Times New Roman" w:cs="Times New Roman"/>
              </w:rPr>
              <w:t>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Адрес: 613641  Кировская область, Юрьянский район, пгт Мурыгино, ул. Красных Курсантов, д.6</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ОКТМО 33649154        Тел: 8(83366)27467</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 xml:space="preserve">ОГРН 1024301275350                                                          </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 xml:space="preserve">ИНН  4338005542          </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 xml:space="preserve">ОКПО 10956917                                              </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КПП  433801001</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р/с: 03224643330000004000</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к/с: 40102810345370000033</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 xml:space="preserve">БИК : 013304182  </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Отделение Киров Банка России // УФК по Кировской области г. Киров</w:t>
            </w:r>
          </w:p>
          <w:p w:rsidRPr="006D02FE" w:rsidR="00C037FD" w:rsidP="00F71534" w:rsidRDefault="00C037FD">
            <w:pPr>
              <w:pStyle w:val="a5"/>
              <w:contextualSpacing/>
              <w:rPr>
                <w:rFonts w:ascii="Times New Roman" w:hAnsi="Times New Roman" w:cs="Times New Roman"/>
                <w:lang w:val="en-US"/>
              </w:rPr>
            </w:pPr>
            <w:r w:rsidRPr="006D02FE">
              <w:rPr>
                <w:rFonts w:ascii="Times New Roman" w:hAnsi="Times New Roman" w:cs="Times New Roman"/>
                <w:lang w:val="en-US"/>
              </w:rPr>
              <w:t>e-mail: shcoolmyrigino@mail.ru</w:t>
            </w:r>
          </w:p>
          <w:p w:rsidRPr="006D02FE" w:rsidR="00C037FD" w:rsidP="00F71534" w:rsidRDefault="00C037FD">
            <w:pPr>
              <w:pStyle w:val="a5"/>
              <w:contextualSpacing/>
              <w:rPr>
                <w:rFonts w:ascii="Times New Roman" w:hAnsi="Times New Roman" w:cs="Times New Roman"/>
                <w:lang w:val="en-US"/>
              </w:rPr>
            </w:pPr>
          </w:p>
          <w:p w:rsidRPr="006D02FE" w:rsidR="00C037FD" w:rsidP="00F71534" w:rsidRDefault="00C037FD">
            <w:pPr>
              <w:pStyle w:val="a5"/>
              <w:contextualSpacing/>
              <w:rPr>
                <w:rFonts w:ascii="Times New Roman" w:hAnsi="Times New Roman" w:cs="Times New Roman"/>
                <w:lang w:val="en-US"/>
              </w:rPr>
            </w:pPr>
            <w:r w:rsidRPr="006D02FE">
              <w:rPr>
                <w:rFonts w:ascii="Times New Roman" w:hAnsi="Times New Roman" w:cs="Times New Roman"/>
              </w:rPr>
              <w:t>Директор</w:t>
            </w:r>
            <w:r w:rsidRPr="006D02FE">
              <w:rPr>
                <w:rFonts w:ascii="Times New Roman" w:hAnsi="Times New Roman" w:cs="Times New Roman"/>
                <w:lang w:val="en-US"/>
              </w:rPr>
              <w:t xml:space="preserve"> </w:t>
            </w:r>
          </w:p>
          <w:p w:rsidRPr="006D02FE" w:rsidR="00C037FD" w:rsidP="00F71534" w:rsidRDefault="00C037FD">
            <w:pPr>
              <w:pStyle w:val="a5"/>
              <w:contextualSpacing/>
              <w:rPr>
                <w:rFonts w:ascii="Times New Roman" w:hAnsi="Times New Roman" w:cs="Times New Roman"/>
                <w:lang w:val="en-US"/>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____________________      С.В. Медведева    МП</w:t>
            </w:r>
          </w:p>
        </w:tc>
        <w:tc>
          <w:tcPr>
            <w:tcW w:w="4786" w:type="dxa"/>
          </w:tcPr>
          <w:p w:rsidRPr="006D02FE" w:rsidR="00C037FD" w:rsidP="00F71534" w:rsidRDefault="00C037FD">
            <w:pPr>
              <w:pStyle w:val="a5"/>
              <w:contextualSpacing/>
              <w:jc w:val="center"/>
              <w:rPr>
                <w:rFonts w:ascii="Times New Roman" w:hAnsi="Times New Roman" w:cs="Times New Roman"/>
              </w:rPr>
            </w:pPr>
            <w:r w:rsidRPr="006D02FE">
              <w:rPr>
                <w:rFonts w:ascii="Times New Roman" w:hAnsi="Times New Roman" w:cs="Times New Roman"/>
              </w:rPr>
              <w:t>ИСПОЛНИТЕЛЬ:</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jc w:val="center"/>
              <w:rPr>
                <w:rFonts w:ascii="Times New Roman" w:hAnsi="Times New Roman" w:cs="Times New Roman"/>
              </w:rPr>
            </w:pPr>
            <w:r w:rsidRPr="006D02FE">
              <w:rPr>
                <w:rFonts w:ascii="Times New Roman" w:hAnsi="Times New Roman" w:cs="Times New Roman"/>
              </w:rPr>
              <w:t>Общество с ограниченной ответственностью</w:t>
            </w:r>
          </w:p>
          <w:p w:rsidRPr="006D02FE" w:rsidR="00C037FD" w:rsidP="00F71534" w:rsidRDefault="00C037FD">
            <w:pPr>
              <w:pStyle w:val="a5"/>
              <w:contextualSpacing/>
              <w:jc w:val="center"/>
              <w:rPr>
                <w:rFonts w:ascii="Times New Roman" w:hAnsi="Times New Roman" w:cs="Times New Roman"/>
              </w:rPr>
            </w:pPr>
            <w:r w:rsidRPr="006D02FE">
              <w:rPr>
                <w:rFonts w:ascii="Times New Roman" w:hAnsi="Times New Roman" w:cs="Times New Roman"/>
              </w:rPr>
              <w:t>«Школьное питание»</w:t>
            </w:r>
          </w:p>
          <w:p w:rsidRPr="006D02FE" w:rsidR="00C037FD" w:rsidP="00F71534" w:rsidRDefault="00C037FD">
            <w:pPr>
              <w:pStyle w:val="a5"/>
              <w:contextualSpacing/>
              <w:jc w:val="center"/>
              <w:rPr>
                <w:rFonts w:ascii="Times New Roman" w:hAnsi="Times New Roman" w:cs="Times New Roman"/>
              </w:rPr>
            </w:pPr>
          </w:p>
          <w:p w:rsidRPr="006D02FE" w:rsidR="00C037FD" w:rsidP="00F71534" w:rsidRDefault="00C037FD">
            <w:pPr>
              <w:pStyle w:val="a5"/>
              <w:contextualSpacing/>
              <w:jc w:val="center"/>
              <w:rPr>
                <w:rFonts w:ascii="Times New Roman" w:hAnsi="Times New Roman" w:cs="Times New Roman"/>
              </w:rPr>
            </w:pPr>
          </w:p>
          <w:p w:rsidRPr="006D02FE" w:rsidR="00C037FD" w:rsidP="00F71534" w:rsidRDefault="00C037FD">
            <w:pPr>
              <w:pStyle w:val="a5"/>
              <w:contextualSpacing/>
              <w:jc w:val="center"/>
              <w:rPr>
                <w:rFonts w:ascii="Times New Roman" w:hAnsi="Times New Roman" w:cs="Times New Roman"/>
              </w:rPr>
            </w:pPr>
          </w:p>
          <w:p w:rsidRPr="006D02FE" w:rsidR="00C037FD" w:rsidP="00F71534" w:rsidRDefault="00C037FD">
            <w:pPr>
              <w:pStyle w:val="a5"/>
              <w:contextualSpacing/>
              <w:jc w:val="center"/>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Адрес: 610020, Кировская область, г. Киров, пер. Гостиный, д.5/1, офис 424 .</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ИНН 4345448055  КПП 434501001</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ОГРН 1164350067309</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Банк: Кировское отделение № 8612 ПАО Сбербанк</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р/с : 40702810727000005471</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к/с : 30101810500000000609</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БИК : 043304609</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Тел: (8332) 711-789</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Директор</w:t>
            </w:r>
          </w:p>
          <w:p w:rsidRPr="006D02FE" w:rsidR="00C037FD" w:rsidP="00F71534" w:rsidRDefault="00C037FD">
            <w:pPr>
              <w:pStyle w:val="a5"/>
              <w:contextualSpacing/>
              <w:rPr>
                <w:rFonts w:ascii="Times New Roman" w:hAnsi="Times New Roman" w:cs="Times New Roman"/>
              </w:rPr>
            </w:pP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 xml:space="preserve">______________________С.А. Огородников  </w:t>
            </w:r>
          </w:p>
          <w:p w:rsidRPr="006D02FE" w:rsidR="00C037FD" w:rsidP="00F71534" w:rsidRDefault="00C037FD">
            <w:pPr>
              <w:pStyle w:val="a5"/>
              <w:contextualSpacing/>
              <w:rPr>
                <w:rFonts w:ascii="Times New Roman" w:hAnsi="Times New Roman" w:cs="Times New Roman"/>
              </w:rPr>
            </w:pPr>
            <w:r w:rsidRPr="006D02FE">
              <w:rPr>
                <w:rFonts w:ascii="Times New Roman" w:hAnsi="Times New Roman" w:cs="Times New Roman"/>
              </w:rPr>
              <w:t>МП</w:t>
            </w:r>
          </w:p>
        </w:tc>
      </w:tr>
    </w:tbl>
    <w:p w:rsidR="00C037FD" w:rsidP="00BE50D0" w:rsidRDefault="00C037FD">
      <w:pPr>
        <w:pStyle w:val="a5"/>
        <w:jc w:val="both"/>
        <w:rPr>
          <w:rFonts w:ascii="Times New Roman" w:hAnsi="Times New Roman" w:cs="Times New Roman"/>
        </w:rPr>
      </w:pPr>
    </w:p>
    <w:sectPr w:rsidR="00C037FD" w:rsidSect="006D5D85">
      <w:footerReference w:type="default" r:id="rId1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31C" w:rsidRDefault="00D0531C" w:rsidP="005A2B73">
      <w:r>
        <w:separator/>
      </w:r>
    </w:p>
  </w:endnote>
  <w:endnote w:type="continuationSeparator" w:id="0">
    <w:p w:rsidR="00D0531C" w:rsidRDefault="00D0531C" w:rsidP="005A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60909"/>
      <w:docPartObj>
        <w:docPartGallery w:val="Page Numbers (Bottom of Page)"/>
        <w:docPartUnique/>
      </w:docPartObj>
    </w:sdtPr>
    <w:sdtEndPr/>
    <w:sdtContent>
      <w:p w:rsidR="00E02E7E" w:rsidRDefault="00E02E7E">
        <w:pPr>
          <w:pStyle w:val="a8"/>
          <w:jc w:val="center"/>
        </w:pPr>
      </w:p>
      <w:p w:rsidR="00E02E7E" w:rsidRPr="005A2B73" w:rsidRDefault="00E02E7E">
        <w:pPr>
          <w:pStyle w:val="a8"/>
          <w:jc w:val="center"/>
        </w:pPr>
        <w:r w:rsidRPr="005A2B73">
          <w:fldChar w:fldCharType="begin"/>
        </w:r>
        <w:r w:rsidRPr="005A2B73">
          <w:instrText>PAGE   \* MERGEFORMAT</w:instrText>
        </w:r>
        <w:r w:rsidRPr="005A2B73">
          <w:fldChar w:fldCharType="separate"/>
        </w:r>
        <w:r w:rsidR="00F85E42">
          <w:rPr>
            <w:noProof/>
          </w:rPr>
          <w:t>9</w:t>
        </w:r>
        <w:r w:rsidRPr="005A2B73">
          <w:fldChar w:fldCharType="end"/>
        </w:r>
      </w:p>
    </w:sdtContent>
  </w:sdt>
  <w:p w:rsidR="00E02E7E" w:rsidRDefault="00E02E7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31C" w:rsidRDefault="00D0531C" w:rsidP="005A2B73">
      <w:r>
        <w:separator/>
      </w:r>
    </w:p>
  </w:footnote>
  <w:footnote w:type="continuationSeparator" w:id="0">
    <w:p w:rsidR="00D0531C" w:rsidRDefault="00D0531C" w:rsidP="005A2B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E557F"/>
    <w:multiLevelType w:val="singleLevel"/>
    <w:tmpl w:val="858262A4"/>
    <w:lvl w:ilvl="0">
      <w:start w:val="2"/>
      <w:numFmt w:val="decimal"/>
      <w:lvlText w:val="7.%1."/>
      <w:legacy w:legacy="1" w:legacySpace="0" w:legacyIndent="533"/>
      <w:lvlJc w:val="left"/>
      <w:pPr>
        <w:ind w:left="0" w:firstLine="0"/>
      </w:pPr>
      <w:rPr>
        <w:rFonts w:ascii="Times New Roman" w:hAnsi="Times New Roman" w:cs="Times New Roman" w:hint="default"/>
      </w:rPr>
    </w:lvl>
  </w:abstractNum>
  <w:abstractNum w:abstractNumId="1" w15:restartNumberingAfterBreak="0">
    <w:nsid w:val="30A900FB"/>
    <w:multiLevelType w:val="multilevel"/>
    <w:tmpl w:val="B22CB07C"/>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3206497"/>
    <w:multiLevelType w:val="hybridMultilevel"/>
    <w:tmpl w:val="52F04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516D09"/>
    <w:multiLevelType w:val="multilevel"/>
    <w:tmpl w:val="3E2A4860"/>
    <w:lvl w:ilvl="0">
      <w:start w:val="6"/>
      <w:numFmt w:val="decimal"/>
      <w:lvlText w:val="%1."/>
      <w:lvlJc w:val="left"/>
      <w:pPr>
        <w:ind w:left="420" w:hanging="4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740E1EAF"/>
    <w:multiLevelType w:val="hybridMultilevel"/>
    <w:tmpl w:val="37E6B9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42D3FF9"/>
    <w:multiLevelType w:val="multilevel"/>
    <w:tmpl w:val="C6146CC4"/>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num>
  <w:num w:numId="6">
    <w:abstractNumId w:val="0"/>
    <w:lvlOverride w:ilvl="0">
      <w:lvl w:ilvl="0">
        <w:start w:val="2"/>
        <w:numFmt w:val="decimal"/>
        <w:lvlText w:val="7.%1."/>
        <w:legacy w:legacy="1" w:legacySpace="0" w:legacyIndent="413"/>
        <w:lvlJc w:val="left"/>
        <w:pPr>
          <w:ind w:left="0" w:firstLine="0"/>
        </w:pPr>
        <w:rPr>
          <w:rFonts w:ascii="Times New Roman" w:hAnsi="Times New Roman" w:cs="Times New Roman"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32"/>
    <w:rsid w:val="00034F0A"/>
    <w:rsid w:val="00060B13"/>
    <w:rsid w:val="000D2C51"/>
    <w:rsid w:val="000D3A4B"/>
    <w:rsid w:val="000E7CFF"/>
    <w:rsid w:val="00133E6B"/>
    <w:rsid w:val="0015581D"/>
    <w:rsid w:val="001B54CC"/>
    <w:rsid w:val="0020050E"/>
    <w:rsid w:val="002436B3"/>
    <w:rsid w:val="00251102"/>
    <w:rsid w:val="00274DA9"/>
    <w:rsid w:val="002818DB"/>
    <w:rsid w:val="00294684"/>
    <w:rsid w:val="002A0F5A"/>
    <w:rsid w:val="002E428F"/>
    <w:rsid w:val="00304EF6"/>
    <w:rsid w:val="0031194A"/>
    <w:rsid w:val="0033193E"/>
    <w:rsid w:val="003B1CA0"/>
    <w:rsid w:val="003D08CB"/>
    <w:rsid w:val="003E6AC5"/>
    <w:rsid w:val="0041179D"/>
    <w:rsid w:val="00443B55"/>
    <w:rsid w:val="004854C1"/>
    <w:rsid w:val="004A4FA5"/>
    <w:rsid w:val="004F23E4"/>
    <w:rsid w:val="004F72D6"/>
    <w:rsid w:val="00504BA8"/>
    <w:rsid w:val="00514BDF"/>
    <w:rsid w:val="00525CE5"/>
    <w:rsid w:val="005937E1"/>
    <w:rsid w:val="005A2B73"/>
    <w:rsid w:val="005F283D"/>
    <w:rsid w:val="00630540"/>
    <w:rsid w:val="00696BE3"/>
    <w:rsid w:val="006A0F3D"/>
    <w:rsid w:val="006D3CBF"/>
    <w:rsid w:val="006D5D85"/>
    <w:rsid w:val="006E0AE0"/>
    <w:rsid w:val="00702027"/>
    <w:rsid w:val="0070262D"/>
    <w:rsid w:val="00714239"/>
    <w:rsid w:val="00717BBE"/>
    <w:rsid w:val="0078334E"/>
    <w:rsid w:val="007C22F1"/>
    <w:rsid w:val="007D3E92"/>
    <w:rsid w:val="007F01E3"/>
    <w:rsid w:val="007F66A9"/>
    <w:rsid w:val="00845DDB"/>
    <w:rsid w:val="00857D84"/>
    <w:rsid w:val="008C5AB4"/>
    <w:rsid w:val="008D38B7"/>
    <w:rsid w:val="0090714B"/>
    <w:rsid w:val="009168A6"/>
    <w:rsid w:val="009236F0"/>
    <w:rsid w:val="009319D3"/>
    <w:rsid w:val="00937E0D"/>
    <w:rsid w:val="00996A32"/>
    <w:rsid w:val="009C4A61"/>
    <w:rsid w:val="00A7395C"/>
    <w:rsid w:val="00B0490B"/>
    <w:rsid w:val="00B320FD"/>
    <w:rsid w:val="00B348CA"/>
    <w:rsid w:val="00BB782F"/>
    <w:rsid w:val="00BE50D0"/>
    <w:rsid w:val="00C0127A"/>
    <w:rsid w:val="00C02332"/>
    <w:rsid w:val="00C037FD"/>
    <w:rsid w:val="00C14584"/>
    <w:rsid w:val="00C35A84"/>
    <w:rsid w:val="00C410AF"/>
    <w:rsid w:val="00C42811"/>
    <w:rsid w:val="00CD23E4"/>
    <w:rsid w:val="00CE71B0"/>
    <w:rsid w:val="00CF54E2"/>
    <w:rsid w:val="00D0531C"/>
    <w:rsid w:val="00D219AE"/>
    <w:rsid w:val="00D874B0"/>
    <w:rsid w:val="00DB25F7"/>
    <w:rsid w:val="00DC55C1"/>
    <w:rsid w:val="00DD50C4"/>
    <w:rsid w:val="00E02E7E"/>
    <w:rsid w:val="00E91B52"/>
    <w:rsid w:val="00EA21B2"/>
    <w:rsid w:val="00EA248C"/>
    <w:rsid w:val="00EB2B62"/>
    <w:rsid w:val="00EC6FDA"/>
    <w:rsid w:val="00EE5248"/>
    <w:rsid w:val="00F04AF7"/>
    <w:rsid w:val="00F24949"/>
    <w:rsid w:val="00F40DDD"/>
    <w:rsid w:val="00F45D4B"/>
    <w:rsid w:val="00F46F1F"/>
    <w:rsid w:val="00F50032"/>
    <w:rsid w:val="00F7107B"/>
    <w:rsid w:val="00F85E42"/>
    <w:rsid w:val="00F97785"/>
    <w:rsid w:val="00FA36E2"/>
    <w:rsid w:val="00FA3A15"/>
    <w:rsid w:val="00FD0B12"/>
    <w:rsid w:val="00FD3346"/>
    <w:rsid w:val="00FF0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89964"/>
  <w15:docId w15:val="{B562258D-4B22-4D5E-853E-CFCD7F17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032"/>
    <w:pPr>
      <w:suppressAutoHyphens/>
      <w:spacing w:after="0" w:line="240" w:lineRule="auto"/>
    </w:pPr>
    <w:rPr>
      <w:rFonts w:ascii="Times New Roman" w:eastAsia="Calibri"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A84"/>
    <w:rPr>
      <w:rFonts w:ascii="Segoe UI" w:hAnsi="Segoe UI" w:cs="Segoe UI"/>
      <w:sz w:val="18"/>
      <w:szCs w:val="18"/>
    </w:rPr>
  </w:style>
  <w:style w:type="character" w:customStyle="1" w:styleId="a4">
    <w:name w:val="Текст выноски Знак"/>
    <w:basedOn w:val="a0"/>
    <w:link w:val="a3"/>
    <w:uiPriority w:val="99"/>
    <w:semiHidden/>
    <w:rsid w:val="00C35A84"/>
    <w:rPr>
      <w:rFonts w:ascii="Segoe UI" w:hAnsi="Segoe UI" w:cs="Segoe UI"/>
      <w:sz w:val="18"/>
      <w:szCs w:val="18"/>
    </w:rPr>
  </w:style>
  <w:style w:type="paragraph" w:styleId="a5">
    <w:name w:val="No Spacing"/>
    <w:uiPriority w:val="1"/>
    <w:qFormat/>
    <w:rsid w:val="006D5D85"/>
    <w:pPr>
      <w:spacing w:after="0" w:line="240" w:lineRule="auto"/>
    </w:pPr>
  </w:style>
  <w:style w:type="paragraph" w:styleId="a6">
    <w:name w:val="header"/>
    <w:basedOn w:val="a"/>
    <w:link w:val="a7"/>
    <w:uiPriority w:val="99"/>
    <w:unhideWhenUsed/>
    <w:rsid w:val="005A2B73"/>
    <w:pPr>
      <w:tabs>
        <w:tab w:val="center" w:pos="4677"/>
        <w:tab w:val="right" w:pos="9355"/>
      </w:tabs>
    </w:pPr>
  </w:style>
  <w:style w:type="character" w:customStyle="1" w:styleId="a7">
    <w:name w:val="Верхний колонтитул Знак"/>
    <w:basedOn w:val="a0"/>
    <w:link w:val="a6"/>
    <w:uiPriority w:val="99"/>
    <w:rsid w:val="005A2B73"/>
  </w:style>
  <w:style w:type="paragraph" w:styleId="a8">
    <w:name w:val="footer"/>
    <w:basedOn w:val="a"/>
    <w:link w:val="a9"/>
    <w:uiPriority w:val="99"/>
    <w:unhideWhenUsed/>
    <w:rsid w:val="005A2B73"/>
    <w:pPr>
      <w:tabs>
        <w:tab w:val="center" w:pos="4677"/>
        <w:tab w:val="right" w:pos="9355"/>
      </w:tabs>
    </w:pPr>
  </w:style>
  <w:style w:type="character" w:customStyle="1" w:styleId="a9">
    <w:name w:val="Нижний колонтитул Знак"/>
    <w:basedOn w:val="a0"/>
    <w:link w:val="a8"/>
    <w:uiPriority w:val="99"/>
    <w:rsid w:val="005A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764008">
      <w:bodyDiv w:val="1"/>
      <w:marLeft w:val="0"/>
      <w:marRight w:val="0"/>
      <w:marTop w:val="0"/>
      <w:marBottom w:val="0"/>
      <w:divBdr>
        <w:top w:val="none" w:sz="0" w:space="0" w:color="auto"/>
        <w:left w:val="none" w:sz="0" w:space="0" w:color="auto"/>
        <w:bottom w:val="none" w:sz="0" w:space="0" w:color="auto"/>
        <w:right w:val="none" w:sz="0" w:space="0" w:color="auto"/>
      </w:divBdr>
    </w:div>
    <w:div w:id="21445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62767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cntd.ru/document/566276706" TargetMode="External"/><Relationship Id="rId4" Type="http://schemas.openxmlformats.org/officeDocument/2006/relationships/settings" Target="settings.xml"/><Relationship Id="rId9" Type="http://schemas.openxmlformats.org/officeDocument/2006/relationships/hyperlink" Target="https://docs.cntd.ru/document/566276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933E-76A9-4E4A-B7F5-313AC87B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5272</Words>
  <Characters>30052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Ольга Александровна</dc:creator>
  <cp:lastModifiedBy>admin</cp:lastModifiedBy>
  <cp:revision>3</cp:revision>
  <cp:lastPrinted>2020-08-25T13:11:00Z</cp:lastPrinted>
  <dcterms:created xsi:type="dcterms:W3CDTF">2023-01-09T13:57:00Z</dcterms:created>
  <dcterms:modified xsi:type="dcterms:W3CDTF">2023-01-17T07:14:00Z</dcterms:modified>
</cp:coreProperties>
</file>