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87228" w:rsidRPr="006412D5" w:rsidTr="001952B5">
        <w:tc>
          <w:tcPr>
            <w:tcW w:w="4814" w:type="dxa"/>
          </w:tcPr>
          <w:p w:rsidR="00C87228" w:rsidRPr="006412D5" w:rsidRDefault="00C87228" w:rsidP="001952B5">
            <w:pPr>
              <w:spacing w:line="240" w:lineRule="auto"/>
              <w:rPr>
                <w:szCs w:val="24"/>
              </w:rPr>
            </w:pPr>
          </w:p>
        </w:tc>
        <w:tc>
          <w:tcPr>
            <w:tcW w:w="4814" w:type="dxa"/>
          </w:tcPr>
          <w:p w:rsidR="00C87228" w:rsidRPr="006412D5" w:rsidRDefault="00C87228" w:rsidP="001952B5">
            <w:pPr>
              <w:spacing w:line="240" w:lineRule="auto"/>
              <w:rPr>
                <w:szCs w:val="24"/>
              </w:rPr>
            </w:pPr>
            <w:r w:rsidRPr="006412D5">
              <w:rPr>
                <w:szCs w:val="24"/>
              </w:rPr>
              <w:t xml:space="preserve">Приложение к образовательной программе Кировского областного государственного общеобразовательного бюджетного учреждения «Средняя школа с углубленным изучением отдельных предметов </w:t>
            </w:r>
            <w:proofErr w:type="spellStart"/>
            <w:r w:rsidRPr="006412D5">
              <w:rPr>
                <w:szCs w:val="24"/>
              </w:rPr>
              <w:t>пгт</w:t>
            </w:r>
            <w:proofErr w:type="spellEnd"/>
            <w:r w:rsidRPr="006412D5">
              <w:rPr>
                <w:szCs w:val="24"/>
              </w:rPr>
              <w:t xml:space="preserve"> Мурыгино </w:t>
            </w:r>
            <w:proofErr w:type="spellStart"/>
            <w:r w:rsidRPr="006412D5">
              <w:rPr>
                <w:szCs w:val="24"/>
              </w:rPr>
              <w:t>Юрьянского</w:t>
            </w:r>
            <w:proofErr w:type="spellEnd"/>
            <w:r w:rsidRPr="006412D5">
              <w:rPr>
                <w:szCs w:val="24"/>
              </w:rPr>
              <w:t xml:space="preserve"> района» </w:t>
            </w:r>
          </w:p>
          <w:p w:rsidR="00C87228" w:rsidRPr="006412D5" w:rsidRDefault="00C87228" w:rsidP="001952B5">
            <w:pPr>
              <w:spacing w:line="240" w:lineRule="auto"/>
              <w:rPr>
                <w:szCs w:val="24"/>
              </w:rPr>
            </w:pPr>
            <w:r w:rsidRPr="006412D5">
              <w:rPr>
                <w:szCs w:val="24"/>
              </w:rPr>
              <w:t>на 2023 – 2024 уч. год</w:t>
            </w:r>
          </w:p>
        </w:tc>
      </w:tr>
    </w:tbl>
    <w:p w:rsidR="00C87228" w:rsidRPr="006412D5" w:rsidRDefault="00C87228" w:rsidP="00C87228">
      <w:pPr>
        <w:spacing w:line="259" w:lineRule="auto"/>
        <w:rPr>
          <w:rFonts w:ascii="Times New Roman" w:hAnsi="Times New Roman" w:cs="Times New Roman"/>
          <w:sz w:val="24"/>
          <w:szCs w:val="24"/>
        </w:rPr>
      </w:pPr>
    </w:p>
    <w:p w:rsidR="00C87228" w:rsidRPr="006412D5" w:rsidRDefault="00C87228" w:rsidP="00C87228">
      <w:pPr>
        <w:spacing w:line="259" w:lineRule="auto"/>
        <w:rPr>
          <w:rFonts w:ascii="Times New Roman" w:hAnsi="Times New Roman" w:cs="Times New Roman"/>
          <w:sz w:val="24"/>
          <w:szCs w:val="24"/>
        </w:rPr>
      </w:pPr>
    </w:p>
    <w:p w:rsidR="00C87228" w:rsidRPr="006412D5" w:rsidRDefault="00C87228" w:rsidP="00C87228">
      <w:pPr>
        <w:spacing w:line="259" w:lineRule="auto"/>
        <w:rPr>
          <w:rFonts w:ascii="Times New Roman" w:hAnsi="Times New Roman" w:cs="Times New Roman"/>
          <w:sz w:val="24"/>
          <w:szCs w:val="24"/>
        </w:rPr>
      </w:pPr>
    </w:p>
    <w:p w:rsidR="00C87228" w:rsidRPr="006412D5" w:rsidRDefault="00C87228" w:rsidP="00C87228">
      <w:pPr>
        <w:spacing w:line="259" w:lineRule="auto"/>
        <w:rPr>
          <w:rFonts w:ascii="Times New Roman" w:hAnsi="Times New Roman" w:cs="Times New Roman"/>
          <w:sz w:val="24"/>
          <w:szCs w:val="24"/>
        </w:rPr>
      </w:pPr>
    </w:p>
    <w:p w:rsidR="00C87228" w:rsidRPr="006412D5" w:rsidRDefault="00C87228" w:rsidP="00C87228">
      <w:pPr>
        <w:spacing w:line="259" w:lineRule="auto"/>
        <w:rPr>
          <w:rFonts w:ascii="Times New Roman" w:hAnsi="Times New Roman" w:cs="Times New Roman"/>
          <w:sz w:val="24"/>
          <w:szCs w:val="24"/>
        </w:rPr>
      </w:pPr>
    </w:p>
    <w:p w:rsidR="00C87228" w:rsidRPr="006412D5" w:rsidRDefault="00C87228" w:rsidP="00C87228">
      <w:pPr>
        <w:spacing w:line="259" w:lineRule="auto"/>
        <w:rPr>
          <w:rFonts w:ascii="Times New Roman" w:hAnsi="Times New Roman" w:cs="Times New Roman"/>
          <w:sz w:val="24"/>
          <w:szCs w:val="24"/>
        </w:rPr>
      </w:pPr>
    </w:p>
    <w:p w:rsidR="00C87228" w:rsidRPr="006412D5" w:rsidRDefault="00C87228" w:rsidP="00C87228">
      <w:pPr>
        <w:spacing w:line="259" w:lineRule="auto"/>
        <w:jc w:val="center"/>
        <w:rPr>
          <w:rFonts w:ascii="Times New Roman" w:hAnsi="Times New Roman" w:cs="Times New Roman"/>
          <w:b/>
          <w:sz w:val="24"/>
          <w:szCs w:val="24"/>
        </w:rPr>
      </w:pPr>
      <w:r w:rsidRPr="006412D5">
        <w:rPr>
          <w:rFonts w:ascii="Times New Roman" w:hAnsi="Times New Roman" w:cs="Times New Roman"/>
          <w:b/>
          <w:sz w:val="24"/>
          <w:szCs w:val="24"/>
        </w:rPr>
        <w:t>Рабочая программа</w:t>
      </w:r>
    </w:p>
    <w:tbl>
      <w:tblPr>
        <w:tblStyle w:val="31"/>
        <w:tblW w:w="0" w:type="auto"/>
        <w:jc w:val="center"/>
        <w:shd w:val="clear" w:color="auto" w:fill="FFFFFF" w:themeFill="background1"/>
        <w:tblLook w:val="04A0" w:firstRow="1" w:lastRow="0" w:firstColumn="1" w:lastColumn="0" w:noHBand="0" w:noVBand="1"/>
      </w:tblPr>
      <w:tblGrid>
        <w:gridCol w:w="562"/>
        <w:gridCol w:w="2552"/>
        <w:gridCol w:w="997"/>
      </w:tblGrid>
      <w:tr w:rsidR="00C87228" w:rsidRPr="006412D5" w:rsidTr="001952B5">
        <w:trPr>
          <w:jc w:val="center"/>
        </w:trPr>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C87228" w:rsidRPr="006412D5" w:rsidRDefault="00C87228" w:rsidP="001952B5">
            <w:pPr>
              <w:spacing w:line="240" w:lineRule="auto"/>
              <w:rPr>
                <w:b/>
                <w:szCs w:val="24"/>
              </w:rPr>
            </w:pPr>
            <w:r w:rsidRPr="006412D5">
              <w:rPr>
                <w:b/>
                <w:szCs w:val="24"/>
              </w:rPr>
              <w:t>по</w:t>
            </w:r>
          </w:p>
        </w:tc>
        <w:tc>
          <w:tcPr>
            <w:tcW w:w="3549" w:type="dxa"/>
            <w:gridSpan w:val="2"/>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FFFFFF" w:themeFill="background1"/>
          </w:tcPr>
          <w:p w:rsidR="00C87228" w:rsidRPr="006412D5" w:rsidRDefault="00C87228" w:rsidP="001952B5">
            <w:pPr>
              <w:spacing w:line="240" w:lineRule="auto"/>
              <w:jc w:val="center"/>
              <w:rPr>
                <w:b/>
                <w:szCs w:val="24"/>
              </w:rPr>
            </w:pPr>
            <w:r>
              <w:rPr>
                <w:b/>
                <w:szCs w:val="24"/>
              </w:rPr>
              <w:t>Информатике</w:t>
            </w:r>
          </w:p>
        </w:tc>
      </w:tr>
      <w:tr w:rsidR="00C87228" w:rsidRPr="006412D5" w:rsidTr="001952B5">
        <w:trPr>
          <w:trHeight w:val="483"/>
          <w:jc w:val="center"/>
        </w:trPr>
        <w:tc>
          <w:tcPr>
            <w:tcW w:w="4111" w:type="dxa"/>
            <w:gridSpan w:val="3"/>
            <w:tcBorders>
              <w:top w:val="single" w:sz="4" w:space="0" w:color="FFFFFF" w:themeColor="background1"/>
              <w:left w:val="single" w:sz="4" w:space="0" w:color="FFFFFF" w:themeColor="background1"/>
              <w:right w:val="single" w:sz="4" w:space="0" w:color="FFFFFF" w:themeColor="background1"/>
            </w:tcBorders>
            <w:shd w:val="clear" w:color="auto" w:fill="FFFFFF" w:themeFill="background1"/>
          </w:tcPr>
          <w:p w:rsidR="00C87228" w:rsidRPr="006412D5" w:rsidRDefault="00C87228" w:rsidP="001952B5">
            <w:pPr>
              <w:spacing w:line="240" w:lineRule="auto"/>
              <w:rPr>
                <w:b/>
                <w:szCs w:val="24"/>
              </w:rPr>
            </w:pPr>
          </w:p>
        </w:tc>
      </w:tr>
      <w:tr w:rsidR="00C87228" w:rsidRPr="006412D5" w:rsidTr="001952B5">
        <w:trPr>
          <w:trHeight w:val="419"/>
          <w:jc w:val="center"/>
        </w:trPr>
        <w:tc>
          <w:tcPr>
            <w:tcW w:w="4111" w:type="dxa"/>
            <w:gridSpan w:val="3"/>
            <w:tcBorders>
              <w:left w:val="single" w:sz="4" w:space="0" w:color="FFFFFF" w:themeColor="background1"/>
              <w:right w:val="single" w:sz="4" w:space="0" w:color="FFFFFF" w:themeColor="background1"/>
            </w:tcBorders>
            <w:shd w:val="clear" w:color="auto" w:fill="FFFFFF" w:themeFill="background1"/>
          </w:tcPr>
          <w:p w:rsidR="00C87228" w:rsidRPr="006412D5" w:rsidRDefault="00C87228" w:rsidP="001952B5">
            <w:pPr>
              <w:spacing w:line="240" w:lineRule="auto"/>
              <w:rPr>
                <w:b/>
                <w:szCs w:val="24"/>
              </w:rPr>
            </w:pPr>
          </w:p>
        </w:tc>
      </w:tr>
      <w:tr w:rsidR="00C87228" w:rsidRPr="006412D5" w:rsidTr="001952B5">
        <w:trPr>
          <w:trHeight w:val="553"/>
          <w:jc w:val="center"/>
        </w:trPr>
        <w:tc>
          <w:tcPr>
            <w:tcW w:w="562"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C87228" w:rsidRPr="006412D5" w:rsidRDefault="00C87228" w:rsidP="001952B5">
            <w:pPr>
              <w:spacing w:line="240" w:lineRule="auto"/>
              <w:jc w:val="center"/>
              <w:rPr>
                <w:b/>
                <w:szCs w:val="24"/>
              </w:rPr>
            </w:pPr>
            <w:r w:rsidRPr="006412D5">
              <w:rPr>
                <w:b/>
                <w:szCs w:val="24"/>
              </w:rPr>
              <w:t>в</w:t>
            </w:r>
          </w:p>
        </w:tc>
        <w:tc>
          <w:tcPr>
            <w:tcW w:w="2552" w:type="dxa"/>
            <w:tcBorders>
              <w:left w:val="single" w:sz="4" w:space="0" w:color="FFFFFF" w:themeColor="background1"/>
              <w:bottom w:val="single" w:sz="4" w:space="0" w:color="000000" w:themeColor="text1"/>
              <w:right w:val="single" w:sz="4" w:space="0" w:color="FFFFFF" w:themeColor="background1"/>
            </w:tcBorders>
            <w:shd w:val="clear" w:color="auto" w:fill="FFFFFF" w:themeFill="background1"/>
            <w:vAlign w:val="bottom"/>
          </w:tcPr>
          <w:p w:rsidR="00C87228" w:rsidRPr="006412D5" w:rsidRDefault="00C87228" w:rsidP="001952B5">
            <w:pPr>
              <w:spacing w:line="240" w:lineRule="auto"/>
              <w:jc w:val="center"/>
              <w:rPr>
                <w:b/>
                <w:szCs w:val="24"/>
              </w:rPr>
            </w:pPr>
            <w:r>
              <w:rPr>
                <w:b/>
                <w:szCs w:val="24"/>
              </w:rPr>
              <w:t>11</w:t>
            </w:r>
          </w:p>
        </w:tc>
        <w:tc>
          <w:tcPr>
            <w:tcW w:w="997"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bottom"/>
          </w:tcPr>
          <w:p w:rsidR="00C87228" w:rsidRPr="006412D5" w:rsidRDefault="00C87228" w:rsidP="001952B5">
            <w:pPr>
              <w:spacing w:line="240" w:lineRule="auto"/>
              <w:jc w:val="center"/>
              <w:rPr>
                <w:b/>
                <w:szCs w:val="24"/>
              </w:rPr>
            </w:pPr>
            <w:r w:rsidRPr="006412D5">
              <w:rPr>
                <w:b/>
                <w:szCs w:val="24"/>
              </w:rPr>
              <w:t>классе</w:t>
            </w:r>
          </w:p>
        </w:tc>
      </w:tr>
    </w:tbl>
    <w:p w:rsidR="00C87228" w:rsidRDefault="00C87228" w:rsidP="00C87228">
      <w:pPr>
        <w:spacing w:line="259" w:lineRule="auto"/>
        <w:rPr>
          <w:rFonts w:ascii="Times New Roman" w:hAnsi="Times New Roman" w:cs="Times New Roman"/>
          <w:sz w:val="24"/>
          <w:szCs w:val="24"/>
        </w:rPr>
      </w:pPr>
    </w:p>
    <w:p w:rsidR="00C87228" w:rsidRDefault="00C87228" w:rsidP="00C87228">
      <w:pPr>
        <w:spacing w:line="259" w:lineRule="auto"/>
        <w:rPr>
          <w:rFonts w:ascii="Times New Roman" w:hAnsi="Times New Roman" w:cs="Times New Roman"/>
          <w:sz w:val="24"/>
          <w:szCs w:val="24"/>
        </w:rPr>
      </w:pPr>
    </w:p>
    <w:p w:rsidR="00C87228" w:rsidRDefault="00C87228" w:rsidP="00C87228">
      <w:pPr>
        <w:spacing w:line="259" w:lineRule="auto"/>
        <w:rPr>
          <w:rFonts w:ascii="Times New Roman" w:hAnsi="Times New Roman" w:cs="Times New Roman"/>
          <w:sz w:val="24"/>
          <w:szCs w:val="24"/>
        </w:rPr>
      </w:pPr>
    </w:p>
    <w:p w:rsidR="00C87228" w:rsidRDefault="00C87228" w:rsidP="00C87228">
      <w:pPr>
        <w:spacing w:line="259" w:lineRule="auto"/>
        <w:rPr>
          <w:rFonts w:ascii="Times New Roman" w:hAnsi="Times New Roman" w:cs="Times New Roman"/>
          <w:sz w:val="24"/>
          <w:szCs w:val="24"/>
        </w:rPr>
      </w:pPr>
    </w:p>
    <w:p w:rsidR="00C87228" w:rsidRDefault="00C87228" w:rsidP="00C87228">
      <w:pPr>
        <w:spacing w:line="259" w:lineRule="auto"/>
        <w:rPr>
          <w:rFonts w:ascii="Times New Roman" w:hAnsi="Times New Roman" w:cs="Times New Roman"/>
          <w:sz w:val="24"/>
          <w:szCs w:val="24"/>
        </w:rPr>
      </w:pPr>
    </w:p>
    <w:p w:rsidR="00C87228" w:rsidRDefault="00C87228" w:rsidP="00C87228">
      <w:pPr>
        <w:spacing w:line="259" w:lineRule="auto"/>
        <w:rPr>
          <w:rFonts w:ascii="Times New Roman" w:hAnsi="Times New Roman" w:cs="Times New Roman"/>
          <w:sz w:val="24"/>
          <w:szCs w:val="24"/>
        </w:rPr>
      </w:pPr>
    </w:p>
    <w:p w:rsidR="00C87228" w:rsidRDefault="00C87228" w:rsidP="00C87228">
      <w:pPr>
        <w:spacing w:line="259" w:lineRule="auto"/>
        <w:rPr>
          <w:rFonts w:ascii="Times New Roman" w:hAnsi="Times New Roman" w:cs="Times New Roman"/>
          <w:sz w:val="24"/>
          <w:szCs w:val="24"/>
        </w:rPr>
      </w:pPr>
    </w:p>
    <w:p w:rsidR="00C87228" w:rsidRPr="006412D5" w:rsidRDefault="00C87228" w:rsidP="00C87228">
      <w:pPr>
        <w:spacing w:line="259" w:lineRule="auto"/>
        <w:rPr>
          <w:rFonts w:ascii="Times New Roman" w:hAnsi="Times New Roman" w:cs="Times New Roman"/>
          <w:sz w:val="24"/>
          <w:szCs w:val="24"/>
        </w:rPr>
      </w:pPr>
    </w:p>
    <w:p w:rsidR="00C87228" w:rsidRPr="006412D5" w:rsidRDefault="00C87228" w:rsidP="00C87228">
      <w:pPr>
        <w:spacing w:line="259" w:lineRule="auto"/>
        <w:rPr>
          <w:rFonts w:ascii="Times New Roman" w:hAnsi="Times New Roman" w:cs="Times New Roman"/>
          <w:sz w:val="24"/>
          <w:szCs w:val="24"/>
        </w:rPr>
      </w:pPr>
    </w:p>
    <w:p w:rsidR="00C87228" w:rsidRPr="006412D5" w:rsidRDefault="00C87228" w:rsidP="00C87228">
      <w:pPr>
        <w:spacing w:line="259" w:lineRule="auto"/>
        <w:rPr>
          <w:rFonts w:ascii="Times New Roman" w:hAnsi="Times New Roman" w:cs="Times New Roman"/>
          <w:sz w:val="24"/>
          <w:szCs w:val="24"/>
        </w:rPr>
      </w:pPr>
    </w:p>
    <w:tbl>
      <w:tblPr>
        <w:tblStyle w:val="31"/>
        <w:tblW w:w="10598" w:type="dxa"/>
        <w:tblLayout w:type="fixed"/>
        <w:tblLook w:val="00A0" w:firstRow="1" w:lastRow="0" w:firstColumn="1" w:lastColumn="0" w:noHBand="0" w:noVBand="0"/>
      </w:tblPr>
      <w:tblGrid>
        <w:gridCol w:w="2345"/>
        <w:gridCol w:w="369"/>
        <w:gridCol w:w="3377"/>
        <w:gridCol w:w="425"/>
        <w:gridCol w:w="2523"/>
        <w:gridCol w:w="1417"/>
        <w:gridCol w:w="142"/>
      </w:tblGrid>
      <w:tr w:rsidR="00C87228" w:rsidRPr="006412D5" w:rsidTr="001952B5">
        <w:trPr>
          <w:gridAfter w:val="1"/>
          <w:wAfter w:w="142" w:type="dxa"/>
        </w:trPr>
        <w:tc>
          <w:tcPr>
            <w:tcW w:w="2345" w:type="dxa"/>
            <w:tcBorders>
              <w:top w:val="single" w:sz="4" w:space="0" w:color="FFFFFF" w:themeColor="background1"/>
              <w:left w:val="single" w:sz="4" w:space="0" w:color="FFFFFF" w:themeColor="background1"/>
              <w:bottom w:val="single" w:sz="4" w:space="0" w:color="FFFFFF" w:themeColor="background1"/>
              <w:right w:val="nil"/>
            </w:tcBorders>
          </w:tcPr>
          <w:p w:rsidR="00C87228" w:rsidRPr="006412D5" w:rsidRDefault="00C87228" w:rsidP="001952B5">
            <w:pPr>
              <w:spacing w:line="240" w:lineRule="auto"/>
              <w:rPr>
                <w:szCs w:val="24"/>
              </w:rPr>
            </w:pPr>
            <w:r w:rsidRPr="006412D5">
              <w:rPr>
                <w:szCs w:val="24"/>
              </w:rPr>
              <w:t>РАССМОТРЕНО</w:t>
            </w:r>
          </w:p>
        </w:tc>
        <w:tc>
          <w:tcPr>
            <w:tcW w:w="369" w:type="dxa"/>
            <w:tcBorders>
              <w:top w:val="nil"/>
              <w:left w:val="nil"/>
              <w:bottom w:val="nil"/>
              <w:right w:val="nil"/>
            </w:tcBorders>
          </w:tcPr>
          <w:p w:rsidR="00C87228" w:rsidRPr="006412D5" w:rsidRDefault="00C87228" w:rsidP="001952B5">
            <w:pPr>
              <w:spacing w:line="240" w:lineRule="auto"/>
              <w:rPr>
                <w:szCs w:val="24"/>
              </w:rPr>
            </w:pPr>
          </w:p>
        </w:tc>
        <w:tc>
          <w:tcPr>
            <w:tcW w:w="3377" w:type="dxa"/>
            <w:tcBorders>
              <w:top w:val="single" w:sz="4" w:space="0" w:color="FFFFFF" w:themeColor="background1"/>
              <w:left w:val="nil"/>
              <w:bottom w:val="single" w:sz="4" w:space="0" w:color="FFFFFF" w:themeColor="background1"/>
              <w:right w:val="nil"/>
            </w:tcBorders>
          </w:tcPr>
          <w:p w:rsidR="00C87228" w:rsidRPr="006412D5" w:rsidRDefault="00C87228" w:rsidP="001952B5">
            <w:pPr>
              <w:spacing w:line="240" w:lineRule="auto"/>
              <w:rPr>
                <w:szCs w:val="24"/>
              </w:rPr>
            </w:pPr>
            <w:r w:rsidRPr="006412D5">
              <w:rPr>
                <w:szCs w:val="24"/>
              </w:rPr>
              <w:t>СОГЛАСОВАНО</w:t>
            </w:r>
          </w:p>
        </w:tc>
        <w:tc>
          <w:tcPr>
            <w:tcW w:w="425" w:type="dxa"/>
            <w:tcBorders>
              <w:top w:val="nil"/>
              <w:left w:val="nil"/>
              <w:bottom w:val="nil"/>
              <w:right w:val="nil"/>
            </w:tcBorders>
          </w:tcPr>
          <w:p w:rsidR="00C87228" w:rsidRPr="006412D5" w:rsidRDefault="00C87228" w:rsidP="001952B5">
            <w:pPr>
              <w:spacing w:line="240" w:lineRule="auto"/>
              <w:rPr>
                <w:szCs w:val="24"/>
              </w:rPr>
            </w:pPr>
          </w:p>
        </w:tc>
        <w:tc>
          <w:tcPr>
            <w:tcW w:w="3940" w:type="dxa"/>
            <w:gridSpan w:val="2"/>
            <w:tcBorders>
              <w:top w:val="single" w:sz="4" w:space="0" w:color="FFFFFF" w:themeColor="background1"/>
              <w:left w:val="nil"/>
              <w:bottom w:val="single" w:sz="4" w:space="0" w:color="FFFFFF" w:themeColor="background1"/>
              <w:right w:val="single" w:sz="4" w:space="0" w:color="FFFFFF" w:themeColor="background1"/>
            </w:tcBorders>
          </w:tcPr>
          <w:p w:rsidR="00C87228" w:rsidRPr="006412D5" w:rsidRDefault="00C87228" w:rsidP="001952B5">
            <w:pPr>
              <w:spacing w:line="240" w:lineRule="auto"/>
              <w:rPr>
                <w:szCs w:val="24"/>
              </w:rPr>
            </w:pPr>
            <w:r w:rsidRPr="006412D5">
              <w:rPr>
                <w:szCs w:val="24"/>
              </w:rPr>
              <w:t>Составитель программы</w:t>
            </w:r>
          </w:p>
        </w:tc>
      </w:tr>
      <w:tr w:rsidR="00C87228" w:rsidRPr="006412D5" w:rsidTr="001952B5">
        <w:trPr>
          <w:gridAfter w:val="1"/>
          <w:wAfter w:w="142" w:type="dxa"/>
        </w:trPr>
        <w:tc>
          <w:tcPr>
            <w:tcW w:w="2345" w:type="dxa"/>
            <w:tcBorders>
              <w:top w:val="single" w:sz="4" w:space="0" w:color="FFFFFF" w:themeColor="background1"/>
              <w:left w:val="single" w:sz="4" w:space="0" w:color="FFFFFF" w:themeColor="background1"/>
              <w:bottom w:val="single" w:sz="4" w:space="0" w:color="FFFFFF" w:themeColor="background1"/>
              <w:right w:val="nil"/>
            </w:tcBorders>
          </w:tcPr>
          <w:p w:rsidR="00C87228" w:rsidRPr="006412D5" w:rsidRDefault="00C87228" w:rsidP="001952B5">
            <w:pPr>
              <w:spacing w:line="240" w:lineRule="auto"/>
              <w:rPr>
                <w:szCs w:val="24"/>
              </w:rPr>
            </w:pPr>
            <w:r w:rsidRPr="006412D5">
              <w:rPr>
                <w:szCs w:val="24"/>
              </w:rPr>
              <w:t>Руководитель ШМО</w:t>
            </w:r>
          </w:p>
        </w:tc>
        <w:tc>
          <w:tcPr>
            <w:tcW w:w="369" w:type="dxa"/>
            <w:tcBorders>
              <w:top w:val="nil"/>
              <w:left w:val="nil"/>
              <w:bottom w:val="nil"/>
              <w:right w:val="nil"/>
            </w:tcBorders>
          </w:tcPr>
          <w:p w:rsidR="00C87228" w:rsidRPr="006412D5" w:rsidRDefault="00C87228" w:rsidP="001952B5">
            <w:pPr>
              <w:spacing w:line="240" w:lineRule="auto"/>
              <w:rPr>
                <w:szCs w:val="24"/>
              </w:rPr>
            </w:pPr>
          </w:p>
        </w:tc>
        <w:tc>
          <w:tcPr>
            <w:tcW w:w="3377" w:type="dxa"/>
            <w:tcBorders>
              <w:top w:val="single" w:sz="4" w:space="0" w:color="FFFFFF" w:themeColor="background1"/>
              <w:left w:val="nil"/>
              <w:bottom w:val="single" w:sz="4" w:space="0" w:color="FFFFFF" w:themeColor="background1"/>
              <w:right w:val="nil"/>
            </w:tcBorders>
          </w:tcPr>
          <w:p w:rsidR="00C87228" w:rsidRPr="006412D5" w:rsidRDefault="00C87228" w:rsidP="001952B5">
            <w:pPr>
              <w:spacing w:line="240" w:lineRule="auto"/>
              <w:rPr>
                <w:szCs w:val="24"/>
              </w:rPr>
            </w:pPr>
            <w:r w:rsidRPr="006412D5">
              <w:rPr>
                <w:szCs w:val="24"/>
              </w:rPr>
              <w:t>Заместитель директора</w:t>
            </w:r>
          </w:p>
        </w:tc>
        <w:tc>
          <w:tcPr>
            <w:tcW w:w="425" w:type="dxa"/>
            <w:tcBorders>
              <w:top w:val="nil"/>
              <w:left w:val="nil"/>
              <w:bottom w:val="nil"/>
              <w:right w:val="nil"/>
            </w:tcBorders>
          </w:tcPr>
          <w:p w:rsidR="00C87228" w:rsidRPr="006412D5" w:rsidRDefault="00C87228" w:rsidP="001952B5">
            <w:pPr>
              <w:spacing w:line="240" w:lineRule="auto"/>
              <w:rPr>
                <w:szCs w:val="24"/>
              </w:rPr>
            </w:pPr>
          </w:p>
        </w:tc>
        <w:tc>
          <w:tcPr>
            <w:tcW w:w="3940" w:type="dxa"/>
            <w:gridSpan w:val="2"/>
            <w:tcBorders>
              <w:top w:val="single" w:sz="4" w:space="0" w:color="FFFFFF" w:themeColor="background1"/>
              <w:left w:val="nil"/>
              <w:bottom w:val="single" w:sz="4" w:space="0" w:color="FFFFFF" w:themeColor="background1"/>
              <w:right w:val="single" w:sz="4" w:space="0" w:color="FFFFFF" w:themeColor="background1"/>
            </w:tcBorders>
          </w:tcPr>
          <w:p w:rsidR="00C87228" w:rsidRPr="006412D5" w:rsidRDefault="00C87228" w:rsidP="001952B5">
            <w:pPr>
              <w:spacing w:line="240" w:lineRule="auto"/>
              <w:rPr>
                <w:szCs w:val="24"/>
              </w:rPr>
            </w:pPr>
            <w:r w:rsidRPr="006412D5">
              <w:rPr>
                <w:szCs w:val="24"/>
              </w:rPr>
              <w:t>Учитель</w:t>
            </w:r>
          </w:p>
        </w:tc>
      </w:tr>
      <w:tr w:rsidR="00C87228" w:rsidRPr="006412D5" w:rsidTr="001952B5">
        <w:trPr>
          <w:gridAfter w:val="1"/>
          <w:wAfter w:w="142" w:type="dxa"/>
        </w:trPr>
        <w:tc>
          <w:tcPr>
            <w:tcW w:w="2345" w:type="dxa"/>
            <w:tcBorders>
              <w:top w:val="single" w:sz="4" w:space="0" w:color="FFFFFF" w:themeColor="background1"/>
              <w:left w:val="single" w:sz="4" w:space="0" w:color="FFFFFF" w:themeColor="background1"/>
              <w:right w:val="nil"/>
            </w:tcBorders>
          </w:tcPr>
          <w:p w:rsidR="00C87228" w:rsidRPr="006412D5" w:rsidRDefault="00C87228" w:rsidP="001952B5">
            <w:pPr>
              <w:spacing w:line="240" w:lineRule="auto"/>
              <w:rPr>
                <w:szCs w:val="24"/>
              </w:rPr>
            </w:pPr>
          </w:p>
        </w:tc>
        <w:tc>
          <w:tcPr>
            <w:tcW w:w="369" w:type="dxa"/>
            <w:tcBorders>
              <w:top w:val="nil"/>
              <w:left w:val="nil"/>
              <w:bottom w:val="nil"/>
              <w:right w:val="nil"/>
            </w:tcBorders>
          </w:tcPr>
          <w:p w:rsidR="00C87228" w:rsidRPr="006412D5" w:rsidRDefault="00C87228" w:rsidP="001952B5">
            <w:pPr>
              <w:spacing w:line="240" w:lineRule="auto"/>
              <w:rPr>
                <w:szCs w:val="24"/>
              </w:rPr>
            </w:pPr>
          </w:p>
        </w:tc>
        <w:tc>
          <w:tcPr>
            <w:tcW w:w="3377" w:type="dxa"/>
            <w:tcBorders>
              <w:top w:val="single" w:sz="4" w:space="0" w:color="FFFFFF" w:themeColor="background1"/>
              <w:left w:val="nil"/>
              <w:right w:val="nil"/>
            </w:tcBorders>
          </w:tcPr>
          <w:p w:rsidR="00C87228" w:rsidRPr="006412D5" w:rsidRDefault="00C87228" w:rsidP="001952B5">
            <w:pPr>
              <w:spacing w:line="240" w:lineRule="auto"/>
              <w:rPr>
                <w:szCs w:val="24"/>
              </w:rPr>
            </w:pPr>
          </w:p>
          <w:p w:rsidR="00C87228" w:rsidRPr="006412D5" w:rsidRDefault="00C87228" w:rsidP="001952B5">
            <w:pPr>
              <w:spacing w:line="240" w:lineRule="auto"/>
              <w:rPr>
                <w:szCs w:val="24"/>
              </w:rPr>
            </w:pPr>
          </w:p>
        </w:tc>
        <w:tc>
          <w:tcPr>
            <w:tcW w:w="425" w:type="dxa"/>
            <w:tcBorders>
              <w:top w:val="nil"/>
              <w:left w:val="nil"/>
              <w:bottom w:val="nil"/>
              <w:right w:val="nil"/>
            </w:tcBorders>
          </w:tcPr>
          <w:p w:rsidR="00C87228" w:rsidRPr="006412D5" w:rsidRDefault="00C87228" w:rsidP="001952B5">
            <w:pPr>
              <w:spacing w:line="240" w:lineRule="auto"/>
              <w:rPr>
                <w:szCs w:val="24"/>
              </w:rPr>
            </w:pPr>
          </w:p>
        </w:tc>
        <w:tc>
          <w:tcPr>
            <w:tcW w:w="3940" w:type="dxa"/>
            <w:gridSpan w:val="2"/>
            <w:tcBorders>
              <w:top w:val="single" w:sz="4" w:space="0" w:color="FFFFFF" w:themeColor="background1"/>
              <w:left w:val="nil"/>
              <w:right w:val="single" w:sz="4" w:space="0" w:color="FFFFFF" w:themeColor="background1"/>
            </w:tcBorders>
          </w:tcPr>
          <w:p w:rsidR="00C87228" w:rsidRPr="006412D5" w:rsidRDefault="00C87228" w:rsidP="001952B5">
            <w:pPr>
              <w:spacing w:line="240" w:lineRule="auto"/>
              <w:rPr>
                <w:szCs w:val="24"/>
              </w:rPr>
            </w:pPr>
          </w:p>
        </w:tc>
      </w:tr>
      <w:tr w:rsidR="00C87228" w:rsidRPr="006412D5" w:rsidTr="001952B5">
        <w:trPr>
          <w:trHeight w:val="467"/>
        </w:trPr>
        <w:tc>
          <w:tcPr>
            <w:tcW w:w="2345" w:type="dxa"/>
            <w:tcBorders>
              <w:left w:val="single" w:sz="4" w:space="0" w:color="FFFFFF" w:themeColor="background1"/>
              <w:bottom w:val="single" w:sz="4" w:space="0" w:color="FFFFFF" w:themeColor="background1"/>
              <w:right w:val="nil"/>
            </w:tcBorders>
            <w:vAlign w:val="center"/>
          </w:tcPr>
          <w:p w:rsidR="00C87228" w:rsidRPr="006412D5" w:rsidRDefault="00C87228" w:rsidP="001952B5">
            <w:pPr>
              <w:spacing w:line="240" w:lineRule="auto"/>
              <w:jc w:val="right"/>
              <w:rPr>
                <w:szCs w:val="24"/>
              </w:rPr>
            </w:pPr>
            <w:r>
              <w:rPr>
                <w:szCs w:val="24"/>
              </w:rPr>
              <w:t>Рычкова О.Н.</w:t>
            </w:r>
          </w:p>
        </w:tc>
        <w:tc>
          <w:tcPr>
            <w:tcW w:w="369" w:type="dxa"/>
            <w:tcBorders>
              <w:top w:val="nil"/>
              <w:left w:val="nil"/>
              <w:bottom w:val="nil"/>
              <w:right w:val="nil"/>
            </w:tcBorders>
          </w:tcPr>
          <w:p w:rsidR="00C87228" w:rsidRPr="006412D5" w:rsidRDefault="00C87228" w:rsidP="001952B5">
            <w:pPr>
              <w:spacing w:line="240" w:lineRule="auto"/>
              <w:rPr>
                <w:szCs w:val="24"/>
              </w:rPr>
            </w:pPr>
          </w:p>
        </w:tc>
        <w:tc>
          <w:tcPr>
            <w:tcW w:w="3377" w:type="dxa"/>
            <w:tcBorders>
              <w:left w:val="nil"/>
              <w:bottom w:val="single" w:sz="4" w:space="0" w:color="FFFFFF" w:themeColor="background1"/>
              <w:right w:val="nil"/>
            </w:tcBorders>
            <w:vAlign w:val="center"/>
          </w:tcPr>
          <w:p w:rsidR="00C87228" w:rsidRPr="006412D5" w:rsidRDefault="00C87228" w:rsidP="001952B5">
            <w:pPr>
              <w:spacing w:line="240" w:lineRule="auto"/>
              <w:jc w:val="right"/>
              <w:rPr>
                <w:szCs w:val="24"/>
              </w:rPr>
            </w:pPr>
            <w:proofErr w:type="spellStart"/>
            <w:r w:rsidRPr="006412D5">
              <w:rPr>
                <w:szCs w:val="24"/>
              </w:rPr>
              <w:t>Шликене</w:t>
            </w:r>
            <w:proofErr w:type="spellEnd"/>
            <w:r w:rsidRPr="006412D5">
              <w:rPr>
                <w:szCs w:val="24"/>
              </w:rPr>
              <w:t xml:space="preserve"> Т.Н.</w:t>
            </w:r>
          </w:p>
        </w:tc>
        <w:tc>
          <w:tcPr>
            <w:tcW w:w="425" w:type="dxa"/>
            <w:tcBorders>
              <w:top w:val="nil"/>
              <w:left w:val="nil"/>
              <w:bottom w:val="nil"/>
              <w:right w:val="nil"/>
            </w:tcBorders>
          </w:tcPr>
          <w:p w:rsidR="00C87228" w:rsidRPr="006412D5" w:rsidRDefault="00C87228" w:rsidP="001952B5">
            <w:pPr>
              <w:spacing w:line="240" w:lineRule="auto"/>
              <w:rPr>
                <w:szCs w:val="24"/>
              </w:rPr>
            </w:pPr>
          </w:p>
        </w:tc>
        <w:tc>
          <w:tcPr>
            <w:tcW w:w="2523" w:type="dxa"/>
            <w:tcBorders>
              <w:left w:val="nil"/>
              <w:bottom w:val="single" w:sz="4" w:space="0" w:color="FFFFFF" w:themeColor="background1"/>
              <w:right w:val="nil"/>
            </w:tcBorders>
            <w:vAlign w:val="bottom"/>
          </w:tcPr>
          <w:p w:rsidR="00C87228" w:rsidRPr="006412D5" w:rsidRDefault="00C87228" w:rsidP="001952B5">
            <w:pPr>
              <w:spacing w:line="240" w:lineRule="auto"/>
              <w:jc w:val="right"/>
              <w:rPr>
                <w:szCs w:val="24"/>
              </w:rPr>
            </w:pPr>
            <w:r>
              <w:rPr>
                <w:szCs w:val="24"/>
              </w:rPr>
              <w:t>Опарин С.Р.</w:t>
            </w:r>
          </w:p>
        </w:tc>
        <w:tc>
          <w:tcPr>
            <w:tcW w:w="1559" w:type="dxa"/>
            <w:gridSpan w:val="2"/>
            <w:tcBorders>
              <w:top w:val="nil"/>
              <w:left w:val="nil"/>
              <w:bottom w:val="nil"/>
              <w:right w:val="nil"/>
            </w:tcBorders>
          </w:tcPr>
          <w:p w:rsidR="00C87228" w:rsidRPr="006412D5" w:rsidRDefault="00C87228" w:rsidP="001952B5">
            <w:pPr>
              <w:spacing w:line="240" w:lineRule="auto"/>
              <w:rPr>
                <w:szCs w:val="24"/>
              </w:rPr>
            </w:pPr>
          </w:p>
        </w:tc>
      </w:tr>
      <w:tr w:rsidR="00C87228" w:rsidRPr="006412D5" w:rsidTr="001952B5">
        <w:trPr>
          <w:gridAfter w:val="1"/>
          <w:wAfter w:w="142" w:type="dxa"/>
          <w:trHeight w:val="559"/>
        </w:trPr>
        <w:tc>
          <w:tcPr>
            <w:tcW w:w="2345" w:type="dxa"/>
            <w:tcBorders>
              <w:top w:val="single" w:sz="4" w:space="0" w:color="FFFFFF" w:themeColor="background1"/>
              <w:left w:val="single" w:sz="4" w:space="0" w:color="FFFFFF" w:themeColor="background1"/>
              <w:bottom w:val="single" w:sz="4" w:space="0" w:color="FFFFFF" w:themeColor="background1"/>
              <w:right w:val="nil"/>
            </w:tcBorders>
            <w:vAlign w:val="center"/>
          </w:tcPr>
          <w:p w:rsidR="00C87228" w:rsidRPr="006412D5" w:rsidRDefault="00C87228" w:rsidP="001952B5">
            <w:pPr>
              <w:spacing w:line="240" w:lineRule="auto"/>
              <w:jc w:val="right"/>
              <w:rPr>
                <w:szCs w:val="24"/>
              </w:rPr>
            </w:pPr>
          </w:p>
        </w:tc>
        <w:tc>
          <w:tcPr>
            <w:tcW w:w="369" w:type="dxa"/>
            <w:tcBorders>
              <w:top w:val="nil"/>
              <w:left w:val="nil"/>
              <w:bottom w:val="nil"/>
              <w:right w:val="nil"/>
            </w:tcBorders>
          </w:tcPr>
          <w:p w:rsidR="00C87228" w:rsidRPr="006412D5" w:rsidRDefault="00C87228" w:rsidP="001952B5">
            <w:pPr>
              <w:spacing w:line="240" w:lineRule="auto"/>
              <w:rPr>
                <w:szCs w:val="24"/>
              </w:rPr>
            </w:pPr>
          </w:p>
        </w:tc>
        <w:tc>
          <w:tcPr>
            <w:tcW w:w="3377" w:type="dxa"/>
            <w:tcBorders>
              <w:top w:val="single" w:sz="4" w:space="0" w:color="FFFFFF" w:themeColor="background1"/>
              <w:left w:val="nil"/>
              <w:bottom w:val="single" w:sz="4" w:space="0" w:color="FFFFFF" w:themeColor="background1"/>
              <w:right w:val="nil"/>
            </w:tcBorders>
            <w:vAlign w:val="center"/>
          </w:tcPr>
          <w:p w:rsidR="00C87228" w:rsidRPr="006412D5" w:rsidRDefault="00C87228" w:rsidP="001952B5">
            <w:pPr>
              <w:spacing w:line="240" w:lineRule="auto"/>
              <w:jc w:val="right"/>
              <w:rPr>
                <w:szCs w:val="24"/>
              </w:rPr>
            </w:pPr>
          </w:p>
        </w:tc>
        <w:tc>
          <w:tcPr>
            <w:tcW w:w="425" w:type="dxa"/>
            <w:tcBorders>
              <w:top w:val="nil"/>
              <w:left w:val="nil"/>
              <w:bottom w:val="nil"/>
              <w:right w:val="nil"/>
            </w:tcBorders>
          </w:tcPr>
          <w:p w:rsidR="00C87228" w:rsidRPr="006412D5" w:rsidRDefault="00C87228" w:rsidP="001952B5">
            <w:pPr>
              <w:spacing w:line="240" w:lineRule="auto"/>
              <w:rPr>
                <w:szCs w:val="24"/>
              </w:rPr>
            </w:pPr>
          </w:p>
        </w:tc>
        <w:tc>
          <w:tcPr>
            <w:tcW w:w="3940" w:type="dxa"/>
            <w:gridSpan w:val="2"/>
            <w:tcBorders>
              <w:top w:val="nil"/>
              <w:left w:val="nil"/>
              <w:bottom w:val="nil"/>
              <w:right w:val="single" w:sz="4" w:space="0" w:color="FFFFFF" w:themeColor="background1"/>
            </w:tcBorders>
          </w:tcPr>
          <w:p w:rsidR="00C87228" w:rsidRPr="006412D5" w:rsidRDefault="00C87228" w:rsidP="001952B5">
            <w:pPr>
              <w:spacing w:line="240" w:lineRule="auto"/>
              <w:rPr>
                <w:szCs w:val="24"/>
              </w:rPr>
            </w:pPr>
          </w:p>
        </w:tc>
      </w:tr>
    </w:tbl>
    <w:p w:rsidR="00C87228" w:rsidRPr="006412D5" w:rsidRDefault="00C87228" w:rsidP="00C87228">
      <w:pPr>
        <w:spacing w:line="259" w:lineRule="auto"/>
        <w:rPr>
          <w:rFonts w:ascii="Times New Roman" w:hAnsi="Times New Roman" w:cs="Times New Roman"/>
          <w:sz w:val="24"/>
          <w:szCs w:val="24"/>
        </w:rPr>
      </w:pPr>
    </w:p>
    <w:p w:rsidR="00C87228" w:rsidRPr="006412D5" w:rsidRDefault="00C87228" w:rsidP="00C87228">
      <w:pPr>
        <w:spacing w:line="259" w:lineRule="auto"/>
        <w:jc w:val="center"/>
        <w:rPr>
          <w:rFonts w:ascii="Times New Roman" w:hAnsi="Times New Roman" w:cs="Times New Roman"/>
          <w:b/>
          <w:sz w:val="24"/>
          <w:szCs w:val="24"/>
        </w:rPr>
      </w:pPr>
      <w:r w:rsidRPr="006412D5">
        <w:rPr>
          <w:rFonts w:ascii="Times New Roman" w:hAnsi="Times New Roman" w:cs="Times New Roman"/>
          <w:b/>
          <w:sz w:val="24"/>
          <w:szCs w:val="24"/>
        </w:rPr>
        <w:t>Мурыгино 2023 год</w:t>
      </w:r>
    </w:p>
    <w:p w:rsidR="00C87228" w:rsidRPr="00E73153" w:rsidRDefault="00C87228" w:rsidP="00C87228">
      <w:pPr>
        <w:suppressAutoHyphens/>
        <w:spacing w:after="0" w:line="240" w:lineRule="auto"/>
        <w:ind w:right="470"/>
        <w:jc w:val="center"/>
        <w:rPr>
          <w:rFonts w:ascii="Times New Roman" w:eastAsia="Calibri" w:hAnsi="Times New Roman" w:cs="Times New Roman"/>
          <w:sz w:val="24"/>
          <w:szCs w:val="24"/>
        </w:rPr>
      </w:pPr>
    </w:p>
    <w:p w:rsidR="005F08FE" w:rsidRPr="00D7444E" w:rsidRDefault="00813780" w:rsidP="00D7444E">
      <w:pPr>
        <w:jc w:val="center"/>
        <w:rPr>
          <w:rFonts w:ascii="Times New Roman" w:eastAsia="Times New Roman" w:hAnsi="Times New Roman" w:cs="Times New Roman"/>
          <w:b/>
          <w:caps/>
          <w:sz w:val="24"/>
          <w:szCs w:val="24"/>
          <w:lang w:eastAsia="ru-RU"/>
        </w:rPr>
      </w:pPr>
      <w:bookmarkStart w:id="0" w:name="_GoBack"/>
      <w:bookmarkEnd w:id="0"/>
      <w:r w:rsidRPr="00D7444E">
        <w:rPr>
          <w:rFonts w:ascii="Times New Roman" w:eastAsia="Times New Roman" w:hAnsi="Times New Roman" w:cs="Times New Roman"/>
          <w:b/>
          <w:caps/>
          <w:sz w:val="24"/>
          <w:szCs w:val="24"/>
          <w:lang w:eastAsia="ru-RU"/>
        </w:rPr>
        <w:lastRenderedPageBreak/>
        <w:t>Пояснительная записка</w:t>
      </w:r>
    </w:p>
    <w:p w:rsidR="001C5562" w:rsidRPr="001C5562" w:rsidRDefault="001C5562" w:rsidP="001C5562">
      <w:pPr>
        <w:jc w:val="both"/>
        <w:rPr>
          <w:rFonts w:ascii="Times New Roman" w:hAnsi="Times New Roman" w:cs="Times New Roman"/>
          <w:sz w:val="24"/>
          <w:szCs w:val="24"/>
        </w:rPr>
      </w:pPr>
      <w:r>
        <w:rPr>
          <w:rFonts w:ascii="Times New Roman" w:hAnsi="Times New Roman" w:cs="Times New Roman"/>
          <w:sz w:val="24"/>
          <w:szCs w:val="24"/>
        </w:rPr>
        <w:t>Учебная программа разработана с учетом н</w:t>
      </w:r>
      <w:r w:rsidRPr="001C5562">
        <w:rPr>
          <w:rFonts w:ascii="Times New Roman" w:hAnsi="Times New Roman" w:cs="Times New Roman"/>
          <w:sz w:val="24"/>
          <w:szCs w:val="24"/>
        </w:rPr>
        <w:t>ормативно-</w:t>
      </w:r>
      <w:r>
        <w:rPr>
          <w:rFonts w:ascii="Times New Roman" w:hAnsi="Times New Roman" w:cs="Times New Roman"/>
          <w:sz w:val="24"/>
          <w:szCs w:val="24"/>
        </w:rPr>
        <w:t>правовой основы учебного плана по следующим нормативным документам:</w:t>
      </w:r>
    </w:p>
    <w:p w:rsidR="001C5562" w:rsidRPr="001C5562" w:rsidRDefault="001C5562" w:rsidP="001C5562">
      <w:pPr>
        <w:pStyle w:val="a8"/>
        <w:ind w:left="0"/>
        <w:jc w:val="both"/>
        <w:rPr>
          <w:rFonts w:ascii="Times New Roman" w:hAnsi="Times New Roman"/>
          <w:sz w:val="24"/>
          <w:szCs w:val="24"/>
        </w:rPr>
      </w:pPr>
      <w:r w:rsidRPr="001C5562">
        <w:rPr>
          <w:rFonts w:ascii="Times New Roman" w:hAnsi="Times New Roman"/>
          <w:sz w:val="24"/>
          <w:szCs w:val="24"/>
        </w:rPr>
        <w:t>- Федеральный закон от 29 декабря 2012 года №273-ФЗ «Об образовании в Российской Федерации»;</w:t>
      </w:r>
    </w:p>
    <w:p w:rsidR="001C5562" w:rsidRPr="001C5562" w:rsidRDefault="001C5562" w:rsidP="001C5562">
      <w:pPr>
        <w:pStyle w:val="a8"/>
        <w:ind w:left="0"/>
        <w:jc w:val="both"/>
        <w:rPr>
          <w:rFonts w:ascii="Times New Roman" w:hAnsi="Times New Roman"/>
          <w:sz w:val="24"/>
          <w:szCs w:val="24"/>
        </w:rPr>
      </w:pPr>
      <w:r w:rsidRPr="001C5562">
        <w:rPr>
          <w:rFonts w:ascii="Times New Roman" w:hAnsi="Times New Roman"/>
          <w:sz w:val="24"/>
          <w:szCs w:val="24"/>
        </w:rPr>
        <w:t xml:space="preserve">-Приказ </w:t>
      </w:r>
      <w:proofErr w:type="spellStart"/>
      <w:r w:rsidRPr="001C5562">
        <w:rPr>
          <w:rFonts w:ascii="Times New Roman" w:hAnsi="Times New Roman"/>
          <w:sz w:val="24"/>
          <w:szCs w:val="24"/>
        </w:rPr>
        <w:t>Минобрнауки</w:t>
      </w:r>
      <w:proofErr w:type="spellEnd"/>
      <w:r w:rsidRPr="001C5562">
        <w:rPr>
          <w:rFonts w:ascii="Times New Roman" w:hAnsi="Times New Roman"/>
          <w:sz w:val="24"/>
          <w:szCs w:val="24"/>
        </w:rPr>
        <w:t xml:space="preserve"> России от 17 мая 2012 года №413 «Об утверждении федерального государственного образовательного стандарта среднего общего образования» (редакция Приказом </w:t>
      </w:r>
      <w:proofErr w:type="spellStart"/>
      <w:r w:rsidRPr="001C5562">
        <w:rPr>
          <w:rFonts w:ascii="Times New Roman" w:hAnsi="Times New Roman"/>
          <w:sz w:val="24"/>
          <w:szCs w:val="24"/>
        </w:rPr>
        <w:t>Минобрнауки</w:t>
      </w:r>
      <w:proofErr w:type="spellEnd"/>
      <w:r w:rsidRPr="001C5562">
        <w:rPr>
          <w:rFonts w:ascii="Times New Roman" w:hAnsi="Times New Roman"/>
          <w:sz w:val="24"/>
          <w:szCs w:val="24"/>
        </w:rPr>
        <w:t xml:space="preserve"> России от 29 декабря 2014 г. N 1645; Приказом </w:t>
      </w:r>
      <w:proofErr w:type="spellStart"/>
      <w:r w:rsidRPr="001C5562">
        <w:rPr>
          <w:rFonts w:ascii="Times New Roman" w:hAnsi="Times New Roman"/>
          <w:sz w:val="24"/>
          <w:szCs w:val="24"/>
        </w:rPr>
        <w:t>Минобрнауки</w:t>
      </w:r>
      <w:proofErr w:type="spellEnd"/>
      <w:r w:rsidRPr="001C5562">
        <w:rPr>
          <w:rFonts w:ascii="Times New Roman" w:hAnsi="Times New Roman"/>
          <w:sz w:val="24"/>
          <w:szCs w:val="24"/>
        </w:rPr>
        <w:t xml:space="preserve"> России от 31 декабря 2015 г. N 1578; Приказом </w:t>
      </w:r>
      <w:proofErr w:type="spellStart"/>
      <w:r w:rsidRPr="001C5562">
        <w:rPr>
          <w:rFonts w:ascii="Times New Roman" w:hAnsi="Times New Roman"/>
          <w:sz w:val="24"/>
          <w:szCs w:val="24"/>
        </w:rPr>
        <w:t>Минобрнауки</w:t>
      </w:r>
      <w:proofErr w:type="spellEnd"/>
      <w:r w:rsidRPr="001C5562">
        <w:rPr>
          <w:rFonts w:ascii="Times New Roman" w:hAnsi="Times New Roman"/>
          <w:sz w:val="24"/>
          <w:szCs w:val="24"/>
        </w:rPr>
        <w:t xml:space="preserve"> России от 29 июня 2017 г. N 613; </w:t>
      </w:r>
      <w:proofErr w:type="spellStart"/>
      <w:r w:rsidRPr="001C5562">
        <w:rPr>
          <w:rFonts w:ascii="Times New Roman" w:hAnsi="Times New Roman"/>
          <w:sz w:val="24"/>
          <w:szCs w:val="24"/>
        </w:rPr>
        <w:t>Минпросвещения</w:t>
      </w:r>
      <w:proofErr w:type="spellEnd"/>
      <w:r w:rsidRPr="001C5562">
        <w:rPr>
          <w:rFonts w:ascii="Times New Roman" w:hAnsi="Times New Roman"/>
          <w:sz w:val="24"/>
          <w:szCs w:val="24"/>
        </w:rPr>
        <w:t xml:space="preserve"> России от 24 сентября 2020 г. N 519);</w:t>
      </w:r>
    </w:p>
    <w:p w:rsidR="001C5562" w:rsidRPr="001C5562" w:rsidRDefault="001C5562" w:rsidP="001C5562">
      <w:pPr>
        <w:pStyle w:val="a8"/>
        <w:ind w:left="0"/>
        <w:jc w:val="both"/>
        <w:rPr>
          <w:rFonts w:ascii="Times New Roman" w:hAnsi="Times New Roman"/>
          <w:sz w:val="24"/>
          <w:szCs w:val="24"/>
        </w:rPr>
      </w:pPr>
      <w:r w:rsidRPr="001C5562">
        <w:rPr>
          <w:rFonts w:ascii="Times New Roman" w:hAnsi="Times New Roman"/>
          <w:sz w:val="24"/>
          <w:szCs w:val="24"/>
        </w:rPr>
        <w:t xml:space="preserve">- Письмо </w:t>
      </w:r>
      <w:proofErr w:type="spellStart"/>
      <w:r w:rsidRPr="001C5562">
        <w:rPr>
          <w:rFonts w:ascii="Times New Roman" w:hAnsi="Times New Roman"/>
          <w:sz w:val="24"/>
          <w:szCs w:val="24"/>
        </w:rPr>
        <w:t>Минобрнауки</w:t>
      </w:r>
      <w:proofErr w:type="spellEnd"/>
      <w:r w:rsidRPr="001C5562">
        <w:rPr>
          <w:rFonts w:ascii="Times New Roman" w:hAnsi="Times New Roman"/>
          <w:sz w:val="24"/>
          <w:szCs w:val="24"/>
        </w:rPr>
        <w:t xml:space="preserve"> России от 3 марта 2016 года № 08-334 «О внесении изменений </w:t>
      </w:r>
      <w:r w:rsidRPr="001C5562">
        <w:rPr>
          <w:rFonts w:ascii="Times New Roman" w:hAnsi="Times New Roman"/>
          <w:sz w:val="24"/>
          <w:szCs w:val="24"/>
        </w:rPr>
        <w:br/>
        <w:t>в федеральные государственные образовательные стандарты начального общего, основного общего и среднего общего образования»</w:t>
      </w:r>
    </w:p>
    <w:p w:rsidR="001C5562" w:rsidRPr="001C5562" w:rsidRDefault="001C5562" w:rsidP="001C5562">
      <w:pPr>
        <w:pStyle w:val="a8"/>
        <w:ind w:left="0"/>
        <w:jc w:val="both"/>
        <w:rPr>
          <w:rFonts w:ascii="Times New Roman" w:hAnsi="Times New Roman"/>
          <w:b/>
          <w:bCs/>
          <w:sz w:val="24"/>
          <w:szCs w:val="24"/>
        </w:rPr>
      </w:pPr>
      <w:r w:rsidRPr="001C5562">
        <w:rPr>
          <w:rFonts w:ascii="Times New Roman" w:hAnsi="Times New Roman"/>
          <w:sz w:val="24"/>
          <w:szCs w:val="24"/>
        </w:rPr>
        <w:t xml:space="preserve">- </w:t>
      </w:r>
      <w:r w:rsidRPr="001C5562">
        <w:rPr>
          <w:rFonts w:ascii="Times New Roman" w:hAnsi="Times New Roman"/>
          <w:bCs/>
          <w:sz w:val="24"/>
          <w:szCs w:val="24"/>
        </w:rPr>
        <w:t>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C5562" w:rsidRPr="001C5562" w:rsidRDefault="001C5562" w:rsidP="001C5562">
      <w:pPr>
        <w:pStyle w:val="a8"/>
        <w:ind w:left="0"/>
        <w:jc w:val="both"/>
        <w:rPr>
          <w:rFonts w:ascii="Times New Roman" w:hAnsi="Times New Roman"/>
          <w:sz w:val="24"/>
          <w:szCs w:val="24"/>
        </w:rPr>
      </w:pPr>
      <w:r w:rsidRPr="001C5562">
        <w:rPr>
          <w:rFonts w:ascii="Times New Roman" w:hAnsi="Times New Roman"/>
          <w:sz w:val="24"/>
          <w:szCs w:val="24"/>
        </w:rPr>
        <w:t xml:space="preserve">- Приказ Министерства просвещения Российской Федерации от 20 мая 2020 года </w:t>
      </w:r>
      <w:r w:rsidRPr="001C5562">
        <w:rPr>
          <w:rFonts w:ascii="Times New Roman" w:hAnsi="Times New Roman"/>
          <w:sz w:val="24"/>
          <w:szCs w:val="24"/>
        </w:rPr>
        <w:br/>
        <w:t>№254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1C5562" w:rsidRPr="001C5562" w:rsidRDefault="001C5562" w:rsidP="001C5562">
      <w:pPr>
        <w:pStyle w:val="a8"/>
        <w:ind w:left="0"/>
        <w:jc w:val="both"/>
        <w:rPr>
          <w:rFonts w:ascii="Times New Roman" w:hAnsi="Times New Roman"/>
          <w:sz w:val="24"/>
          <w:szCs w:val="24"/>
        </w:rPr>
      </w:pPr>
      <w:r w:rsidRPr="001C5562">
        <w:rPr>
          <w:rFonts w:ascii="Times New Roman" w:hAnsi="Times New Roman"/>
          <w:sz w:val="24"/>
          <w:szCs w:val="24"/>
        </w:rPr>
        <w:t xml:space="preserve">- Приказ Министерства просвещения Российской Федерации от 23 декабря 2020 года №766 «О внесении изменений в Федеральный перечень учебников, допущенных </w:t>
      </w:r>
      <w:r w:rsidRPr="001C5562">
        <w:rPr>
          <w:rFonts w:ascii="Times New Roman" w:hAnsi="Times New Roman"/>
          <w:sz w:val="24"/>
          <w:szCs w:val="24"/>
        </w:rPr>
        <w:b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1C5562" w:rsidRPr="001C5562" w:rsidRDefault="001C5562" w:rsidP="001C5562">
      <w:pPr>
        <w:pStyle w:val="a8"/>
        <w:ind w:left="0"/>
        <w:jc w:val="both"/>
        <w:rPr>
          <w:rFonts w:ascii="Times New Roman" w:hAnsi="Times New Roman"/>
          <w:sz w:val="24"/>
          <w:szCs w:val="24"/>
        </w:rPr>
      </w:pPr>
      <w:r w:rsidRPr="001C5562">
        <w:rPr>
          <w:rFonts w:ascii="Times New Roman" w:hAnsi="Times New Roman"/>
          <w:sz w:val="24"/>
          <w:szCs w:val="24"/>
        </w:rPr>
        <w:t xml:space="preserve">- Приказ </w:t>
      </w:r>
      <w:proofErr w:type="spellStart"/>
      <w:r w:rsidRPr="001C5562">
        <w:rPr>
          <w:rFonts w:ascii="Times New Roman" w:hAnsi="Times New Roman"/>
          <w:sz w:val="24"/>
          <w:szCs w:val="24"/>
        </w:rPr>
        <w:t>Минобнауки</w:t>
      </w:r>
      <w:proofErr w:type="spellEnd"/>
      <w:r w:rsidRPr="001C5562">
        <w:rPr>
          <w:rFonts w:ascii="Times New Roman" w:hAnsi="Times New Roman"/>
          <w:sz w:val="24"/>
          <w:szCs w:val="24"/>
        </w:rPr>
        <w:t xml:space="preserve"> РФ от 9 июня 2016 года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w:t>
      </w:r>
    </w:p>
    <w:p w:rsidR="001C5562" w:rsidRPr="001C5562" w:rsidRDefault="001C5562" w:rsidP="001C5562">
      <w:pPr>
        <w:pStyle w:val="a8"/>
        <w:ind w:left="0"/>
        <w:jc w:val="both"/>
        <w:rPr>
          <w:rFonts w:ascii="Times New Roman" w:hAnsi="Times New Roman"/>
          <w:sz w:val="24"/>
          <w:szCs w:val="24"/>
        </w:rPr>
      </w:pPr>
      <w:r w:rsidRPr="001C5562">
        <w:rPr>
          <w:rFonts w:ascii="Times New Roman" w:hAnsi="Times New Roman"/>
          <w:sz w:val="24"/>
          <w:szCs w:val="24"/>
        </w:rPr>
        <w:t>- Постановление главного санитарного врача Российской Федерации от 28 сентября 2020 года №28 «Об утверждении санитарных правил СП2.4.3648-20 "Санитарно-эпидемиологические требования к организациям воспитания и обучения, отдыха и оздоровления детей и молодежи";</w:t>
      </w:r>
    </w:p>
    <w:p w:rsidR="00807A76" w:rsidRPr="00D7444E" w:rsidRDefault="00C91D03" w:rsidP="00BC073C">
      <w:pPr>
        <w:jc w:val="both"/>
        <w:rPr>
          <w:rFonts w:ascii="Times New Roman" w:hAnsi="Times New Roman" w:cs="Times New Roman"/>
          <w:sz w:val="24"/>
          <w:szCs w:val="24"/>
        </w:rPr>
      </w:pPr>
      <w:r w:rsidRPr="00D7444E">
        <w:rPr>
          <w:rFonts w:ascii="Times New Roman" w:hAnsi="Times New Roman" w:cs="Times New Roman"/>
          <w:sz w:val="24"/>
          <w:szCs w:val="24"/>
        </w:rPr>
        <w:t>В учебной программе соблюдается преемственность с Федеральным государственным образовательным стандартом основного общего образования; учитываются возрастные и психологические особенности школьников, обучающихся на ступени среднего общего образования, учитываются межпредметные связи. 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Программа является ключевым компонентом учебно-методического комплекта по информатике для старшей школы (авторы Л.Л. Босова, А.Ю. Босова; издательство «БИНОМ. Лаборатория знаний»).</w:t>
      </w:r>
    </w:p>
    <w:p w:rsidR="00807A76" w:rsidRPr="00D7444E" w:rsidRDefault="00807A76" w:rsidP="00807A76">
      <w:pPr>
        <w:spacing w:after="40" w:line="240" w:lineRule="auto"/>
        <w:jc w:val="center"/>
        <w:rPr>
          <w:rFonts w:ascii="Times New Roman" w:eastAsiaTheme="minorEastAsia" w:hAnsi="Times New Roman" w:cs="Times New Roman"/>
          <w:b/>
          <w:sz w:val="24"/>
          <w:szCs w:val="24"/>
          <w:lang w:bidi="en-US"/>
        </w:rPr>
      </w:pPr>
      <w:r w:rsidRPr="00D7444E">
        <w:rPr>
          <w:rFonts w:ascii="Times New Roman" w:eastAsiaTheme="minorEastAsia" w:hAnsi="Times New Roman" w:cs="Times New Roman"/>
          <w:b/>
          <w:sz w:val="24"/>
          <w:szCs w:val="24"/>
          <w:lang w:bidi="en-US"/>
        </w:rPr>
        <w:t>Цели и задачи изучения программы</w:t>
      </w:r>
    </w:p>
    <w:p w:rsidR="00807A76" w:rsidRPr="00D7444E" w:rsidRDefault="00807A76" w:rsidP="00807A76">
      <w:pPr>
        <w:widowControl w:val="0"/>
        <w:autoSpaceDE w:val="0"/>
        <w:autoSpaceDN w:val="0"/>
        <w:adjustRightInd w:val="0"/>
        <w:spacing w:after="68" w:line="238" w:lineRule="auto"/>
        <w:ind w:right="59" w:firstLine="56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Изучение информатики и информационных технологий в старшей школе на базовом уровне направлено на достижение следующих </w:t>
      </w:r>
      <w:r w:rsidRPr="00D7444E">
        <w:rPr>
          <w:rFonts w:ascii="Times New Roman" w:eastAsia="Times New Roman" w:hAnsi="Times New Roman" w:cs="Times New Roman"/>
          <w:b/>
          <w:sz w:val="24"/>
          <w:szCs w:val="24"/>
          <w:lang w:eastAsia="ru-RU"/>
        </w:rPr>
        <w:t>целей и задач:</w:t>
      </w:r>
      <w:r w:rsidRPr="00D7444E">
        <w:rPr>
          <w:rFonts w:ascii="Times New Roman" w:eastAsia="Times New Roman" w:hAnsi="Times New Roman" w:cs="Times New Roman"/>
          <w:sz w:val="24"/>
          <w:szCs w:val="24"/>
          <w:lang w:eastAsia="ru-RU"/>
        </w:rPr>
        <w:t xml:space="preserve"> </w:t>
      </w:r>
    </w:p>
    <w:p w:rsidR="00807A76" w:rsidRPr="00D7444E" w:rsidRDefault="00807A76" w:rsidP="00807A76">
      <w:pPr>
        <w:widowControl w:val="0"/>
        <w:numPr>
          <w:ilvl w:val="0"/>
          <w:numId w:val="1"/>
        </w:numPr>
        <w:autoSpaceDE w:val="0"/>
        <w:autoSpaceDN w:val="0"/>
        <w:adjustRightInd w:val="0"/>
        <w:spacing w:after="59" w:line="248" w:lineRule="auto"/>
        <w:ind w:hanging="56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b/>
          <w:sz w:val="24"/>
          <w:szCs w:val="24"/>
          <w:lang w:eastAsia="ru-RU"/>
        </w:rPr>
        <w:lastRenderedPageBreak/>
        <w:t>освоение системы базовых знаний</w:t>
      </w:r>
      <w:r w:rsidRPr="00D7444E">
        <w:rPr>
          <w:rFonts w:ascii="Times New Roman" w:eastAsia="Times New Roman" w:hAnsi="Times New Roman" w:cs="Times New Roman"/>
          <w:sz w:val="24"/>
          <w:szCs w:val="24"/>
          <w:lang w:eastAsia="ru-RU"/>
        </w:rPr>
        <w:t xml:space="preserve">,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w:t>
      </w:r>
    </w:p>
    <w:p w:rsidR="00807A76" w:rsidRPr="00D7444E" w:rsidRDefault="00807A76" w:rsidP="00807A76">
      <w:pPr>
        <w:widowControl w:val="0"/>
        <w:numPr>
          <w:ilvl w:val="0"/>
          <w:numId w:val="1"/>
        </w:numPr>
        <w:autoSpaceDE w:val="0"/>
        <w:autoSpaceDN w:val="0"/>
        <w:adjustRightInd w:val="0"/>
        <w:spacing w:after="59" w:line="248" w:lineRule="auto"/>
        <w:ind w:hanging="56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b/>
          <w:sz w:val="24"/>
          <w:szCs w:val="24"/>
          <w:lang w:eastAsia="ru-RU"/>
        </w:rPr>
        <w:t>овладение умениями</w:t>
      </w:r>
      <w:r w:rsidRPr="00D7444E">
        <w:rPr>
          <w:rFonts w:ascii="Times New Roman" w:eastAsia="Times New Roman" w:hAnsi="Times New Roman" w:cs="Times New Roman"/>
          <w:sz w:val="24"/>
          <w:szCs w:val="24"/>
          <w:lang w:eastAsia="ru-RU"/>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 </w:t>
      </w:r>
    </w:p>
    <w:p w:rsidR="00807A76" w:rsidRPr="00D7444E" w:rsidRDefault="00807A76" w:rsidP="00807A76">
      <w:pPr>
        <w:widowControl w:val="0"/>
        <w:numPr>
          <w:ilvl w:val="0"/>
          <w:numId w:val="1"/>
        </w:numPr>
        <w:autoSpaceDE w:val="0"/>
        <w:autoSpaceDN w:val="0"/>
        <w:adjustRightInd w:val="0"/>
        <w:spacing w:after="59" w:line="248" w:lineRule="auto"/>
        <w:ind w:hanging="56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b/>
          <w:sz w:val="24"/>
          <w:szCs w:val="24"/>
          <w:lang w:eastAsia="ru-RU"/>
        </w:rPr>
        <w:t>развитие</w:t>
      </w:r>
      <w:r w:rsidRPr="00D7444E">
        <w:rPr>
          <w:rFonts w:ascii="Times New Roman" w:eastAsia="Times New Roman" w:hAnsi="Times New Roman" w:cs="Times New Roman"/>
          <w:sz w:val="24"/>
          <w:szCs w:val="24"/>
          <w:lang w:eastAsia="ru-RU"/>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 </w:t>
      </w:r>
    </w:p>
    <w:p w:rsidR="00807A76" w:rsidRPr="00D7444E" w:rsidRDefault="00807A76" w:rsidP="00807A76">
      <w:pPr>
        <w:widowControl w:val="0"/>
        <w:numPr>
          <w:ilvl w:val="0"/>
          <w:numId w:val="1"/>
        </w:numPr>
        <w:autoSpaceDE w:val="0"/>
        <w:autoSpaceDN w:val="0"/>
        <w:adjustRightInd w:val="0"/>
        <w:spacing w:after="59" w:line="248" w:lineRule="auto"/>
        <w:ind w:hanging="56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b/>
          <w:sz w:val="24"/>
          <w:szCs w:val="24"/>
          <w:lang w:eastAsia="ru-RU"/>
        </w:rPr>
        <w:t>воспитание</w:t>
      </w:r>
      <w:r w:rsidRPr="00D7444E">
        <w:rPr>
          <w:rFonts w:ascii="Times New Roman" w:eastAsia="Times New Roman" w:hAnsi="Times New Roman" w:cs="Times New Roman"/>
          <w:sz w:val="24"/>
          <w:szCs w:val="24"/>
          <w:lang w:eastAsia="ru-RU"/>
        </w:rPr>
        <w:t xml:space="preserve"> ответственного отношения к соблюдению этических и правовых норм информационной деятельности;  </w:t>
      </w:r>
    </w:p>
    <w:p w:rsidR="00807A76" w:rsidRPr="00D7444E" w:rsidRDefault="00807A76" w:rsidP="00807A76">
      <w:pPr>
        <w:widowControl w:val="0"/>
        <w:numPr>
          <w:ilvl w:val="0"/>
          <w:numId w:val="1"/>
        </w:numPr>
        <w:autoSpaceDE w:val="0"/>
        <w:autoSpaceDN w:val="0"/>
        <w:adjustRightInd w:val="0"/>
        <w:spacing w:after="3" w:line="248" w:lineRule="auto"/>
        <w:ind w:hanging="56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b/>
          <w:sz w:val="24"/>
          <w:szCs w:val="24"/>
          <w:lang w:eastAsia="ru-RU"/>
        </w:rPr>
        <w:t>приобретение опыта</w:t>
      </w:r>
      <w:r w:rsidRPr="00D7444E">
        <w:rPr>
          <w:rFonts w:ascii="Times New Roman" w:eastAsia="Times New Roman" w:hAnsi="Times New Roman" w:cs="Times New Roman"/>
          <w:sz w:val="24"/>
          <w:szCs w:val="24"/>
          <w:lang w:eastAsia="ru-RU"/>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r w:rsidRPr="00D7444E">
        <w:rPr>
          <w:rFonts w:ascii="Times New Roman" w:eastAsia="Times New Roman" w:hAnsi="Times New Roman" w:cs="Times New Roman"/>
          <w:b/>
          <w:sz w:val="24"/>
          <w:szCs w:val="24"/>
          <w:lang w:eastAsia="ru-RU"/>
        </w:rPr>
        <w:t xml:space="preserve"> </w:t>
      </w:r>
    </w:p>
    <w:p w:rsidR="00807A76" w:rsidRPr="00D7444E" w:rsidRDefault="00807A76" w:rsidP="00807A76">
      <w:pPr>
        <w:widowControl w:val="0"/>
        <w:autoSpaceDE w:val="0"/>
        <w:autoSpaceDN w:val="0"/>
        <w:adjustRightInd w:val="0"/>
        <w:spacing w:after="58" w:line="259" w:lineRule="auto"/>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 </w:t>
      </w:r>
      <w:r w:rsidRPr="00D7444E">
        <w:rPr>
          <w:rFonts w:ascii="Times New Roman" w:eastAsia="Times New Roman" w:hAnsi="Times New Roman" w:cs="Times New Roman"/>
          <w:b/>
          <w:sz w:val="24"/>
          <w:szCs w:val="24"/>
          <w:lang w:eastAsia="ru-RU"/>
        </w:rPr>
        <w:t xml:space="preserve"> </w:t>
      </w:r>
    </w:p>
    <w:p w:rsidR="00807A76" w:rsidRPr="00D7444E" w:rsidRDefault="00807A76" w:rsidP="00807A76">
      <w:pPr>
        <w:widowControl w:val="0"/>
        <w:autoSpaceDE w:val="0"/>
        <w:autoSpaceDN w:val="0"/>
        <w:adjustRightInd w:val="0"/>
        <w:spacing w:after="58" w:line="259" w:lineRule="auto"/>
        <w:jc w:val="both"/>
        <w:rPr>
          <w:rFonts w:ascii="Times New Roman" w:eastAsiaTheme="minorEastAsia" w:hAnsi="Times New Roman" w:cs="Times New Roman"/>
          <w:sz w:val="24"/>
          <w:szCs w:val="24"/>
          <w:lang w:bidi="en-US"/>
        </w:rPr>
      </w:pPr>
      <w:r w:rsidRPr="00D7444E">
        <w:rPr>
          <w:rFonts w:ascii="Times New Roman" w:eastAsia="Times New Roman" w:hAnsi="Times New Roman" w:cs="Times New Roman"/>
          <w:sz w:val="24"/>
          <w:szCs w:val="24"/>
          <w:lang w:eastAsia="ru-RU"/>
        </w:rPr>
        <w:t xml:space="preserve"> </w:t>
      </w:r>
      <w:r w:rsidRPr="00D7444E">
        <w:rPr>
          <w:rFonts w:ascii="Times New Roman" w:eastAsia="Times New Roman" w:hAnsi="Times New Roman" w:cs="Times New Roman"/>
          <w:b/>
          <w:sz w:val="24"/>
          <w:szCs w:val="24"/>
          <w:lang w:eastAsia="ru-RU"/>
        </w:rPr>
        <w:t xml:space="preserve"> </w:t>
      </w:r>
      <w:r w:rsidRPr="00D7444E">
        <w:rPr>
          <w:rFonts w:ascii="Times New Roman" w:eastAsiaTheme="minorEastAsia" w:hAnsi="Times New Roman" w:cs="Times New Roman"/>
          <w:sz w:val="24"/>
          <w:szCs w:val="24"/>
          <w:lang w:bidi="en-US"/>
        </w:rPr>
        <w:t>Основная цель изучения учебного предмета «Информатика» на базовом уровне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w:t>
      </w:r>
    </w:p>
    <w:p w:rsidR="00807A76" w:rsidRPr="00D7444E" w:rsidRDefault="00807A76" w:rsidP="00807A76">
      <w:pPr>
        <w:widowControl w:val="0"/>
        <w:autoSpaceDE w:val="0"/>
        <w:autoSpaceDN w:val="0"/>
        <w:adjustRightInd w:val="0"/>
        <w:spacing w:after="58" w:line="259"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xml:space="preserve"> В связи с этим изучение информатики в 10–11 классах должно обеспечить: </w:t>
      </w:r>
    </w:p>
    <w:p w:rsidR="00807A76" w:rsidRPr="00D7444E" w:rsidRDefault="00807A76" w:rsidP="00807A76">
      <w:pPr>
        <w:widowControl w:val="0"/>
        <w:autoSpaceDE w:val="0"/>
        <w:autoSpaceDN w:val="0"/>
        <w:adjustRightInd w:val="0"/>
        <w:spacing w:after="58" w:line="259"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val="en-US" w:bidi="en-US"/>
        </w:rPr>
        <w:sym w:font="Symbol" w:char="F0B7"/>
      </w:r>
      <w:r w:rsidRPr="00D7444E">
        <w:rPr>
          <w:rFonts w:ascii="Times New Roman" w:eastAsiaTheme="minorEastAsia" w:hAnsi="Times New Roman" w:cs="Times New Roman"/>
          <w:sz w:val="24"/>
          <w:szCs w:val="24"/>
          <w:lang w:bidi="en-US"/>
        </w:rPr>
        <w:t xml:space="preserve"> сформированность представлений о роли информатики, информационных и коммуникационных технологий в современном обществе; </w:t>
      </w:r>
    </w:p>
    <w:p w:rsidR="00807A76" w:rsidRPr="00D7444E" w:rsidRDefault="00807A76" w:rsidP="00807A76">
      <w:pPr>
        <w:widowControl w:val="0"/>
        <w:autoSpaceDE w:val="0"/>
        <w:autoSpaceDN w:val="0"/>
        <w:adjustRightInd w:val="0"/>
        <w:spacing w:after="58" w:line="259"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val="en-US" w:bidi="en-US"/>
        </w:rPr>
        <w:sym w:font="Symbol" w:char="F0B7"/>
      </w:r>
      <w:r w:rsidRPr="00D7444E">
        <w:rPr>
          <w:rFonts w:ascii="Times New Roman" w:eastAsiaTheme="minorEastAsia" w:hAnsi="Times New Roman" w:cs="Times New Roman"/>
          <w:sz w:val="24"/>
          <w:szCs w:val="24"/>
          <w:lang w:bidi="en-US"/>
        </w:rPr>
        <w:t xml:space="preserve"> сформированность основ логического и алгоритмического мышления; </w:t>
      </w:r>
    </w:p>
    <w:p w:rsidR="00807A76" w:rsidRPr="00D7444E" w:rsidRDefault="00807A76" w:rsidP="00807A76">
      <w:pPr>
        <w:widowControl w:val="0"/>
        <w:autoSpaceDE w:val="0"/>
        <w:autoSpaceDN w:val="0"/>
        <w:adjustRightInd w:val="0"/>
        <w:spacing w:after="58" w:line="259"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val="en-US" w:bidi="en-US"/>
        </w:rPr>
        <w:sym w:font="Symbol" w:char="F0B7"/>
      </w:r>
      <w:r w:rsidRPr="00D7444E">
        <w:rPr>
          <w:rFonts w:ascii="Times New Roman" w:eastAsiaTheme="minorEastAsia" w:hAnsi="Times New Roman" w:cs="Times New Roman"/>
          <w:sz w:val="24"/>
          <w:szCs w:val="24"/>
          <w:lang w:bidi="en-US"/>
        </w:rPr>
        <w:t xml:space="preserve"> сформированность умений различать факты и оценки, сравнивать оценочные выводы, видеть их связь с критериями оценок и связь критериев с определённой системой ценностей, проверять на достоверность и обобщать информацию; </w:t>
      </w:r>
    </w:p>
    <w:p w:rsidR="00807A76" w:rsidRPr="00D7444E" w:rsidRDefault="00807A76" w:rsidP="00807A76">
      <w:pPr>
        <w:widowControl w:val="0"/>
        <w:autoSpaceDE w:val="0"/>
        <w:autoSpaceDN w:val="0"/>
        <w:adjustRightInd w:val="0"/>
        <w:spacing w:after="58" w:line="259"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val="en-US" w:bidi="en-US"/>
        </w:rPr>
        <w:sym w:font="Symbol" w:char="F0B7"/>
      </w:r>
      <w:r w:rsidRPr="00D7444E">
        <w:rPr>
          <w:rFonts w:ascii="Times New Roman" w:eastAsiaTheme="minorEastAsia" w:hAnsi="Times New Roman" w:cs="Times New Roman"/>
          <w:sz w:val="24"/>
          <w:szCs w:val="24"/>
          <w:lang w:bidi="en-US"/>
        </w:rPr>
        <w:t xml:space="preserve"> 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 </w:t>
      </w:r>
    </w:p>
    <w:p w:rsidR="00807A76" w:rsidRPr="00D7444E" w:rsidRDefault="00807A76" w:rsidP="00807A76">
      <w:pPr>
        <w:widowControl w:val="0"/>
        <w:autoSpaceDE w:val="0"/>
        <w:autoSpaceDN w:val="0"/>
        <w:adjustRightInd w:val="0"/>
        <w:spacing w:after="58" w:line="259"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val="en-US" w:bidi="en-US"/>
        </w:rPr>
        <w:sym w:font="Symbol" w:char="F0B7"/>
      </w:r>
      <w:r w:rsidRPr="00D7444E">
        <w:rPr>
          <w:rFonts w:ascii="Times New Roman" w:eastAsiaTheme="minorEastAsia" w:hAnsi="Times New Roman" w:cs="Times New Roman"/>
          <w:sz w:val="24"/>
          <w:szCs w:val="24"/>
          <w:lang w:bidi="en-US"/>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807A76" w:rsidRPr="00D7444E" w:rsidRDefault="00807A76" w:rsidP="00807A76">
      <w:pPr>
        <w:widowControl w:val="0"/>
        <w:autoSpaceDE w:val="0"/>
        <w:autoSpaceDN w:val="0"/>
        <w:adjustRightInd w:val="0"/>
        <w:spacing w:after="58" w:line="259"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xml:space="preserve"> </w:t>
      </w:r>
      <w:r w:rsidRPr="00D7444E">
        <w:rPr>
          <w:rFonts w:ascii="Times New Roman" w:eastAsiaTheme="minorEastAsia" w:hAnsi="Times New Roman" w:cs="Times New Roman"/>
          <w:sz w:val="24"/>
          <w:szCs w:val="24"/>
          <w:lang w:val="en-US" w:bidi="en-US"/>
        </w:rPr>
        <w:sym w:font="Symbol" w:char="F0B7"/>
      </w:r>
      <w:r w:rsidRPr="00D7444E">
        <w:rPr>
          <w:rFonts w:ascii="Times New Roman" w:eastAsiaTheme="minorEastAsia" w:hAnsi="Times New Roman" w:cs="Times New Roman"/>
          <w:sz w:val="24"/>
          <w:szCs w:val="24"/>
          <w:lang w:bidi="en-US"/>
        </w:rPr>
        <w:t>создание условий для развития навыков учебной, проектной, научно-исследовательской и творческой деятельности, мотивации учащихся к саморазвитию.</w:t>
      </w:r>
    </w:p>
    <w:p w:rsidR="001A59C7" w:rsidRPr="00D7444E" w:rsidRDefault="001A59C7" w:rsidP="00807A76">
      <w:pPr>
        <w:widowControl w:val="0"/>
        <w:autoSpaceDE w:val="0"/>
        <w:autoSpaceDN w:val="0"/>
        <w:adjustRightInd w:val="0"/>
        <w:spacing w:after="58" w:line="259" w:lineRule="auto"/>
        <w:jc w:val="both"/>
        <w:rPr>
          <w:rFonts w:ascii="Times New Roman" w:eastAsiaTheme="minorEastAsia" w:hAnsi="Times New Roman" w:cs="Times New Roman"/>
          <w:sz w:val="24"/>
          <w:szCs w:val="24"/>
          <w:lang w:bidi="en-US"/>
        </w:rPr>
      </w:pPr>
    </w:p>
    <w:p w:rsidR="001A59C7" w:rsidRPr="00D7444E" w:rsidRDefault="001A59C7" w:rsidP="001A59C7">
      <w:pPr>
        <w:widowControl w:val="0"/>
        <w:autoSpaceDE w:val="0"/>
        <w:autoSpaceDN w:val="0"/>
        <w:adjustRightInd w:val="0"/>
        <w:spacing w:after="13" w:line="249" w:lineRule="auto"/>
        <w:ind w:left="364" w:right="362"/>
        <w:jc w:val="center"/>
        <w:rPr>
          <w:rFonts w:ascii="Times New Roman" w:eastAsia="Times New Roman" w:hAnsi="Times New Roman" w:cs="Times New Roman"/>
          <w:sz w:val="24"/>
          <w:szCs w:val="24"/>
          <w:lang w:eastAsia="ru-RU"/>
        </w:rPr>
      </w:pPr>
      <w:r w:rsidRPr="00D7444E">
        <w:rPr>
          <w:rFonts w:ascii="Times New Roman" w:eastAsia="Times New Roman" w:hAnsi="Times New Roman" w:cs="Times New Roman"/>
          <w:b/>
          <w:sz w:val="24"/>
          <w:szCs w:val="24"/>
          <w:lang w:eastAsia="ru-RU"/>
        </w:rPr>
        <w:t>Общая характеристика учебного предмета</w:t>
      </w:r>
    </w:p>
    <w:p w:rsidR="001A59C7" w:rsidRPr="00D7444E" w:rsidRDefault="001A59C7" w:rsidP="001A59C7">
      <w:pPr>
        <w:widowControl w:val="0"/>
        <w:autoSpaceDE w:val="0"/>
        <w:autoSpaceDN w:val="0"/>
        <w:adjustRightInd w:val="0"/>
        <w:spacing w:after="0" w:line="259" w:lineRule="auto"/>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 </w:t>
      </w:r>
    </w:p>
    <w:p w:rsidR="001A59C7" w:rsidRPr="00D7444E" w:rsidRDefault="001A59C7" w:rsidP="001A59C7">
      <w:pPr>
        <w:widowControl w:val="0"/>
        <w:autoSpaceDE w:val="0"/>
        <w:autoSpaceDN w:val="0"/>
        <w:adjustRightInd w:val="0"/>
        <w:spacing w:after="0" w:line="240" w:lineRule="auto"/>
        <w:ind w:left="-15" w:firstLine="70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Информационные процессы являются фундаментальной составляющей современной картине мира. Они отражают феномен реальности, важность которого в развитии биологических, социальных и технических систем сегодня уже не подвергается сомнению. Собственно говоря, именно благодаря этому феномену стало возможным говорить о самой дисциплине и учебном предмете информатики. </w:t>
      </w:r>
    </w:p>
    <w:p w:rsidR="001A59C7" w:rsidRPr="00D7444E" w:rsidRDefault="001A59C7" w:rsidP="001A59C7">
      <w:pPr>
        <w:widowControl w:val="0"/>
        <w:autoSpaceDE w:val="0"/>
        <w:autoSpaceDN w:val="0"/>
        <w:adjustRightInd w:val="0"/>
        <w:spacing w:after="0" w:line="240" w:lineRule="auto"/>
        <w:ind w:left="-15" w:firstLine="70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Как и всякий феномен реальности, информационный процесс, в процессе познания из «вещи в себе» должен стать «вещью для нас». Для этого его, прежде всего, надо </w:t>
      </w:r>
      <w:r w:rsidRPr="00D7444E">
        <w:rPr>
          <w:rFonts w:ascii="Times New Roman" w:eastAsia="Times New Roman" w:hAnsi="Times New Roman" w:cs="Times New Roman"/>
          <w:i/>
          <w:sz w:val="24"/>
          <w:szCs w:val="24"/>
          <w:lang w:eastAsia="ru-RU"/>
        </w:rPr>
        <w:t>проанализировать</w:t>
      </w:r>
      <w:r w:rsidRPr="00D7444E">
        <w:rPr>
          <w:rFonts w:ascii="Times New Roman" w:eastAsia="Times New Roman" w:hAnsi="Times New Roman" w:cs="Times New Roman"/>
          <w:sz w:val="24"/>
          <w:szCs w:val="24"/>
          <w:lang w:eastAsia="ru-RU"/>
        </w:rPr>
        <w:t xml:space="preserve"> этот информационный процесс на предмет выявления взаимосвязей его отдельных компонент. Во-вторых, надо каким - либо образом </w:t>
      </w:r>
      <w:r w:rsidRPr="00D7444E">
        <w:rPr>
          <w:rFonts w:ascii="Times New Roman" w:eastAsia="Times New Roman" w:hAnsi="Times New Roman" w:cs="Times New Roman"/>
          <w:i/>
          <w:sz w:val="24"/>
          <w:szCs w:val="24"/>
          <w:lang w:eastAsia="ru-RU"/>
        </w:rPr>
        <w:t>представить</w:t>
      </w:r>
      <w:r w:rsidRPr="00D7444E">
        <w:rPr>
          <w:rFonts w:ascii="Times New Roman" w:eastAsia="Times New Roman" w:hAnsi="Times New Roman" w:cs="Times New Roman"/>
          <w:sz w:val="24"/>
          <w:szCs w:val="24"/>
          <w:lang w:eastAsia="ru-RU"/>
        </w:rPr>
        <w:t xml:space="preserve">, эти взаимосвязи, т.е. отразить в некотором языке. В результате мы будем иметь </w:t>
      </w:r>
      <w:r w:rsidRPr="00D7444E">
        <w:rPr>
          <w:rFonts w:ascii="Times New Roman" w:eastAsia="Times New Roman" w:hAnsi="Times New Roman" w:cs="Times New Roman"/>
          <w:i/>
          <w:sz w:val="24"/>
          <w:szCs w:val="24"/>
          <w:lang w:eastAsia="ru-RU"/>
        </w:rPr>
        <w:t>информационную модель</w:t>
      </w:r>
      <w:r w:rsidRPr="00D7444E">
        <w:rPr>
          <w:rFonts w:ascii="Times New Roman" w:eastAsia="Times New Roman" w:hAnsi="Times New Roman" w:cs="Times New Roman"/>
          <w:sz w:val="24"/>
          <w:szCs w:val="24"/>
          <w:lang w:eastAsia="ru-RU"/>
        </w:rPr>
        <w:t xml:space="preserve"> данного процесса. Процедура создания информационной модели, т.е. нахождение (или создание) некоторой формы представления </w:t>
      </w:r>
      <w:r w:rsidRPr="00D7444E">
        <w:rPr>
          <w:rFonts w:ascii="Times New Roman" w:eastAsia="Times New Roman" w:hAnsi="Times New Roman" w:cs="Times New Roman"/>
          <w:sz w:val="24"/>
          <w:szCs w:val="24"/>
          <w:lang w:eastAsia="ru-RU"/>
        </w:rPr>
        <w:lastRenderedPageBreak/>
        <w:t xml:space="preserve">информационного процесса составляет сущность </w:t>
      </w:r>
      <w:r w:rsidRPr="00D7444E">
        <w:rPr>
          <w:rFonts w:ascii="Times New Roman" w:eastAsia="Times New Roman" w:hAnsi="Times New Roman" w:cs="Times New Roman"/>
          <w:i/>
          <w:sz w:val="24"/>
          <w:szCs w:val="24"/>
          <w:lang w:eastAsia="ru-RU"/>
        </w:rPr>
        <w:t>формализации.</w:t>
      </w:r>
      <w:r w:rsidRPr="00D7444E">
        <w:rPr>
          <w:rFonts w:ascii="Times New Roman" w:eastAsia="Times New Roman" w:hAnsi="Times New Roman" w:cs="Times New Roman"/>
          <w:sz w:val="24"/>
          <w:szCs w:val="24"/>
          <w:lang w:eastAsia="ru-RU"/>
        </w:rPr>
        <w:t xml:space="preserve"> Второй момент связан с тем, что найденная форма должна быть «материализована», т.е. «овеществлена» с помощью некоторого </w:t>
      </w:r>
      <w:r w:rsidRPr="00D7444E">
        <w:rPr>
          <w:rFonts w:ascii="Times New Roman" w:eastAsia="Times New Roman" w:hAnsi="Times New Roman" w:cs="Times New Roman"/>
          <w:i/>
          <w:sz w:val="24"/>
          <w:szCs w:val="24"/>
          <w:lang w:eastAsia="ru-RU"/>
        </w:rPr>
        <w:t>материального носителя</w:t>
      </w:r>
      <w:r w:rsidRPr="00D7444E">
        <w:rPr>
          <w:rFonts w:ascii="Times New Roman" w:eastAsia="Times New Roman" w:hAnsi="Times New Roman" w:cs="Times New Roman"/>
          <w:sz w:val="24"/>
          <w:szCs w:val="24"/>
          <w:lang w:eastAsia="ru-RU"/>
        </w:rPr>
        <w:t xml:space="preserve">. </w:t>
      </w:r>
    </w:p>
    <w:p w:rsidR="001A59C7" w:rsidRPr="00D7444E" w:rsidRDefault="001A59C7" w:rsidP="001A59C7">
      <w:pPr>
        <w:widowControl w:val="0"/>
        <w:autoSpaceDE w:val="0"/>
        <w:autoSpaceDN w:val="0"/>
        <w:adjustRightInd w:val="0"/>
        <w:spacing w:after="0" w:line="240" w:lineRule="auto"/>
        <w:ind w:left="-15" w:firstLine="70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Представление любого процесса, в частности информационного в некотором языке, в соответствие с классической методологией познания является моделью (соответственно, - </w:t>
      </w:r>
      <w:r w:rsidRPr="00D7444E">
        <w:rPr>
          <w:rFonts w:ascii="Times New Roman" w:eastAsia="Times New Roman" w:hAnsi="Times New Roman" w:cs="Times New Roman"/>
          <w:i/>
          <w:sz w:val="24"/>
          <w:szCs w:val="24"/>
          <w:lang w:eastAsia="ru-RU"/>
        </w:rPr>
        <w:t xml:space="preserve">информационной моделью). </w:t>
      </w:r>
      <w:r w:rsidRPr="00D7444E">
        <w:rPr>
          <w:rFonts w:ascii="Times New Roman" w:eastAsia="Times New Roman" w:hAnsi="Times New Roman" w:cs="Times New Roman"/>
          <w:sz w:val="24"/>
          <w:szCs w:val="24"/>
          <w:lang w:eastAsia="ru-RU"/>
        </w:rPr>
        <w:t xml:space="preserve">Важнейшим свойством информационной модели является ее </w:t>
      </w:r>
      <w:r w:rsidRPr="00D7444E">
        <w:rPr>
          <w:rFonts w:ascii="Times New Roman" w:eastAsia="Times New Roman" w:hAnsi="Times New Roman" w:cs="Times New Roman"/>
          <w:i/>
          <w:sz w:val="24"/>
          <w:szCs w:val="24"/>
          <w:lang w:eastAsia="ru-RU"/>
        </w:rPr>
        <w:t>адекватность</w:t>
      </w:r>
      <w:r w:rsidRPr="00D7444E">
        <w:rPr>
          <w:rFonts w:ascii="Times New Roman" w:eastAsia="Times New Roman" w:hAnsi="Times New Roman" w:cs="Times New Roman"/>
          <w:sz w:val="24"/>
          <w:szCs w:val="24"/>
          <w:lang w:eastAsia="ru-RU"/>
        </w:rPr>
        <w:t xml:space="preserve"> моделируемому процессу и целям моделирования. Информационные модели чрезвычайно разнообразны, - тексты, таблицы, рисунки, алгоритмы, программы – все это информационные модели. Выбор формы представления информационного процесса, т.е. выбор языка определяется </w:t>
      </w:r>
      <w:r w:rsidRPr="00D7444E">
        <w:rPr>
          <w:rFonts w:ascii="Times New Roman" w:eastAsia="Times New Roman" w:hAnsi="Times New Roman" w:cs="Times New Roman"/>
          <w:i/>
          <w:sz w:val="24"/>
          <w:szCs w:val="24"/>
          <w:lang w:eastAsia="ru-RU"/>
        </w:rPr>
        <w:t xml:space="preserve">задачей, </w:t>
      </w:r>
      <w:r w:rsidRPr="00D7444E">
        <w:rPr>
          <w:rFonts w:ascii="Times New Roman" w:eastAsia="Times New Roman" w:hAnsi="Times New Roman" w:cs="Times New Roman"/>
          <w:sz w:val="24"/>
          <w:szCs w:val="24"/>
          <w:lang w:eastAsia="ru-RU"/>
        </w:rPr>
        <w:t xml:space="preserve">которая в данный момент решается субъектом. </w:t>
      </w:r>
    </w:p>
    <w:p w:rsidR="001A59C7" w:rsidRPr="00D7444E" w:rsidRDefault="001A59C7" w:rsidP="001A59C7">
      <w:pPr>
        <w:widowControl w:val="0"/>
        <w:autoSpaceDE w:val="0"/>
        <w:autoSpaceDN w:val="0"/>
        <w:adjustRightInd w:val="0"/>
        <w:spacing w:after="0" w:line="240" w:lineRule="auto"/>
        <w:ind w:left="-15" w:firstLine="70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А</w:t>
      </w:r>
      <w:r w:rsidRPr="00D7444E">
        <w:rPr>
          <w:rFonts w:ascii="Times New Roman" w:eastAsia="Times New Roman" w:hAnsi="Times New Roman" w:cs="Times New Roman"/>
          <w:i/>
          <w:sz w:val="24"/>
          <w:szCs w:val="24"/>
          <w:lang w:eastAsia="ru-RU"/>
        </w:rPr>
        <w:t>втоматизация информационного процесса</w:t>
      </w:r>
      <w:r w:rsidRPr="00D7444E">
        <w:rPr>
          <w:rFonts w:ascii="Times New Roman" w:eastAsia="Times New Roman" w:hAnsi="Times New Roman" w:cs="Times New Roman"/>
          <w:sz w:val="24"/>
          <w:szCs w:val="24"/>
          <w:lang w:eastAsia="ru-RU"/>
        </w:rPr>
        <w:t xml:space="preserve">, </w:t>
      </w:r>
      <w:proofErr w:type="spellStart"/>
      <w:r w:rsidRPr="00D7444E">
        <w:rPr>
          <w:rFonts w:ascii="Times New Roman" w:eastAsia="Times New Roman" w:hAnsi="Times New Roman" w:cs="Times New Roman"/>
          <w:sz w:val="24"/>
          <w:szCs w:val="24"/>
          <w:lang w:eastAsia="ru-RU"/>
        </w:rPr>
        <w:t>т.е</w:t>
      </w:r>
      <w:proofErr w:type="spellEnd"/>
      <w:r w:rsidRPr="00D7444E">
        <w:rPr>
          <w:rFonts w:ascii="Times New Roman" w:eastAsia="Times New Roman" w:hAnsi="Times New Roman" w:cs="Times New Roman"/>
          <w:sz w:val="24"/>
          <w:szCs w:val="24"/>
          <w:lang w:eastAsia="ru-RU"/>
        </w:rPr>
        <w:t xml:space="preserve"> возможность его реализации с помощью некоторого технического устройства, требует его представления в форме доступной данному техническому устройству, например, компьютеру. Это может быть сделано в два этапа: представление информационного процесса в виде алгоритма и использования универсального двоичного кода (языка – «0», «1»). В этом случае информационный процесс становится «информационной технологией». </w:t>
      </w:r>
    </w:p>
    <w:p w:rsidR="001A59C7" w:rsidRPr="00D7444E" w:rsidRDefault="001A59C7" w:rsidP="001A59C7">
      <w:pPr>
        <w:widowControl w:val="0"/>
        <w:autoSpaceDE w:val="0"/>
        <w:autoSpaceDN w:val="0"/>
        <w:adjustRightInd w:val="0"/>
        <w:spacing w:after="0" w:line="240" w:lineRule="auto"/>
        <w:ind w:left="-15" w:firstLine="56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Эта общая логика развития курса информатики от информационных процессов к информационным технологиям проявляется и конкретизируется в </w:t>
      </w:r>
      <w:r w:rsidRPr="00D7444E">
        <w:rPr>
          <w:rFonts w:ascii="Times New Roman" w:eastAsia="Times New Roman" w:hAnsi="Times New Roman" w:cs="Times New Roman"/>
          <w:i/>
          <w:sz w:val="24"/>
          <w:szCs w:val="24"/>
          <w:lang w:eastAsia="ru-RU"/>
        </w:rPr>
        <w:t>процессе решения задачи</w:t>
      </w:r>
      <w:r w:rsidRPr="00D7444E">
        <w:rPr>
          <w:rFonts w:ascii="Times New Roman" w:eastAsia="Times New Roman" w:hAnsi="Times New Roman" w:cs="Times New Roman"/>
          <w:sz w:val="24"/>
          <w:szCs w:val="24"/>
          <w:lang w:eastAsia="ru-RU"/>
        </w:rPr>
        <w:t xml:space="preserve">. В этом случае можно говорить об </w:t>
      </w:r>
      <w:r w:rsidRPr="00D7444E">
        <w:rPr>
          <w:rFonts w:ascii="Times New Roman" w:eastAsia="Times New Roman" w:hAnsi="Times New Roman" w:cs="Times New Roman"/>
          <w:i/>
          <w:sz w:val="24"/>
          <w:szCs w:val="24"/>
          <w:lang w:eastAsia="ru-RU"/>
        </w:rPr>
        <w:t xml:space="preserve">информационной технологии решения задачи.  </w:t>
      </w:r>
    </w:p>
    <w:p w:rsidR="001A59C7" w:rsidRPr="00D7444E" w:rsidRDefault="001A59C7" w:rsidP="001A59C7">
      <w:pPr>
        <w:widowControl w:val="0"/>
        <w:autoSpaceDE w:val="0"/>
        <w:autoSpaceDN w:val="0"/>
        <w:adjustRightInd w:val="0"/>
        <w:spacing w:after="0" w:line="240" w:lineRule="auto"/>
        <w:ind w:left="-15" w:firstLine="56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Приоритетной задачей курса информатики основной школы является освоение информационная технология решения задачи (которую не следует смешивать с изучением конкретных программных средств). При этим следует отметить, что в основной решаются типовые задачи с использованием типовых программных средств.  </w:t>
      </w:r>
    </w:p>
    <w:p w:rsidR="001A59C7" w:rsidRPr="00D7444E" w:rsidRDefault="001A59C7" w:rsidP="001A59C7">
      <w:pPr>
        <w:widowControl w:val="0"/>
        <w:autoSpaceDE w:val="0"/>
        <w:autoSpaceDN w:val="0"/>
        <w:adjustRightInd w:val="0"/>
        <w:spacing w:after="0" w:line="240" w:lineRule="auto"/>
        <w:ind w:left="-15" w:firstLine="70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Приоритетными объектами изучения информатики в старшей школе являются </w:t>
      </w:r>
      <w:r w:rsidRPr="00D7444E">
        <w:rPr>
          <w:rFonts w:ascii="Times New Roman" w:eastAsia="Times New Roman" w:hAnsi="Times New Roman" w:cs="Times New Roman"/>
          <w:i/>
          <w:sz w:val="24"/>
          <w:szCs w:val="24"/>
          <w:lang w:eastAsia="ru-RU"/>
        </w:rPr>
        <w:t>информационные системы</w:t>
      </w:r>
      <w:r w:rsidRPr="00D7444E">
        <w:rPr>
          <w:rFonts w:ascii="Times New Roman" w:eastAsia="Times New Roman" w:hAnsi="Times New Roman" w:cs="Times New Roman"/>
          <w:sz w:val="24"/>
          <w:szCs w:val="24"/>
          <w:lang w:eastAsia="ru-RU"/>
        </w:rPr>
        <w:t xml:space="preserve">, преимущественно автоматизированные информационные системы, </w:t>
      </w:r>
      <w:r w:rsidRPr="00D7444E">
        <w:rPr>
          <w:rFonts w:ascii="Times New Roman" w:eastAsia="Times New Roman" w:hAnsi="Times New Roman" w:cs="Times New Roman"/>
          <w:i/>
          <w:sz w:val="24"/>
          <w:szCs w:val="24"/>
          <w:lang w:eastAsia="ru-RU"/>
        </w:rPr>
        <w:t>связанные с информационными процессами,</w:t>
      </w:r>
      <w:r w:rsidRPr="00D7444E">
        <w:rPr>
          <w:rFonts w:ascii="Times New Roman" w:eastAsia="Times New Roman" w:hAnsi="Times New Roman" w:cs="Times New Roman"/>
          <w:sz w:val="24"/>
          <w:szCs w:val="24"/>
          <w:lang w:eastAsia="ru-RU"/>
        </w:rPr>
        <w:t xml:space="preserve"> и </w:t>
      </w:r>
      <w:r w:rsidRPr="00D7444E">
        <w:rPr>
          <w:rFonts w:ascii="Times New Roman" w:eastAsia="Times New Roman" w:hAnsi="Times New Roman" w:cs="Times New Roman"/>
          <w:i/>
          <w:sz w:val="24"/>
          <w:szCs w:val="24"/>
          <w:lang w:eastAsia="ru-RU"/>
        </w:rPr>
        <w:t>информационные технологии</w:t>
      </w:r>
      <w:r w:rsidRPr="00D7444E">
        <w:rPr>
          <w:rFonts w:ascii="Times New Roman" w:eastAsia="Times New Roman" w:hAnsi="Times New Roman" w:cs="Times New Roman"/>
          <w:sz w:val="24"/>
          <w:szCs w:val="24"/>
          <w:lang w:eastAsia="ru-RU"/>
        </w:rPr>
        <w:t xml:space="preserve">, рассматриваемые с позиций системного подхода. </w:t>
      </w:r>
    </w:p>
    <w:p w:rsidR="001A59C7" w:rsidRPr="00D7444E" w:rsidRDefault="001A59C7" w:rsidP="001A59C7">
      <w:pPr>
        <w:widowControl w:val="0"/>
        <w:autoSpaceDE w:val="0"/>
        <w:autoSpaceDN w:val="0"/>
        <w:adjustRightInd w:val="0"/>
        <w:spacing w:after="0" w:line="240" w:lineRule="auto"/>
        <w:ind w:left="-15" w:firstLine="70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Это связано с тем, что базовый уровень старшей школы, ориентирован, прежде всего, на учащихся – гуманитариев. При этом, сам термин "гуманитарный" понимается как синоним широкой, "гуманитарной", культуры, а не простое противопоставление "естественнонаучному" образованию. При таком подходе важнейшая роль отводиться методологии решения нетиповых задач из различных образовательных областей.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  </w:t>
      </w:r>
    </w:p>
    <w:p w:rsidR="001A59C7" w:rsidRPr="00D7444E" w:rsidRDefault="001A59C7" w:rsidP="001A59C7">
      <w:pPr>
        <w:widowControl w:val="0"/>
        <w:autoSpaceDE w:val="0"/>
        <w:autoSpaceDN w:val="0"/>
        <w:adjustRightInd w:val="0"/>
        <w:spacing w:after="55" w:line="240" w:lineRule="auto"/>
        <w:ind w:left="71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Это позволяет: </w:t>
      </w:r>
    </w:p>
    <w:p w:rsidR="001A59C7" w:rsidRPr="00D7444E" w:rsidRDefault="001A59C7" w:rsidP="001A59C7">
      <w:pPr>
        <w:widowControl w:val="0"/>
        <w:numPr>
          <w:ilvl w:val="0"/>
          <w:numId w:val="2"/>
        </w:numPr>
        <w:autoSpaceDE w:val="0"/>
        <w:autoSpaceDN w:val="0"/>
        <w:adjustRightInd w:val="0"/>
        <w:spacing w:after="58" w:line="248" w:lineRule="auto"/>
        <w:ind w:right="3" w:firstLine="426"/>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обеспечить преемственность курса информатики основной и старшей школы (типовые задачи – типовые программные средства в основной школе; нетиповые задачи – типовые программные средства в рамках базового уровня старшей школы); </w:t>
      </w:r>
    </w:p>
    <w:p w:rsidR="001A59C7" w:rsidRPr="00D7444E" w:rsidRDefault="001A59C7" w:rsidP="001A59C7">
      <w:pPr>
        <w:widowControl w:val="0"/>
        <w:numPr>
          <w:ilvl w:val="0"/>
          <w:numId w:val="2"/>
        </w:numPr>
        <w:autoSpaceDE w:val="0"/>
        <w:autoSpaceDN w:val="0"/>
        <w:adjustRightInd w:val="0"/>
        <w:spacing w:after="55" w:line="259" w:lineRule="auto"/>
        <w:ind w:left="-5" w:right="3" w:firstLine="426"/>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систематизировать знания в области информатики и информационных технологий, полученные в основной школе, и углубить их с учетом выбранного профиля обучения; </w:t>
      </w:r>
    </w:p>
    <w:p w:rsidR="001A59C7" w:rsidRPr="00D7444E" w:rsidRDefault="001A59C7" w:rsidP="001A59C7">
      <w:pPr>
        <w:widowControl w:val="0"/>
        <w:numPr>
          <w:ilvl w:val="0"/>
          <w:numId w:val="2"/>
        </w:numPr>
        <w:autoSpaceDE w:val="0"/>
        <w:autoSpaceDN w:val="0"/>
        <w:adjustRightInd w:val="0"/>
        <w:spacing w:after="55" w:line="259" w:lineRule="auto"/>
        <w:ind w:left="-5" w:right="3" w:firstLine="426"/>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заложить основу для дальнейшего профессионального обучения, поскольку современная информационная деятельность носит, по преимуществу, системный характер; </w:t>
      </w:r>
    </w:p>
    <w:p w:rsidR="001A59C7" w:rsidRPr="00D7444E" w:rsidRDefault="001A59C7" w:rsidP="001A59C7">
      <w:pPr>
        <w:widowControl w:val="0"/>
        <w:numPr>
          <w:ilvl w:val="0"/>
          <w:numId w:val="2"/>
        </w:numPr>
        <w:autoSpaceDE w:val="0"/>
        <w:autoSpaceDN w:val="0"/>
        <w:adjustRightInd w:val="0"/>
        <w:spacing w:after="0" w:line="259" w:lineRule="auto"/>
        <w:ind w:left="-5" w:right="3" w:firstLine="426"/>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сформировать необходимые знания и навыки работы с информационными моделями и технологиями, позволяющие использовать их при изучении других предметов.  </w:t>
      </w:r>
    </w:p>
    <w:p w:rsidR="001A59C7" w:rsidRPr="00D7444E" w:rsidRDefault="001A59C7" w:rsidP="001A59C7">
      <w:pPr>
        <w:widowControl w:val="0"/>
        <w:autoSpaceDE w:val="0"/>
        <w:autoSpaceDN w:val="0"/>
        <w:adjustRightInd w:val="0"/>
        <w:spacing w:after="0" w:line="259" w:lineRule="auto"/>
        <w:ind w:right="3" w:firstLine="70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Все курсы информатики основной и старшей школы строятся на основе, содержа тельных линий, представленных в общеобразовательном стандарте. Вместе с тем следует отметить, что все эти содержательные линии можно сгруппировать в три основных направления: "Информационные процессы", "Информационные модели" и "Информационные основы управления". В этих направлениях отражены обобщающие понятия, которые в явном или не явном виде присутствуют во всех современных учебниках информатики.  </w:t>
      </w:r>
    </w:p>
    <w:p w:rsidR="001A59C7" w:rsidRPr="00D7444E" w:rsidRDefault="001A59C7" w:rsidP="001A59C7">
      <w:pPr>
        <w:widowControl w:val="0"/>
        <w:autoSpaceDE w:val="0"/>
        <w:autoSpaceDN w:val="0"/>
        <w:adjustRightInd w:val="0"/>
        <w:spacing w:after="0" w:line="240" w:lineRule="auto"/>
        <w:ind w:left="-15" w:firstLine="724"/>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Основная задача базового уровня старшей школы состоит в изучении </w:t>
      </w:r>
      <w:r w:rsidRPr="00D7444E">
        <w:rPr>
          <w:rFonts w:ascii="Times New Roman" w:eastAsia="Times New Roman" w:hAnsi="Times New Roman" w:cs="Times New Roman"/>
          <w:i/>
          <w:sz w:val="24"/>
          <w:szCs w:val="24"/>
          <w:lang w:eastAsia="ru-RU"/>
        </w:rPr>
        <w:t xml:space="preserve">общих </w:t>
      </w:r>
      <w:r w:rsidRPr="00D7444E">
        <w:rPr>
          <w:rFonts w:ascii="Times New Roman" w:eastAsia="Times New Roman" w:hAnsi="Times New Roman" w:cs="Times New Roman"/>
          <w:i/>
          <w:sz w:val="24"/>
          <w:szCs w:val="24"/>
          <w:lang w:eastAsia="ru-RU"/>
        </w:rPr>
        <w:lastRenderedPageBreak/>
        <w:t xml:space="preserve">закономерностей функционирования, создания </w:t>
      </w:r>
      <w:r w:rsidRPr="00D7444E">
        <w:rPr>
          <w:rFonts w:ascii="Times New Roman" w:eastAsia="Times New Roman" w:hAnsi="Times New Roman" w:cs="Times New Roman"/>
          <w:sz w:val="24"/>
          <w:szCs w:val="24"/>
          <w:lang w:eastAsia="ru-RU"/>
        </w:rPr>
        <w:t xml:space="preserve">и </w:t>
      </w:r>
      <w:r w:rsidRPr="00D7444E">
        <w:rPr>
          <w:rFonts w:ascii="Times New Roman" w:eastAsia="Times New Roman" w:hAnsi="Times New Roman" w:cs="Times New Roman"/>
          <w:i/>
          <w:sz w:val="24"/>
          <w:szCs w:val="24"/>
          <w:lang w:eastAsia="ru-RU"/>
        </w:rPr>
        <w:t>применения</w:t>
      </w:r>
      <w:r w:rsidRPr="00D7444E">
        <w:rPr>
          <w:rFonts w:ascii="Times New Roman" w:eastAsia="Times New Roman" w:hAnsi="Times New Roman" w:cs="Times New Roman"/>
          <w:sz w:val="24"/>
          <w:szCs w:val="24"/>
          <w:lang w:eastAsia="ru-RU"/>
        </w:rPr>
        <w:t xml:space="preserve"> информационных систем, преимущественно автоматизированных. </w:t>
      </w:r>
    </w:p>
    <w:p w:rsidR="001A59C7" w:rsidRPr="00D7444E" w:rsidRDefault="001A59C7" w:rsidP="001A59C7">
      <w:pPr>
        <w:widowControl w:val="0"/>
        <w:autoSpaceDE w:val="0"/>
        <w:autoSpaceDN w:val="0"/>
        <w:adjustRightInd w:val="0"/>
        <w:spacing w:after="0" w:line="240" w:lineRule="auto"/>
        <w:ind w:left="-15" w:firstLine="70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С точки зрения </w:t>
      </w:r>
      <w:r w:rsidRPr="00D7444E">
        <w:rPr>
          <w:rFonts w:ascii="Times New Roman" w:eastAsia="Times New Roman" w:hAnsi="Times New Roman" w:cs="Times New Roman"/>
          <w:i/>
          <w:sz w:val="24"/>
          <w:szCs w:val="24"/>
          <w:lang w:eastAsia="ru-RU"/>
        </w:rPr>
        <w:t>содержания</w:t>
      </w:r>
      <w:r w:rsidRPr="00D7444E">
        <w:rPr>
          <w:rFonts w:ascii="Times New Roman" w:eastAsia="Times New Roman" w:hAnsi="Times New Roman" w:cs="Times New Roman"/>
          <w:sz w:val="24"/>
          <w:szCs w:val="24"/>
          <w:lang w:eastAsia="ru-RU"/>
        </w:rPr>
        <w:t xml:space="preserve"> это позволяет развить основы системного видения мира, расширить возможности информационного моделирования, обеспечив тем самым значительное расширение и углубление </w:t>
      </w:r>
      <w:proofErr w:type="spellStart"/>
      <w:r w:rsidRPr="00D7444E">
        <w:rPr>
          <w:rFonts w:ascii="Times New Roman" w:eastAsia="Times New Roman" w:hAnsi="Times New Roman" w:cs="Times New Roman"/>
          <w:sz w:val="24"/>
          <w:szCs w:val="24"/>
          <w:lang w:eastAsia="ru-RU"/>
        </w:rPr>
        <w:t>межпредметных</w:t>
      </w:r>
      <w:proofErr w:type="spellEnd"/>
      <w:r w:rsidRPr="00D7444E">
        <w:rPr>
          <w:rFonts w:ascii="Times New Roman" w:eastAsia="Times New Roman" w:hAnsi="Times New Roman" w:cs="Times New Roman"/>
          <w:sz w:val="24"/>
          <w:szCs w:val="24"/>
          <w:lang w:eastAsia="ru-RU"/>
        </w:rPr>
        <w:t xml:space="preserve"> связей информатики с другими дисциплинами. </w:t>
      </w:r>
    </w:p>
    <w:p w:rsidR="001A59C7" w:rsidRPr="00D7444E" w:rsidRDefault="001A59C7" w:rsidP="001A59C7">
      <w:pPr>
        <w:widowControl w:val="0"/>
        <w:autoSpaceDE w:val="0"/>
        <w:autoSpaceDN w:val="0"/>
        <w:adjustRightInd w:val="0"/>
        <w:spacing w:after="40" w:line="240" w:lineRule="auto"/>
        <w:ind w:left="-15" w:firstLine="70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С точки зрения </w:t>
      </w:r>
      <w:r w:rsidRPr="00D7444E">
        <w:rPr>
          <w:rFonts w:ascii="Times New Roman" w:eastAsia="Times New Roman" w:hAnsi="Times New Roman" w:cs="Times New Roman"/>
          <w:i/>
          <w:sz w:val="24"/>
          <w:szCs w:val="24"/>
          <w:lang w:eastAsia="ru-RU"/>
        </w:rPr>
        <w:t>деятельности</w:t>
      </w:r>
      <w:r w:rsidRPr="00D7444E">
        <w:rPr>
          <w:rFonts w:ascii="Times New Roman" w:eastAsia="Times New Roman" w:hAnsi="Times New Roman" w:cs="Times New Roman"/>
          <w:sz w:val="24"/>
          <w:szCs w:val="24"/>
          <w:lang w:eastAsia="ru-RU"/>
        </w:rPr>
        <w:t xml:space="preserve">, это дает возможность сформировать методологию использования основных автоматизированных </w:t>
      </w:r>
      <w:r w:rsidRPr="00D7444E">
        <w:rPr>
          <w:rFonts w:ascii="Times New Roman" w:eastAsia="Times New Roman" w:hAnsi="Times New Roman" w:cs="Times New Roman"/>
          <w:i/>
          <w:sz w:val="24"/>
          <w:szCs w:val="24"/>
          <w:lang w:eastAsia="ru-RU"/>
        </w:rPr>
        <w:t xml:space="preserve">информационных систем в решении конкретных задач, </w:t>
      </w:r>
      <w:r w:rsidRPr="00D7444E">
        <w:rPr>
          <w:rFonts w:ascii="Times New Roman" w:eastAsia="Times New Roman" w:hAnsi="Times New Roman" w:cs="Times New Roman"/>
          <w:sz w:val="24"/>
          <w:szCs w:val="24"/>
          <w:lang w:eastAsia="ru-RU"/>
        </w:rPr>
        <w:t xml:space="preserve">связанных с анализом и представлением основных информационных процессов:  </w:t>
      </w:r>
    </w:p>
    <w:p w:rsidR="001A59C7" w:rsidRPr="00D7444E" w:rsidRDefault="001A59C7" w:rsidP="001A59C7">
      <w:pPr>
        <w:widowControl w:val="0"/>
        <w:autoSpaceDE w:val="0"/>
        <w:autoSpaceDN w:val="0"/>
        <w:adjustRightInd w:val="0"/>
        <w:spacing w:after="40" w:line="248" w:lineRule="auto"/>
        <w:contextualSpacing/>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 автоматизированные информационные системы (АИС) </w:t>
      </w:r>
      <w:r w:rsidRPr="00D7444E">
        <w:rPr>
          <w:rFonts w:ascii="Times New Roman" w:eastAsia="Times New Roman" w:hAnsi="Times New Roman" w:cs="Times New Roman"/>
          <w:i/>
          <w:sz w:val="24"/>
          <w:szCs w:val="24"/>
          <w:lang w:eastAsia="ru-RU"/>
        </w:rPr>
        <w:t>хранения</w:t>
      </w:r>
      <w:r w:rsidRPr="00D7444E">
        <w:rPr>
          <w:rFonts w:ascii="Times New Roman" w:eastAsia="Times New Roman" w:hAnsi="Times New Roman" w:cs="Times New Roman"/>
          <w:sz w:val="24"/>
          <w:szCs w:val="24"/>
          <w:lang w:eastAsia="ru-RU"/>
        </w:rPr>
        <w:t xml:space="preserve"> массивов информации (системы управления базами данных, информационно-поисковые системы, геоинформационные системы); </w:t>
      </w:r>
    </w:p>
    <w:p w:rsidR="001A59C7" w:rsidRPr="00D7444E" w:rsidRDefault="001A59C7" w:rsidP="001A59C7">
      <w:pPr>
        <w:widowControl w:val="0"/>
        <w:autoSpaceDE w:val="0"/>
        <w:autoSpaceDN w:val="0"/>
        <w:adjustRightInd w:val="0"/>
        <w:spacing w:after="36" w:line="248" w:lineRule="auto"/>
        <w:ind w:left="-5"/>
        <w:contextualSpacing/>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 АИС </w:t>
      </w:r>
      <w:r w:rsidRPr="00D7444E">
        <w:rPr>
          <w:rFonts w:ascii="Times New Roman" w:eastAsia="Times New Roman" w:hAnsi="Times New Roman" w:cs="Times New Roman"/>
          <w:i/>
          <w:sz w:val="24"/>
          <w:szCs w:val="24"/>
          <w:lang w:eastAsia="ru-RU"/>
        </w:rPr>
        <w:t>обработки</w:t>
      </w:r>
      <w:r w:rsidRPr="00D7444E">
        <w:rPr>
          <w:rFonts w:ascii="Times New Roman" w:eastAsia="Times New Roman" w:hAnsi="Times New Roman" w:cs="Times New Roman"/>
          <w:sz w:val="24"/>
          <w:szCs w:val="24"/>
          <w:lang w:eastAsia="ru-RU"/>
        </w:rPr>
        <w:t xml:space="preserve"> информации (системное программное обеспечение, инструментальное программное обеспечение, автоматизированное рабочее место, офисные пакеты);  </w:t>
      </w:r>
    </w:p>
    <w:p w:rsidR="001A59C7" w:rsidRPr="00D7444E" w:rsidRDefault="001A59C7" w:rsidP="001A59C7">
      <w:pPr>
        <w:widowControl w:val="0"/>
        <w:autoSpaceDE w:val="0"/>
        <w:autoSpaceDN w:val="0"/>
        <w:adjustRightInd w:val="0"/>
        <w:spacing w:after="37" w:line="248" w:lineRule="auto"/>
        <w:contextualSpacing/>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 АИС </w:t>
      </w:r>
      <w:r w:rsidRPr="00D7444E">
        <w:rPr>
          <w:rFonts w:ascii="Times New Roman" w:eastAsia="Times New Roman" w:hAnsi="Times New Roman" w:cs="Times New Roman"/>
          <w:i/>
          <w:sz w:val="24"/>
          <w:szCs w:val="24"/>
          <w:lang w:eastAsia="ru-RU"/>
        </w:rPr>
        <w:t>передачи</w:t>
      </w:r>
      <w:r w:rsidRPr="00D7444E">
        <w:rPr>
          <w:rFonts w:ascii="Times New Roman" w:eastAsia="Times New Roman" w:hAnsi="Times New Roman" w:cs="Times New Roman"/>
          <w:sz w:val="24"/>
          <w:szCs w:val="24"/>
          <w:lang w:eastAsia="ru-RU"/>
        </w:rPr>
        <w:t xml:space="preserve"> информации (сети, телекоммуникации);  </w:t>
      </w:r>
    </w:p>
    <w:p w:rsidR="001A59C7" w:rsidRPr="00D7444E" w:rsidRDefault="001A59C7" w:rsidP="001A59C7">
      <w:pPr>
        <w:widowControl w:val="0"/>
        <w:autoSpaceDE w:val="0"/>
        <w:autoSpaceDN w:val="0"/>
        <w:adjustRightInd w:val="0"/>
        <w:spacing w:after="3" w:line="248" w:lineRule="auto"/>
        <w:ind w:left="61"/>
        <w:contextualSpacing/>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 АИС </w:t>
      </w:r>
      <w:r w:rsidRPr="00D7444E">
        <w:rPr>
          <w:rFonts w:ascii="Times New Roman" w:eastAsia="Times New Roman" w:hAnsi="Times New Roman" w:cs="Times New Roman"/>
          <w:i/>
          <w:sz w:val="24"/>
          <w:szCs w:val="24"/>
          <w:lang w:eastAsia="ru-RU"/>
        </w:rPr>
        <w:t xml:space="preserve">управления </w:t>
      </w:r>
      <w:r w:rsidRPr="00D7444E">
        <w:rPr>
          <w:rFonts w:ascii="Times New Roman" w:eastAsia="Times New Roman" w:hAnsi="Times New Roman" w:cs="Times New Roman"/>
          <w:sz w:val="24"/>
          <w:szCs w:val="24"/>
          <w:lang w:eastAsia="ru-RU"/>
        </w:rPr>
        <w:t xml:space="preserve">(системы автоматизированного управления, автоматизированные системы управления, операционная система как система управления компьютером).  </w:t>
      </w:r>
    </w:p>
    <w:p w:rsidR="001A59C7" w:rsidRPr="00D7444E" w:rsidRDefault="001A59C7" w:rsidP="001A59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С методической точки зрения в процессе преподавания следует обратить внимание на следующие моменты. </w:t>
      </w:r>
    </w:p>
    <w:p w:rsidR="001A59C7" w:rsidRPr="00D7444E" w:rsidRDefault="001A59C7" w:rsidP="001A59C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Информационные процессы не существуют сами по себе (как не существует движение само по себе, - всегда существует “носитель” этого движения), они всегда протекают в каких-либо системах. Осуществление информационных процессов в системах может быть целенаправленным или стихийным, организованным или хаотичным, детерминированным или стохастическим, но какую бы мы не рассматривали систему, в ней всегда присутствуют информационные процессы, и какой бы информационный процесс мы не рассматривали, он всегда реализуется в рамках какой-либо системы. </w:t>
      </w:r>
    </w:p>
    <w:p w:rsidR="001A59C7" w:rsidRPr="00D7444E" w:rsidRDefault="001A59C7" w:rsidP="001A59C7">
      <w:pPr>
        <w:widowControl w:val="0"/>
        <w:autoSpaceDE w:val="0"/>
        <w:autoSpaceDN w:val="0"/>
        <w:adjustRightInd w:val="0"/>
        <w:spacing w:after="0" w:line="240" w:lineRule="auto"/>
        <w:ind w:left="-15" w:firstLine="70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Одним из важнейших понятий курса информатики является понятие информационной модели. Оно является одним из основных понятий и в информационной деятельности. При работе с информацией мы всегда имеем дело либо с готовыми информационными моделями (выступаем в роли их наблюдателя), либо разрабатываем информационные модели. Алгоритм и программа - разные виды информационных моделей. Создание базы данных требует, прежде всего, определения модели представления данных. Формирование запроса к любой информационно-справочной системе - также относится к информационному моделированию. Изучение любых процессов, происходящих в компьютере, невозможно без построения и исследования соответствующей информационной модели.  </w:t>
      </w:r>
    </w:p>
    <w:p w:rsidR="001A59C7" w:rsidRPr="00D7444E" w:rsidRDefault="001A59C7" w:rsidP="001A59C7">
      <w:pPr>
        <w:widowControl w:val="0"/>
        <w:autoSpaceDE w:val="0"/>
        <w:autoSpaceDN w:val="0"/>
        <w:adjustRightInd w:val="0"/>
        <w:spacing w:after="0" w:line="240" w:lineRule="auto"/>
        <w:ind w:left="-15" w:firstLine="70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Важно подчеркнуть </w:t>
      </w:r>
      <w:r w:rsidRPr="00D7444E">
        <w:rPr>
          <w:rFonts w:ascii="Times New Roman" w:eastAsia="Times New Roman" w:hAnsi="Times New Roman" w:cs="Times New Roman"/>
          <w:i/>
          <w:sz w:val="24"/>
          <w:szCs w:val="24"/>
          <w:lang w:eastAsia="ru-RU"/>
        </w:rPr>
        <w:t>деятельностный характер</w:t>
      </w:r>
      <w:r w:rsidRPr="00D7444E">
        <w:rPr>
          <w:rFonts w:ascii="Times New Roman" w:eastAsia="Times New Roman" w:hAnsi="Times New Roman" w:cs="Times New Roman"/>
          <w:sz w:val="24"/>
          <w:szCs w:val="24"/>
          <w:lang w:eastAsia="ru-RU"/>
        </w:rPr>
        <w:t xml:space="preserve"> процесса моделирования. Информационное моделирование является не только объектом изучения в информатике, но и важнейшим способом познавательной, учебной и практической деятельности. Его также можно рассматривать как метод научного исследования и как самостоятельный вид деятельности. </w:t>
      </w:r>
    </w:p>
    <w:p w:rsidR="001A59C7" w:rsidRPr="00D7444E" w:rsidRDefault="001A59C7" w:rsidP="001A59C7">
      <w:pPr>
        <w:widowControl w:val="0"/>
        <w:autoSpaceDE w:val="0"/>
        <w:autoSpaceDN w:val="0"/>
        <w:adjustRightInd w:val="0"/>
        <w:spacing w:after="0" w:line="240" w:lineRule="auto"/>
        <w:ind w:left="-15" w:firstLine="70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 xml:space="preserve"> Принципиально важным моментом является изучение информационных основ управления, которые является неотъемлемым компонентом курса информатики. В ней речь идет, прежде всего, об управлении в технических и социотехнических системах, хотя общие закономерности управления и самоуправления справедливы для систем различной природы. Управление также носит </w:t>
      </w:r>
      <w:r w:rsidRPr="00D7444E">
        <w:rPr>
          <w:rFonts w:ascii="Times New Roman" w:eastAsia="Times New Roman" w:hAnsi="Times New Roman" w:cs="Times New Roman"/>
          <w:i/>
          <w:sz w:val="24"/>
          <w:szCs w:val="24"/>
          <w:lang w:eastAsia="ru-RU"/>
        </w:rPr>
        <w:t>деятельностный</w:t>
      </w:r>
      <w:r w:rsidRPr="00D7444E">
        <w:rPr>
          <w:rFonts w:ascii="Times New Roman" w:eastAsia="Times New Roman" w:hAnsi="Times New Roman" w:cs="Times New Roman"/>
          <w:sz w:val="24"/>
          <w:szCs w:val="24"/>
          <w:lang w:eastAsia="ru-RU"/>
        </w:rPr>
        <w:t xml:space="preserve"> характер, что и должно найти отражение в методике обучения.   Информационные технологии, которые изучаются в базовом уровне – это, прежде всего, автоматизированы информационные системы. Это связано с тем, что возможности информационных систем и технологий широко используются в производственной, управленческой и финансовой деятельности. </w:t>
      </w:r>
    </w:p>
    <w:p w:rsidR="001A59C7" w:rsidRPr="00D7444E" w:rsidRDefault="001A59C7" w:rsidP="001A59C7">
      <w:pPr>
        <w:widowControl w:val="0"/>
        <w:autoSpaceDE w:val="0"/>
        <w:autoSpaceDN w:val="0"/>
        <w:adjustRightInd w:val="0"/>
        <w:spacing w:after="0" w:line="240" w:lineRule="auto"/>
        <w:ind w:left="-15" w:firstLine="708"/>
        <w:jc w:val="both"/>
        <w:rPr>
          <w:rFonts w:ascii="Times New Roman" w:eastAsia="Times New Roman" w:hAnsi="Times New Roman" w:cs="Times New Roman"/>
          <w:sz w:val="24"/>
          <w:szCs w:val="24"/>
          <w:lang w:eastAsia="ru-RU"/>
        </w:rPr>
      </w:pPr>
      <w:r w:rsidRPr="00D7444E">
        <w:rPr>
          <w:rFonts w:ascii="Times New Roman" w:eastAsia="Times New Roman" w:hAnsi="Times New Roman" w:cs="Times New Roman"/>
          <w:sz w:val="24"/>
          <w:szCs w:val="24"/>
          <w:lang w:eastAsia="ru-RU"/>
        </w:rPr>
        <w:t>Очень важным является следующее обстоятельство. В последнее время все большее число информационных технологий строятся по принципу "открытой автоматизированной системы", т.е. системы, способной к взаимодействию с другими системами. Характерной особенностью этих систем является возможность модификации любого функционального компонента в соответствии с решаемой задачей. Это придает особое значение таким компонентам информационное моделирование и информационные основы управления.</w:t>
      </w:r>
      <w:r w:rsidRPr="00D7444E">
        <w:rPr>
          <w:rFonts w:ascii="Times New Roman" w:eastAsia="Times New Roman" w:hAnsi="Times New Roman" w:cs="Times New Roman"/>
          <w:color w:val="FF0000"/>
          <w:sz w:val="24"/>
          <w:szCs w:val="24"/>
          <w:lang w:eastAsia="ru-RU"/>
        </w:rPr>
        <w:t xml:space="preserve">  </w:t>
      </w:r>
    </w:p>
    <w:p w:rsidR="001A59C7" w:rsidRPr="00D7444E" w:rsidRDefault="001A59C7" w:rsidP="001A59C7">
      <w:pPr>
        <w:widowControl w:val="0"/>
        <w:autoSpaceDE w:val="0"/>
        <w:autoSpaceDN w:val="0"/>
        <w:adjustRightInd w:val="0"/>
        <w:spacing w:after="0" w:line="240" w:lineRule="auto"/>
        <w:ind w:left="-15" w:firstLine="708"/>
        <w:jc w:val="both"/>
        <w:rPr>
          <w:rFonts w:ascii="Times New Roman" w:eastAsia="Times New Roman" w:hAnsi="Times New Roman" w:cs="Times New Roman"/>
          <w:b/>
          <w:sz w:val="24"/>
          <w:szCs w:val="24"/>
          <w:lang w:eastAsia="ru-RU"/>
        </w:rPr>
      </w:pPr>
      <w:r w:rsidRPr="00D7444E">
        <w:rPr>
          <w:rFonts w:ascii="Times New Roman" w:eastAsia="Times New Roman" w:hAnsi="Times New Roman" w:cs="Times New Roman"/>
          <w:sz w:val="24"/>
          <w:szCs w:val="24"/>
          <w:lang w:eastAsia="ru-RU"/>
        </w:rPr>
        <w:t xml:space="preserve">Обучение информатики в общеобразовательной школе целесообразно организовать "по </w:t>
      </w:r>
      <w:r w:rsidRPr="00D7444E">
        <w:rPr>
          <w:rFonts w:ascii="Times New Roman" w:eastAsia="Times New Roman" w:hAnsi="Times New Roman" w:cs="Times New Roman"/>
          <w:sz w:val="24"/>
          <w:szCs w:val="24"/>
          <w:lang w:eastAsia="ru-RU"/>
        </w:rPr>
        <w:lastRenderedPageBreak/>
        <w:t>спирали": первоначальное знакомство с понятиями всех изучаемых линий (модулей), затем на следующей ступени обучения изучение вопросов тех же модулей, но уже на качественно новой основе, более подробное, с включением некоторых новых понятий, относящихся к данному модулю и т.д. Таких “витков” в зависимости от количества учебных часов, отведенных под информатику в конкретной школе, может быть два или три.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 С другой стороны, это дает возможность осуществить реальную профилизацию обучения в гуманитарной сфере.</w:t>
      </w:r>
      <w:r w:rsidRPr="00D7444E">
        <w:rPr>
          <w:rFonts w:ascii="Times New Roman" w:eastAsia="Times New Roman" w:hAnsi="Times New Roman" w:cs="Times New Roman"/>
          <w:b/>
          <w:sz w:val="24"/>
          <w:szCs w:val="24"/>
          <w:lang w:eastAsia="ru-RU"/>
        </w:rPr>
        <w:t xml:space="preserve"> </w:t>
      </w:r>
    </w:p>
    <w:p w:rsidR="001A59C7" w:rsidRPr="00D7444E" w:rsidRDefault="001A59C7" w:rsidP="001A5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59C7" w:rsidRPr="00D7444E" w:rsidRDefault="001A59C7" w:rsidP="001A59C7">
      <w:pPr>
        <w:widowControl w:val="0"/>
        <w:tabs>
          <w:tab w:val="left" w:pos="66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59C7" w:rsidRPr="00D7444E" w:rsidRDefault="001A59C7" w:rsidP="001A59C7">
      <w:pPr>
        <w:spacing w:after="0" w:line="240" w:lineRule="atLeast"/>
        <w:ind w:right="22"/>
        <w:jc w:val="center"/>
        <w:rPr>
          <w:rFonts w:ascii="Times New Roman" w:eastAsia="Times New Roman" w:hAnsi="Times New Roman" w:cs="Times New Roman"/>
          <w:sz w:val="24"/>
          <w:szCs w:val="24"/>
          <w:lang w:eastAsia="ru-RU"/>
        </w:rPr>
      </w:pPr>
      <w:r w:rsidRPr="00D7444E">
        <w:rPr>
          <w:rFonts w:ascii="Times New Roman" w:eastAsia="Times New Roman" w:hAnsi="Times New Roman" w:cs="Times New Roman"/>
          <w:b/>
          <w:kern w:val="1"/>
          <w:sz w:val="24"/>
          <w:szCs w:val="24"/>
          <w:lang w:eastAsia="ru-RU"/>
        </w:rPr>
        <w:t>Описание места учебного предмета, курса в учебном плане</w:t>
      </w:r>
    </w:p>
    <w:p w:rsidR="001A59C7" w:rsidRPr="00D7444E" w:rsidRDefault="001A59C7" w:rsidP="001A59C7">
      <w:pPr>
        <w:suppressAutoHyphens/>
        <w:spacing w:before="120" w:after="120" w:line="100" w:lineRule="atLeast"/>
        <w:ind w:firstLine="708"/>
        <w:jc w:val="both"/>
        <w:rPr>
          <w:rFonts w:ascii="Times New Roman" w:eastAsia="Times New Roman" w:hAnsi="Times New Roman" w:cs="Times New Roman"/>
          <w:sz w:val="24"/>
          <w:szCs w:val="24"/>
          <w:lang w:eastAsia="ar-SA"/>
        </w:rPr>
      </w:pPr>
      <w:r w:rsidRPr="00D7444E">
        <w:rPr>
          <w:rFonts w:ascii="Times New Roman" w:eastAsia="Times New Roman" w:hAnsi="Times New Roman" w:cs="Times New Roman"/>
          <w:sz w:val="24"/>
          <w:szCs w:val="24"/>
          <w:lang w:eastAsia="ar-SA"/>
        </w:rPr>
        <w:t>На предмет «информатика и ИКТ» для 11 класса учебным планом начального, основного</w:t>
      </w:r>
      <w:r w:rsidRPr="00D7444E">
        <w:rPr>
          <w:rFonts w:ascii="Times New Roman" w:eastAsia="Times New Roman" w:hAnsi="Times New Roman" w:cs="Times New Roman"/>
          <w:b/>
          <w:color w:val="FF0000"/>
          <w:sz w:val="24"/>
          <w:szCs w:val="24"/>
          <w:lang w:eastAsia="ar-SA"/>
        </w:rPr>
        <w:t xml:space="preserve"> </w:t>
      </w:r>
      <w:r w:rsidRPr="00D7444E">
        <w:rPr>
          <w:rFonts w:ascii="Times New Roman" w:eastAsia="Times New Roman" w:hAnsi="Times New Roman" w:cs="Times New Roman"/>
          <w:sz w:val="24"/>
          <w:szCs w:val="24"/>
          <w:lang w:eastAsia="ar-SA"/>
        </w:rPr>
        <w:t xml:space="preserve">  общего или среднего (общего) образования отводится 34 часа (1 час в неделю; 34 учебных недели). Коррекция </w:t>
      </w:r>
      <w:r w:rsidR="00C8316B" w:rsidRPr="00D7444E">
        <w:rPr>
          <w:rFonts w:ascii="Times New Roman" w:eastAsia="Times New Roman" w:hAnsi="Times New Roman" w:cs="Times New Roman"/>
          <w:sz w:val="24"/>
          <w:szCs w:val="24"/>
          <w:lang w:eastAsia="ar-SA"/>
        </w:rPr>
        <w:t xml:space="preserve">программы </w:t>
      </w:r>
      <w:r w:rsidRPr="00D7444E">
        <w:rPr>
          <w:rFonts w:ascii="Times New Roman" w:eastAsia="Times New Roman" w:hAnsi="Times New Roman" w:cs="Times New Roman"/>
          <w:sz w:val="24"/>
          <w:szCs w:val="24"/>
          <w:lang w:eastAsia="ar-SA"/>
        </w:rPr>
        <w:t>производится в течении учебного года.</w:t>
      </w:r>
    </w:p>
    <w:p w:rsidR="001A59C7" w:rsidRPr="00D7444E" w:rsidRDefault="001A59C7" w:rsidP="001A59C7">
      <w:pPr>
        <w:suppressAutoHyphens/>
        <w:spacing w:after="0" w:line="240" w:lineRule="auto"/>
        <w:ind w:left="42" w:firstLine="709"/>
        <w:jc w:val="center"/>
        <w:rPr>
          <w:rFonts w:ascii="Times New Roman" w:eastAsia="Times New Roman" w:hAnsi="Times New Roman" w:cs="Times New Roman"/>
          <w:b/>
          <w:bCs/>
          <w:sz w:val="24"/>
          <w:szCs w:val="24"/>
          <w:lang w:eastAsia="ru-RU"/>
        </w:rPr>
      </w:pPr>
      <w:r w:rsidRPr="00D7444E">
        <w:rPr>
          <w:rFonts w:ascii="Times New Roman" w:eastAsia="Times New Roman" w:hAnsi="Times New Roman" w:cs="Times New Roman"/>
          <w:b/>
          <w:bCs/>
          <w:sz w:val="24"/>
          <w:szCs w:val="24"/>
          <w:lang w:eastAsia="ru-RU"/>
        </w:rPr>
        <w:t>Форма организации образовательного процесса</w:t>
      </w:r>
    </w:p>
    <w:p w:rsidR="001A59C7" w:rsidRPr="00D7444E" w:rsidRDefault="001A59C7" w:rsidP="001A59C7">
      <w:pPr>
        <w:suppressAutoHyphens/>
        <w:spacing w:after="0" w:line="240" w:lineRule="auto"/>
        <w:ind w:left="42" w:firstLine="709"/>
        <w:jc w:val="center"/>
        <w:rPr>
          <w:rFonts w:ascii="Times New Roman" w:eastAsia="Times New Roman" w:hAnsi="Times New Roman" w:cs="Times New Roman"/>
          <w:sz w:val="24"/>
          <w:szCs w:val="24"/>
          <w:lang w:eastAsia="ar-SA"/>
        </w:rPr>
      </w:pPr>
    </w:p>
    <w:p w:rsidR="001A59C7" w:rsidRPr="00D7444E" w:rsidRDefault="001A59C7" w:rsidP="001A59C7">
      <w:pPr>
        <w:suppressAutoHyphens/>
        <w:spacing w:after="0" w:line="240" w:lineRule="auto"/>
        <w:ind w:left="42" w:firstLine="709"/>
        <w:jc w:val="both"/>
        <w:rPr>
          <w:rFonts w:ascii="Times New Roman" w:eastAsia="Times New Roman" w:hAnsi="Times New Roman" w:cs="Times New Roman"/>
          <w:sz w:val="24"/>
          <w:szCs w:val="24"/>
          <w:lang w:eastAsia="ar-SA"/>
        </w:rPr>
      </w:pPr>
      <w:r w:rsidRPr="00D7444E">
        <w:rPr>
          <w:rFonts w:ascii="Times New Roman" w:eastAsia="Times New Roman" w:hAnsi="Times New Roman" w:cs="Times New Roman"/>
          <w:sz w:val="24"/>
          <w:szCs w:val="24"/>
          <w:lang w:eastAsia="ar-SA"/>
        </w:rPr>
        <w:tab/>
        <w:t>Организация учебного процесса с использованием учебно-методического комплекта предусматривает двух взаимосвязанных и взаимодополняющих форм обучения:</w:t>
      </w:r>
    </w:p>
    <w:p w:rsidR="001A59C7" w:rsidRPr="00D7444E" w:rsidRDefault="001A59C7" w:rsidP="001A59C7">
      <w:pPr>
        <w:suppressAutoHyphens/>
        <w:spacing w:after="0" w:line="240" w:lineRule="auto"/>
        <w:ind w:left="42" w:firstLine="709"/>
        <w:jc w:val="both"/>
        <w:rPr>
          <w:rFonts w:ascii="Times New Roman" w:eastAsia="Times New Roman" w:hAnsi="Times New Roman" w:cs="Times New Roman"/>
          <w:sz w:val="24"/>
          <w:szCs w:val="24"/>
          <w:lang w:eastAsia="ar-SA"/>
        </w:rPr>
      </w:pPr>
      <w:r w:rsidRPr="00D7444E">
        <w:rPr>
          <w:rFonts w:ascii="Times New Roman" w:eastAsia="Times New Roman" w:hAnsi="Times New Roman" w:cs="Times New Roman"/>
          <w:sz w:val="24"/>
          <w:szCs w:val="24"/>
          <w:lang w:eastAsia="ar-SA"/>
        </w:rPr>
        <w:t>•</w:t>
      </w:r>
      <w:r w:rsidRPr="00D7444E">
        <w:rPr>
          <w:rFonts w:ascii="Times New Roman" w:eastAsia="Times New Roman" w:hAnsi="Times New Roman" w:cs="Times New Roman"/>
          <w:sz w:val="24"/>
          <w:szCs w:val="24"/>
          <w:lang w:eastAsia="ar-SA"/>
        </w:rPr>
        <w:tab/>
        <w:t>урочная форма – учитель во время урока объясняет новый материал и консультирует учащихся в процессе выполнения ими практических заданий;</w:t>
      </w:r>
    </w:p>
    <w:p w:rsidR="001A59C7" w:rsidRPr="00D7444E" w:rsidRDefault="001A59C7" w:rsidP="001A59C7">
      <w:pPr>
        <w:suppressAutoHyphens/>
        <w:spacing w:after="0" w:line="240" w:lineRule="auto"/>
        <w:ind w:left="42" w:firstLine="709"/>
        <w:jc w:val="both"/>
        <w:rPr>
          <w:rFonts w:ascii="Times New Roman" w:eastAsia="Times New Roman" w:hAnsi="Times New Roman" w:cs="Times New Roman"/>
          <w:sz w:val="24"/>
          <w:szCs w:val="24"/>
          <w:lang w:eastAsia="ar-SA"/>
        </w:rPr>
      </w:pPr>
      <w:r w:rsidRPr="00D7444E">
        <w:rPr>
          <w:rFonts w:ascii="Times New Roman" w:eastAsia="Times New Roman" w:hAnsi="Times New Roman" w:cs="Times New Roman"/>
          <w:sz w:val="24"/>
          <w:szCs w:val="24"/>
          <w:lang w:eastAsia="ar-SA"/>
        </w:rPr>
        <w:t>•</w:t>
      </w:r>
      <w:r w:rsidRPr="00D7444E">
        <w:rPr>
          <w:rFonts w:ascii="Times New Roman" w:eastAsia="Times New Roman" w:hAnsi="Times New Roman" w:cs="Times New Roman"/>
          <w:sz w:val="24"/>
          <w:szCs w:val="24"/>
          <w:lang w:eastAsia="ar-SA"/>
        </w:rPr>
        <w:tab/>
        <w:t>внеурочная форма – учащиеся вне уроков самостоятельно выполняют домашние задания, или при необходимости, получают консультацию учителя;</w:t>
      </w:r>
    </w:p>
    <w:p w:rsidR="001A59C7" w:rsidRPr="00D7444E" w:rsidRDefault="001A59C7" w:rsidP="001A59C7">
      <w:pPr>
        <w:suppressAutoHyphens/>
        <w:spacing w:after="0" w:line="240" w:lineRule="auto"/>
        <w:ind w:left="42" w:firstLine="709"/>
        <w:jc w:val="both"/>
        <w:rPr>
          <w:rFonts w:ascii="Times New Roman" w:eastAsia="Times New Roman" w:hAnsi="Times New Roman" w:cs="Times New Roman"/>
          <w:sz w:val="24"/>
          <w:szCs w:val="24"/>
          <w:lang w:eastAsia="ar-SA"/>
        </w:rPr>
      </w:pPr>
      <w:r w:rsidRPr="00D7444E">
        <w:rPr>
          <w:rFonts w:ascii="Times New Roman" w:eastAsia="Times New Roman" w:hAnsi="Times New Roman" w:cs="Times New Roman"/>
          <w:sz w:val="24"/>
          <w:szCs w:val="24"/>
          <w:lang w:eastAsia="ar-SA"/>
        </w:rPr>
        <w:t>•</w:t>
      </w:r>
      <w:r w:rsidRPr="00D7444E">
        <w:rPr>
          <w:rFonts w:ascii="Times New Roman" w:eastAsia="Times New Roman" w:hAnsi="Times New Roman" w:cs="Times New Roman"/>
          <w:sz w:val="24"/>
          <w:szCs w:val="24"/>
          <w:lang w:eastAsia="ar-SA"/>
        </w:rPr>
        <w:tab/>
        <w:t>урок-лекция – формирование новых знаний;</w:t>
      </w:r>
    </w:p>
    <w:p w:rsidR="001A59C7" w:rsidRPr="00D7444E" w:rsidRDefault="001A59C7" w:rsidP="001A59C7">
      <w:pPr>
        <w:suppressAutoHyphens/>
        <w:spacing w:after="0" w:line="240" w:lineRule="auto"/>
        <w:ind w:left="42" w:firstLine="709"/>
        <w:jc w:val="both"/>
        <w:rPr>
          <w:rFonts w:ascii="Times New Roman" w:eastAsia="Times New Roman" w:hAnsi="Times New Roman" w:cs="Times New Roman"/>
          <w:sz w:val="24"/>
          <w:szCs w:val="24"/>
          <w:lang w:eastAsia="ar-SA"/>
        </w:rPr>
      </w:pPr>
      <w:r w:rsidRPr="00D7444E">
        <w:rPr>
          <w:rFonts w:ascii="Times New Roman" w:eastAsia="Times New Roman" w:hAnsi="Times New Roman" w:cs="Times New Roman"/>
          <w:sz w:val="24"/>
          <w:szCs w:val="24"/>
          <w:lang w:eastAsia="ar-SA"/>
        </w:rPr>
        <w:t>•</w:t>
      </w:r>
      <w:r w:rsidRPr="00D7444E">
        <w:rPr>
          <w:rFonts w:ascii="Times New Roman" w:eastAsia="Times New Roman" w:hAnsi="Times New Roman" w:cs="Times New Roman"/>
          <w:sz w:val="24"/>
          <w:szCs w:val="24"/>
          <w:lang w:eastAsia="ar-SA"/>
        </w:rPr>
        <w:tab/>
        <w:t>комбинированный – урок-тренинг или урок собеседование с элементами закрепления в форме практической или самостоятельной работы;</w:t>
      </w:r>
    </w:p>
    <w:p w:rsidR="001A59C7" w:rsidRPr="00D7444E" w:rsidRDefault="001A59C7" w:rsidP="001A59C7">
      <w:pPr>
        <w:suppressAutoHyphens/>
        <w:spacing w:after="0" w:line="240" w:lineRule="auto"/>
        <w:ind w:left="42" w:firstLine="709"/>
        <w:jc w:val="both"/>
        <w:rPr>
          <w:rFonts w:ascii="Times New Roman" w:eastAsia="Times New Roman" w:hAnsi="Times New Roman" w:cs="Times New Roman"/>
          <w:b/>
          <w:sz w:val="24"/>
          <w:szCs w:val="24"/>
          <w:lang w:eastAsia="ar-SA"/>
        </w:rPr>
      </w:pPr>
      <w:r w:rsidRPr="00D7444E">
        <w:rPr>
          <w:rFonts w:ascii="Times New Roman" w:eastAsia="Times New Roman" w:hAnsi="Times New Roman" w:cs="Times New Roman"/>
          <w:b/>
          <w:sz w:val="24"/>
          <w:szCs w:val="24"/>
          <w:lang w:eastAsia="ar-SA"/>
        </w:rPr>
        <w:t xml:space="preserve">            Технологии обучения:</w:t>
      </w:r>
    </w:p>
    <w:p w:rsidR="001A59C7" w:rsidRPr="00D7444E" w:rsidRDefault="001A59C7" w:rsidP="001A59C7">
      <w:pPr>
        <w:numPr>
          <w:ilvl w:val="0"/>
          <w:numId w:val="3"/>
        </w:numPr>
        <w:suppressAutoHyphens/>
        <w:spacing w:after="0" w:line="240" w:lineRule="auto"/>
        <w:ind w:firstLine="709"/>
        <w:jc w:val="both"/>
        <w:rPr>
          <w:rFonts w:ascii="Times New Roman" w:eastAsia="Times New Roman" w:hAnsi="Times New Roman" w:cs="Times New Roman"/>
          <w:sz w:val="24"/>
          <w:szCs w:val="24"/>
          <w:lang w:eastAsia="ar-SA"/>
        </w:rPr>
      </w:pPr>
      <w:r w:rsidRPr="00D7444E">
        <w:rPr>
          <w:rFonts w:ascii="Times New Roman" w:eastAsia="Times New Roman" w:hAnsi="Times New Roman" w:cs="Times New Roman"/>
          <w:sz w:val="24"/>
          <w:szCs w:val="24"/>
          <w:lang w:eastAsia="ar-SA"/>
        </w:rPr>
        <w:t>игровые технологии;</w:t>
      </w:r>
    </w:p>
    <w:p w:rsidR="001A59C7" w:rsidRPr="00D7444E" w:rsidRDefault="001A59C7" w:rsidP="001A59C7">
      <w:pPr>
        <w:numPr>
          <w:ilvl w:val="0"/>
          <w:numId w:val="3"/>
        </w:numPr>
        <w:suppressAutoHyphens/>
        <w:spacing w:after="0" w:line="240" w:lineRule="auto"/>
        <w:ind w:firstLine="709"/>
        <w:jc w:val="both"/>
        <w:rPr>
          <w:rFonts w:ascii="Times New Roman" w:eastAsia="Times New Roman" w:hAnsi="Times New Roman" w:cs="Times New Roman"/>
          <w:sz w:val="24"/>
          <w:szCs w:val="24"/>
          <w:lang w:eastAsia="ar-SA"/>
        </w:rPr>
      </w:pPr>
      <w:r w:rsidRPr="00D7444E">
        <w:rPr>
          <w:rFonts w:ascii="Times New Roman" w:eastAsia="Times New Roman" w:hAnsi="Times New Roman" w:cs="Times New Roman"/>
          <w:sz w:val="24"/>
          <w:szCs w:val="24"/>
          <w:lang w:eastAsia="ar-SA"/>
        </w:rPr>
        <w:t>элементы проблемного обучения;</w:t>
      </w:r>
    </w:p>
    <w:p w:rsidR="001A59C7" w:rsidRPr="00D7444E" w:rsidRDefault="001A59C7" w:rsidP="001A59C7">
      <w:pPr>
        <w:numPr>
          <w:ilvl w:val="0"/>
          <w:numId w:val="3"/>
        </w:numPr>
        <w:suppressAutoHyphens/>
        <w:spacing w:after="0" w:line="240" w:lineRule="auto"/>
        <w:ind w:firstLine="709"/>
        <w:jc w:val="both"/>
        <w:rPr>
          <w:rFonts w:ascii="Times New Roman" w:eastAsia="Times New Roman" w:hAnsi="Times New Roman" w:cs="Times New Roman"/>
          <w:sz w:val="24"/>
          <w:szCs w:val="24"/>
          <w:lang w:eastAsia="ar-SA"/>
        </w:rPr>
      </w:pPr>
      <w:r w:rsidRPr="00D7444E">
        <w:rPr>
          <w:rFonts w:ascii="Times New Roman" w:eastAsia="Times New Roman" w:hAnsi="Times New Roman" w:cs="Times New Roman"/>
          <w:sz w:val="24"/>
          <w:szCs w:val="24"/>
          <w:lang w:eastAsia="ar-SA"/>
        </w:rPr>
        <w:t>технология развития критического мышления;</w:t>
      </w:r>
    </w:p>
    <w:p w:rsidR="001A59C7" w:rsidRPr="00D7444E" w:rsidRDefault="001A59C7" w:rsidP="001A59C7">
      <w:pPr>
        <w:numPr>
          <w:ilvl w:val="0"/>
          <w:numId w:val="3"/>
        </w:numPr>
        <w:suppressAutoHyphens/>
        <w:spacing w:after="0" w:line="240" w:lineRule="auto"/>
        <w:ind w:firstLine="709"/>
        <w:jc w:val="both"/>
        <w:rPr>
          <w:rFonts w:ascii="Times New Roman" w:eastAsia="Times New Roman" w:hAnsi="Times New Roman" w:cs="Times New Roman"/>
          <w:sz w:val="24"/>
          <w:szCs w:val="24"/>
          <w:lang w:eastAsia="ar-SA"/>
        </w:rPr>
      </w:pPr>
      <w:r w:rsidRPr="00D7444E">
        <w:rPr>
          <w:rFonts w:ascii="Times New Roman" w:eastAsia="Times New Roman" w:hAnsi="Times New Roman" w:cs="Times New Roman"/>
          <w:sz w:val="24"/>
          <w:szCs w:val="24"/>
          <w:lang w:eastAsia="ar-SA"/>
        </w:rPr>
        <w:t>технологии уровневой дифференциации;</w:t>
      </w:r>
    </w:p>
    <w:p w:rsidR="001A59C7" w:rsidRPr="00D7444E" w:rsidRDefault="001A59C7" w:rsidP="001A59C7">
      <w:pPr>
        <w:numPr>
          <w:ilvl w:val="0"/>
          <w:numId w:val="3"/>
        </w:numPr>
        <w:suppressAutoHyphens/>
        <w:spacing w:after="0" w:line="240" w:lineRule="auto"/>
        <w:ind w:firstLine="709"/>
        <w:jc w:val="both"/>
        <w:rPr>
          <w:rFonts w:ascii="Times New Roman" w:eastAsia="Times New Roman" w:hAnsi="Times New Roman" w:cs="Times New Roman"/>
          <w:sz w:val="24"/>
          <w:szCs w:val="24"/>
          <w:lang w:eastAsia="ar-SA"/>
        </w:rPr>
      </w:pPr>
      <w:r w:rsidRPr="00D7444E">
        <w:rPr>
          <w:rFonts w:ascii="Times New Roman" w:eastAsia="Times New Roman" w:hAnsi="Times New Roman" w:cs="Times New Roman"/>
          <w:sz w:val="24"/>
          <w:szCs w:val="24"/>
          <w:lang w:eastAsia="ar-SA"/>
        </w:rPr>
        <w:t>здоровье сберегающие технологии;</w:t>
      </w:r>
    </w:p>
    <w:p w:rsidR="001A59C7" w:rsidRPr="00D7444E" w:rsidRDefault="001A59C7" w:rsidP="001A59C7">
      <w:pPr>
        <w:numPr>
          <w:ilvl w:val="0"/>
          <w:numId w:val="3"/>
        </w:numPr>
        <w:suppressAutoHyphens/>
        <w:spacing w:after="0" w:line="240" w:lineRule="auto"/>
        <w:ind w:firstLine="709"/>
        <w:jc w:val="both"/>
        <w:rPr>
          <w:rFonts w:ascii="Times New Roman" w:eastAsia="Times New Roman" w:hAnsi="Times New Roman" w:cs="Times New Roman"/>
          <w:sz w:val="24"/>
          <w:szCs w:val="24"/>
          <w:lang w:eastAsia="ar-SA"/>
        </w:rPr>
      </w:pPr>
      <w:r w:rsidRPr="00D7444E">
        <w:rPr>
          <w:rFonts w:ascii="Times New Roman" w:eastAsia="Times New Roman" w:hAnsi="Times New Roman" w:cs="Times New Roman"/>
          <w:sz w:val="24"/>
          <w:szCs w:val="24"/>
          <w:lang w:eastAsia="ar-SA"/>
        </w:rPr>
        <w:t xml:space="preserve">информационно-коммуникационные технологии. </w:t>
      </w:r>
    </w:p>
    <w:p w:rsidR="001A59C7" w:rsidRPr="00D7444E" w:rsidRDefault="001A59C7" w:rsidP="001A59C7">
      <w:pPr>
        <w:suppressAutoHyphens/>
        <w:spacing w:after="0" w:line="240" w:lineRule="auto"/>
        <w:ind w:left="42" w:firstLine="709"/>
        <w:jc w:val="both"/>
        <w:rPr>
          <w:rFonts w:ascii="Times New Roman" w:eastAsia="Times New Roman" w:hAnsi="Times New Roman" w:cs="Times New Roman"/>
          <w:bCs/>
          <w:sz w:val="24"/>
          <w:szCs w:val="24"/>
          <w:lang w:eastAsia="ar-SA"/>
        </w:rPr>
      </w:pPr>
    </w:p>
    <w:p w:rsidR="001A59C7" w:rsidRPr="00D7444E" w:rsidRDefault="001A59C7" w:rsidP="001A59C7">
      <w:pPr>
        <w:suppressAutoHyphens/>
        <w:spacing w:after="0" w:line="240" w:lineRule="auto"/>
        <w:ind w:left="42" w:firstLine="709"/>
        <w:jc w:val="both"/>
        <w:rPr>
          <w:rFonts w:ascii="Times New Roman" w:eastAsia="Times New Roman" w:hAnsi="Times New Roman" w:cs="Times New Roman"/>
          <w:b/>
          <w:bCs/>
          <w:sz w:val="24"/>
          <w:szCs w:val="24"/>
          <w:lang w:eastAsia="ar-SA"/>
        </w:rPr>
      </w:pPr>
      <w:r w:rsidRPr="00D7444E">
        <w:rPr>
          <w:rFonts w:ascii="Times New Roman" w:eastAsia="Times New Roman" w:hAnsi="Times New Roman" w:cs="Times New Roman"/>
          <w:b/>
          <w:bCs/>
          <w:sz w:val="24"/>
          <w:szCs w:val="24"/>
          <w:lang w:eastAsia="ar-SA"/>
        </w:rPr>
        <w:tab/>
        <w:t>Виды и формы контроля:</w:t>
      </w:r>
    </w:p>
    <w:p w:rsidR="001A59C7" w:rsidRPr="00D7444E" w:rsidRDefault="001A59C7" w:rsidP="001A59C7">
      <w:pPr>
        <w:suppressAutoHyphens/>
        <w:spacing w:after="0" w:line="240" w:lineRule="auto"/>
        <w:ind w:left="42" w:firstLine="709"/>
        <w:jc w:val="both"/>
        <w:rPr>
          <w:rFonts w:ascii="Times New Roman" w:eastAsia="Times New Roman" w:hAnsi="Times New Roman" w:cs="Times New Roman"/>
          <w:bCs/>
          <w:sz w:val="24"/>
          <w:szCs w:val="24"/>
          <w:lang w:eastAsia="ar-SA"/>
        </w:rPr>
      </w:pPr>
    </w:p>
    <w:p w:rsidR="001A59C7" w:rsidRPr="00D7444E" w:rsidRDefault="001A59C7" w:rsidP="001A59C7">
      <w:pPr>
        <w:numPr>
          <w:ilvl w:val="0"/>
          <w:numId w:val="4"/>
        </w:numPr>
        <w:suppressAutoHyphens/>
        <w:spacing w:after="0" w:line="240" w:lineRule="auto"/>
        <w:ind w:firstLine="709"/>
        <w:jc w:val="both"/>
        <w:rPr>
          <w:rFonts w:ascii="Times New Roman" w:eastAsia="Times New Roman" w:hAnsi="Times New Roman" w:cs="Times New Roman"/>
          <w:sz w:val="24"/>
          <w:szCs w:val="24"/>
          <w:lang w:eastAsia="ar-SA"/>
        </w:rPr>
      </w:pPr>
      <w:r w:rsidRPr="00D7444E">
        <w:rPr>
          <w:rFonts w:ascii="Times New Roman" w:eastAsia="Times New Roman" w:hAnsi="Times New Roman" w:cs="Times New Roman"/>
          <w:sz w:val="24"/>
          <w:szCs w:val="24"/>
          <w:lang w:eastAsia="ar-SA"/>
        </w:rPr>
        <w:t xml:space="preserve">вводный: беседа; </w:t>
      </w:r>
    </w:p>
    <w:p w:rsidR="001A59C7" w:rsidRPr="00D7444E" w:rsidRDefault="001A59C7" w:rsidP="001A59C7">
      <w:pPr>
        <w:numPr>
          <w:ilvl w:val="0"/>
          <w:numId w:val="4"/>
        </w:numPr>
        <w:suppressAutoHyphens/>
        <w:spacing w:after="0" w:line="240" w:lineRule="auto"/>
        <w:ind w:firstLine="709"/>
        <w:jc w:val="both"/>
        <w:rPr>
          <w:rFonts w:ascii="Times New Roman" w:eastAsia="Times New Roman" w:hAnsi="Times New Roman" w:cs="Times New Roman"/>
          <w:sz w:val="24"/>
          <w:szCs w:val="24"/>
          <w:lang w:eastAsia="ar-SA"/>
        </w:rPr>
      </w:pPr>
      <w:r w:rsidRPr="00D7444E">
        <w:rPr>
          <w:rFonts w:ascii="Times New Roman" w:eastAsia="Times New Roman" w:hAnsi="Times New Roman" w:cs="Times New Roman"/>
          <w:sz w:val="24"/>
          <w:szCs w:val="24"/>
          <w:lang w:eastAsia="ar-SA"/>
        </w:rPr>
        <w:t>текущий: индивидуальный опрос, фронтальный опрос, практическая работа, решение задач;</w:t>
      </w:r>
    </w:p>
    <w:p w:rsidR="001A59C7" w:rsidRPr="00D7444E" w:rsidRDefault="001A59C7" w:rsidP="001A59C7">
      <w:pPr>
        <w:numPr>
          <w:ilvl w:val="0"/>
          <w:numId w:val="4"/>
        </w:numPr>
        <w:suppressAutoHyphens/>
        <w:spacing w:after="0" w:line="240" w:lineRule="auto"/>
        <w:ind w:firstLine="709"/>
        <w:jc w:val="both"/>
        <w:rPr>
          <w:rFonts w:ascii="Times New Roman" w:eastAsia="Times New Roman" w:hAnsi="Times New Roman" w:cs="Times New Roman"/>
          <w:sz w:val="24"/>
          <w:szCs w:val="24"/>
          <w:lang w:eastAsia="ar-SA"/>
        </w:rPr>
      </w:pPr>
      <w:r w:rsidRPr="00D7444E">
        <w:rPr>
          <w:rFonts w:ascii="Times New Roman" w:eastAsia="Times New Roman" w:hAnsi="Times New Roman" w:cs="Times New Roman"/>
          <w:sz w:val="24"/>
          <w:szCs w:val="24"/>
          <w:lang w:eastAsia="ar-SA"/>
        </w:rPr>
        <w:t>коррекционный: индивидуальная консультация;</w:t>
      </w:r>
    </w:p>
    <w:p w:rsidR="001A59C7" w:rsidRPr="00D7444E" w:rsidRDefault="001A59C7" w:rsidP="001A59C7">
      <w:pPr>
        <w:numPr>
          <w:ilvl w:val="0"/>
          <w:numId w:val="4"/>
        </w:numPr>
        <w:suppressAutoHyphens/>
        <w:spacing w:after="0" w:line="240" w:lineRule="auto"/>
        <w:ind w:firstLine="709"/>
        <w:jc w:val="both"/>
        <w:rPr>
          <w:rFonts w:ascii="Times New Roman" w:eastAsia="Times New Roman" w:hAnsi="Times New Roman" w:cs="Times New Roman"/>
          <w:sz w:val="24"/>
          <w:szCs w:val="24"/>
          <w:lang w:eastAsia="ar-SA"/>
        </w:rPr>
      </w:pPr>
      <w:r w:rsidRPr="00D7444E">
        <w:rPr>
          <w:rFonts w:ascii="Times New Roman" w:eastAsia="Times New Roman" w:hAnsi="Times New Roman" w:cs="Times New Roman"/>
          <w:sz w:val="24"/>
          <w:szCs w:val="24"/>
          <w:lang w:eastAsia="ar-SA"/>
        </w:rPr>
        <w:t>итоговый: комплексная контрольная работа, тестирование.</w:t>
      </w:r>
    </w:p>
    <w:p w:rsidR="001A59C7" w:rsidRPr="00D7444E" w:rsidRDefault="001A59C7" w:rsidP="001A59C7">
      <w:pPr>
        <w:suppressAutoHyphens/>
        <w:spacing w:before="120" w:after="120" w:line="100" w:lineRule="atLeast"/>
        <w:ind w:firstLine="708"/>
        <w:jc w:val="both"/>
        <w:rPr>
          <w:rFonts w:ascii="Times New Roman" w:eastAsia="Times New Roman" w:hAnsi="Times New Roman" w:cs="Times New Roman"/>
          <w:sz w:val="24"/>
          <w:szCs w:val="24"/>
          <w:lang w:eastAsia="ar-SA"/>
        </w:rPr>
      </w:pPr>
    </w:p>
    <w:p w:rsidR="001A59C7" w:rsidRPr="00D7444E" w:rsidRDefault="001A59C7" w:rsidP="001A59C7">
      <w:pPr>
        <w:spacing w:after="0" w:line="240" w:lineRule="auto"/>
        <w:ind w:firstLine="708"/>
        <w:jc w:val="center"/>
        <w:rPr>
          <w:rFonts w:ascii="Times New Roman" w:eastAsiaTheme="minorEastAsia" w:hAnsi="Times New Roman" w:cs="Times New Roman"/>
          <w:b/>
          <w:sz w:val="24"/>
          <w:szCs w:val="24"/>
          <w:lang w:bidi="en-US"/>
        </w:rPr>
      </w:pPr>
      <w:r w:rsidRPr="00D7444E">
        <w:rPr>
          <w:rFonts w:ascii="Times New Roman" w:eastAsiaTheme="minorEastAsia" w:hAnsi="Times New Roman" w:cs="Times New Roman"/>
          <w:b/>
          <w:sz w:val="24"/>
          <w:szCs w:val="24"/>
          <w:lang w:bidi="en-US"/>
        </w:rPr>
        <w:t>Планируемые результаты освоения учебного предмета «Информатика»</w:t>
      </w:r>
    </w:p>
    <w:p w:rsidR="001A59C7" w:rsidRPr="00D7444E" w:rsidRDefault="001A59C7" w:rsidP="001A59C7">
      <w:pPr>
        <w:spacing w:after="0" w:line="240" w:lineRule="auto"/>
        <w:ind w:firstLine="708"/>
        <w:jc w:val="both"/>
        <w:rPr>
          <w:rFonts w:ascii="Times New Roman" w:eastAsiaTheme="minorEastAsia" w:hAnsi="Times New Roman" w:cs="Times New Roman"/>
          <w:b/>
          <w:sz w:val="24"/>
          <w:szCs w:val="24"/>
          <w:lang w:bidi="en-US"/>
        </w:rPr>
      </w:pPr>
    </w:p>
    <w:p w:rsidR="001A59C7" w:rsidRPr="00D7444E" w:rsidRDefault="001A59C7" w:rsidP="001A59C7">
      <w:pPr>
        <w:spacing w:after="0" w:line="240" w:lineRule="auto"/>
        <w:ind w:firstLine="708"/>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w:t>
      </w:r>
    </w:p>
    <w:p w:rsidR="001A59C7" w:rsidRPr="00D7444E" w:rsidRDefault="001A59C7" w:rsidP="001A59C7">
      <w:pPr>
        <w:spacing w:after="0" w:line="240" w:lineRule="auto"/>
        <w:ind w:firstLine="567"/>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w:t>
      </w:r>
      <w:r w:rsidRPr="00D7444E">
        <w:rPr>
          <w:rFonts w:ascii="Times New Roman" w:eastAsiaTheme="minorEastAsia" w:hAnsi="Times New Roman" w:cs="Times New Roman"/>
          <w:sz w:val="24"/>
          <w:szCs w:val="24"/>
          <w:lang w:bidi="en-US"/>
        </w:rPr>
        <w:tab/>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 - 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w:t>
      </w:r>
      <w:r w:rsidRPr="00D7444E">
        <w:rPr>
          <w:rFonts w:ascii="Times New Roman" w:eastAsiaTheme="minorEastAsia" w:hAnsi="Times New Roman" w:cs="Times New Roman"/>
          <w:sz w:val="24"/>
          <w:szCs w:val="24"/>
          <w:lang w:bidi="en-US"/>
        </w:rPr>
        <w:lastRenderedPageBreak/>
        <w:t>жизненные планы, способность к осознанию российской гражданской идентичности в поликультурном социуме;</w:t>
      </w:r>
    </w:p>
    <w:p w:rsidR="001A59C7" w:rsidRPr="00D7444E" w:rsidRDefault="001A59C7" w:rsidP="001A59C7">
      <w:pPr>
        <w:spacing w:after="0" w:line="240" w:lineRule="auto"/>
        <w:ind w:firstLine="567"/>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w:t>
      </w:r>
      <w:r w:rsidRPr="00D7444E">
        <w:rPr>
          <w:rFonts w:ascii="Times New Roman" w:eastAsiaTheme="minorEastAsia" w:hAnsi="Times New Roman" w:cs="Times New Roman"/>
          <w:sz w:val="24"/>
          <w:szCs w:val="24"/>
          <w:lang w:bidi="en-US"/>
        </w:rPr>
        <w:tab/>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1A59C7" w:rsidRPr="00D7444E" w:rsidRDefault="001A59C7" w:rsidP="001A59C7">
      <w:pPr>
        <w:spacing w:after="0" w:line="240" w:lineRule="auto"/>
        <w:ind w:firstLine="567"/>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w:t>
      </w:r>
      <w:r w:rsidRPr="00D7444E">
        <w:rPr>
          <w:rFonts w:ascii="Times New Roman" w:eastAsiaTheme="minorEastAsia" w:hAnsi="Times New Roman" w:cs="Times New Roman"/>
          <w:sz w:val="24"/>
          <w:szCs w:val="24"/>
          <w:lang w:bidi="en-US"/>
        </w:rPr>
        <w:tab/>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6D7AFF" w:rsidRPr="006D7AFF" w:rsidRDefault="006D7AFF" w:rsidP="006D7AFF">
      <w:pPr>
        <w:spacing w:before="100" w:beforeAutospacing="1" w:after="100" w:afterAutospacing="1" w:line="240" w:lineRule="auto"/>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6D7AFF" w:rsidRPr="006D7AFF" w:rsidRDefault="006D7AFF" w:rsidP="006D7AFF">
      <w:pPr>
        <w:numPr>
          <w:ilvl w:val="0"/>
          <w:numId w:val="9"/>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proofErr w:type="spellStart"/>
      <w:r w:rsidRPr="006D7AFF">
        <w:rPr>
          <w:rFonts w:ascii="Times New Roman" w:eastAsia="Times New Roman" w:hAnsi="Times New Roman" w:cs="Times New Roman"/>
          <w:color w:val="000000"/>
          <w:sz w:val="24"/>
          <w:szCs w:val="24"/>
          <w:lang w:val="en-US"/>
        </w:rPr>
        <w:t>Гражданского</w:t>
      </w:r>
      <w:proofErr w:type="spellEnd"/>
      <w:r w:rsidRPr="006D7AFF">
        <w:rPr>
          <w:rFonts w:ascii="Times New Roman" w:eastAsia="Times New Roman" w:hAnsi="Times New Roman" w:cs="Times New Roman"/>
          <w:color w:val="000000"/>
          <w:sz w:val="24"/>
          <w:szCs w:val="24"/>
          <w:lang w:val="en-US"/>
        </w:rPr>
        <w:t xml:space="preserve"> </w:t>
      </w:r>
      <w:proofErr w:type="spellStart"/>
      <w:r w:rsidRPr="006D7AFF">
        <w:rPr>
          <w:rFonts w:ascii="Times New Roman" w:eastAsia="Times New Roman" w:hAnsi="Times New Roman" w:cs="Times New Roman"/>
          <w:color w:val="000000"/>
          <w:sz w:val="24"/>
          <w:szCs w:val="24"/>
          <w:lang w:val="en-US"/>
        </w:rPr>
        <w:t>воспитания</w:t>
      </w:r>
      <w:proofErr w:type="spellEnd"/>
      <w:r w:rsidRPr="006D7AFF">
        <w:rPr>
          <w:rFonts w:ascii="Times New Roman" w:eastAsia="Times New Roman" w:hAnsi="Times New Roman" w:cs="Times New Roman"/>
          <w:color w:val="000000"/>
          <w:sz w:val="24"/>
          <w:szCs w:val="24"/>
          <w:lang w:val="en-US"/>
        </w:rPr>
        <w:t>:</w:t>
      </w:r>
    </w:p>
    <w:p w:rsidR="006D7AFF" w:rsidRPr="006D7AFF" w:rsidRDefault="006D7AFF" w:rsidP="006D7AFF">
      <w:pPr>
        <w:numPr>
          <w:ilvl w:val="0"/>
          <w:numId w:val="1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6D7AFF" w:rsidRPr="006D7AFF" w:rsidRDefault="006D7AFF" w:rsidP="006D7AFF">
      <w:pPr>
        <w:numPr>
          <w:ilvl w:val="0"/>
          <w:numId w:val="1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активное участие в жизни семьи, организации, местного сообщества, родного края, страны;</w:t>
      </w:r>
    </w:p>
    <w:p w:rsidR="006D7AFF" w:rsidRPr="006D7AFF" w:rsidRDefault="006D7AFF" w:rsidP="006D7AFF">
      <w:pPr>
        <w:numPr>
          <w:ilvl w:val="0"/>
          <w:numId w:val="1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неприятие любых форм экстремизма, дискриминации;</w:t>
      </w:r>
    </w:p>
    <w:p w:rsidR="006D7AFF" w:rsidRPr="006D7AFF" w:rsidRDefault="006D7AFF" w:rsidP="006D7AFF">
      <w:pPr>
        <w:numPr>
          <w:ilvl w:val="0"/>
          <w:numId w:val="1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понимание роли различных социальных институтов в жизни человека;</w:t>
      </w:r>
    </w:p>
    <w:p w:rsidR="006D7AFF" w:rsidRPr="006D7AFF" w:rsidRDefault="006D7AFF" w:rsidP="006D7AFF">
      <w:pPr>
        <w:numPr>
          <w:ilvl w:val="0"/>
          <w:numId w:val="1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6D7AFF" w:rsidRPr="006D7AFF" w:rsidRDefault="006D7AFF" w:rsidP="006D7AFF">
      <w:pPr>
        <w:numPr>
          <w:ilvl w:val="0"/>
          <w:numId w:val="1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представление о способах противодействия коррупции;</w:t>
      </w:r>
    </w:p>
    <w:p w:rsidR="006D7AFF" w:rsidRPr="006D7AFF" w:rsidRDefault="006D7AFF" w:rsidP="006D7AFF">
      <w:pPr>
        <w:numPr>
          <w:ilvl w:val="0"/>
          <w:numId w:val="1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6D7AFF" w:rsidRPr="006D7AFF" w:rsidRDefault="006D7AFF" w:rsidP="006D7AFF">
      <w:pPr>
        <w:numPr>
          <w:ilvl w:val="0"/>
          <w:numId w:val="10"/>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готовность к участию в гуманитарной деятельности (</w:t>
      </w:r>
      <w:proofErr w:type="spellStart"/>
      <w:r w:rsidRPr="006D7AFF">
        <w:rPr>
          <w:rFonts w:ascii="Times New Roman" w:eastAsia="Times New Roman" w:hAnsi="Times New Roman" w:cs="Times New Roman"/>
          <w:color w:val="000000"/>
          <w:sz w:val="24"/>
          <w:szCs w:val="24"/>
        </w:rPr>
        <w:t>волонтерство</w:t>
      </w:r>
      <w:proofErr w:type="spellEnd"/>
      <w:r w:rsidRPr="006D7AFF">
        <w:rPr>
          <w:rFonts w:ascii="Times New Roman" w:eastAsia="Times New Roman" w:hAnsi="Times New Roman" w:cs="Times New Roman"/>
          <w:color w:val="000000"/>
          <w:sz w:val="24"/>
          <w:szCs w:val="24"/>
        </w:rPr>
        <w:t>, помощь людям, нуждающимся в ней).</w:t>
      </w:r>
    </w:p>
    <w:p w:rsidR="006D7AFF" w:rsidRPr="006D7AFF" w:rsidRDefault="006D7AFF" w:rsidP="006D7AFF">
      <w:pPr>
        <w:numPr>
          <w:ilvl w:val="0"/>
          <w:numId w:val="11"/>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proofErr w:type="spellStart"/>
      <w:r w:rsidRPr="006D7AFF">
        <w:rPr>
          <w:rFonts w:ascii="Times New Roman" w:eastAsia="Times New Roman" w:hAnsi="Times New Roman" w:cs="Times New Roman"/>
          <w:color w:val="000000"/>
          <w:sz w:val="24"/>
          <w:szCs w:val="24"/>
          <w:lang w:val="en-US"/>
        </w:rPr>
        <w:t>Патриотического</w:t>
      </w:r>
      <w:proofErr w:type="spellEnd"/>
      <w:r w:rsidRPr="006D7AFF">
        <w:rPr>
          <w:rFonts w:ascii="Times New Roman" w:eastAsia="Times New Roman" w:hAnsi="Times New Roman" w:cs="Times New Roman"/>
          <w:color w:val="000000"/>
          <w:sz w:val="24"/>
          <w:szCs w:val="24"/>
          <w:lang w:val="en-US"/>
        </w:rPr>
        <w:t xml:space="preserve"> </w:t>
      </w:r>
      <w:proofErr w:type="spellStart"/>
      <w:r w:rsidRPr="006D7AFF">
        <w:rPr>
          <w:rFonts w:ascii="Times New Roman" w:eastAsia="Times New Roman" w:hAnsi="Times New Roman" w:cs="Times New Roman"/>
          <w:color w:val="000000"/>
          <w:sz w:val="24"/>
          <w:szCs w:val="24"/>
          <w:lang w:val="en-US"/>
        </w:rPr>
        <w:t>воспитания</w:t>
      </w:r>
      <w:proofErr w:type="spellEnd"/>
      <w:r w:rsidRPr="006D7AFF">
        <w:rPr>
          <w:rFonts w:ascii="Times New Roman" w:eastAsia="Times New Roman" w:hAnsi="Times New Roman" w:cs="Times New Roman"/>
          <w:color w:val="000000"/>
          <w:sz w:val="24"/>
          <w:szCs w:val="24"/>
          <w:lang w:val="en-US"/>
        </w:rPr>
        <w:t>:</w:t>
      </w:r>
    </w:p>
    <w:p w:rsidR="006D7AFF" w:rsidRPr="006D7AFF" w:rsidRDefault="006D7AFF" w:rsidP="006D7AFF">
      <w:pPr>
        <w:numPr>
          <w:ilvl w:val="0"/>
          <w:numId w:val="12"/>
        </w:numPr>
        <w:spacing w:before="100" w:beforeAutospacing="1" w:after="100" w:afterAutospacing="1" w:line="240" w:lineRule="auto"/>
        <w:ind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6D7AFF" w:rsidRPr="006D7AFF" w:rsidRDefault="006D7AFF" w:rsidP="006D7AFF">
      <w:pPr>
        <w:numPr>
          <w:ilvl w:val="0"/>
          <w:numId w:val="12"/>
        </w:numPr>
        <w:spacing w:before="100" w:beforeAutospacing="1" w:after="100" w:afterAutospacing="1" w:line="240" w:lineRule="auto"/>
        <w:ind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6D7AFF" w:rsidRPr="006D7AFF" w:rsidRDefault="006D7AFF" w:rsidP="006D7AFF">
      <w:pPr>
        <w:numPr>
          <w:ilvl w:val="0"/>
          <w:numId w:val="12"/>
        </w:numPr>
        <w:spacing w:before="100" w:beforeAutospacing="1" w:after="100" w:afterAutospacing="1" w:line="240" w:lineRule="auto"/>
        <w:ind w:right="180"/>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6D7AFF" w:rsidRPr="006D7AFF" w:rsidRDefault="006D7AFF" w:rsidP="006D7AFF">
      <w:pPr>
        <w:numPr>
          <w:ilvl w:val="0"/>
          <w:numId w:val="13"/>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proofErr w:type="spellStart"/>
      <w:r w:rsidRPr="006D7AFF">
        <w:rPr>
          <w:rFonts w:ascii="Times New Roman" w:eastAsia="Times New Roman" w:hAnsi="Times New Roman" w:cs="Times New Roman"/>
          <w:color w:val="000000"/>
          <w:sz w:val="24"/>
          <w:szCs w:val="24"/>
          <w:lang w:val="en-US"/>
        </w:rPr>
        <w:t>Духовно-нравственного</w:t>
      </w:r>
      <w:proofErr w:type="spellEnd"/>
      <w:r w:rsidRPr="006D7AFF">
        <w:rPr>
          <w:rFonts w:ascii="Times New Roman" w:eastAsia="Times New Roman" w:hAnsi="Times New Roman" w:cs="Times New Roman"/>
          <w:color w:val="000000"/>
          <w:sz w:val="24"/>
          <w:szCs w:val="24"/>
          <w:lang w:val="en-US"/>
        </w:rPr>
        <w:t xml:space="preserve"> </w:t>
      </w:r>
      <w:proofErr w:type="spellStart"/>
      <w:r w:rsidRPr="006D7AFF">
        <w:rPr>
          <w:rFonts w:ascii="Times New Roman" w:eastAsia="Times New Roman" w:hAnsi="Times New Roman" w:cs="Times New Roman"/>
          <w:color w:val="000000"/>
          <w:sz w:val="24"/>
          <w:szCs w:val="24"/>
          <w:lang w:val="en-US"/>
        </w:rPr>
        <w:t>воспитания</w:t>
      </w:r>
      <w:proofErr w:type="spellEnd"/>
      <w:r w:rsidRPr="006D7AFF">
        <w:rPr>
          <w:rFonts w:ascii="Times New Roman" w:eastAsia="Times New Roman" w:hAnsi="Times New Roman" w:cs="Times New Roman"/>
          <w:color w:val="000000"/>
          <w:sz w:val="24"/>
          <w:szCs w:val="24"/>
          <w:lang w:val="en-US"/>
        </w:rPr>
        <w:t>:</w:t>
      </w:r>
    </w:p>
    <w:p w:rsidR="006D7AFF" w:rsidRPr="006D7AFF" w:rsidRDefault="006D7AFF" w:rsidP="006D7AFF">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ориентация на моральные ценности и нормы в ситуациях нравственного выбора;</w:t>
      </w:r>
    </w:p>
    <w:p w:rsidR="006D7AFF" w:rsidRPr="006D7AFF" w:rsidRDefault="006D7AFF" w:rsidP="006D7AFF">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6D7AFF" w:rsidRPr="006D7AFF" w:rsidRDefault="006D7AFF" w:rsidP="006D7AFF">
      <w:pPr>
        <w:numPr>
          <w:ilvl w:val="0"/>
          <w:numId w:val="14"/>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6D7AFF" w:rsidRPr="006D7AFF" w:rsidRDefault="006D7AFF" w:rsidP="006D7AFF">
      <w:pPr>
        <w:numPr>
          <w:ilvl w:val="0"/>
          <w:numId w:val="15"/>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proofErr w:type="spellStart"/>
      <w:r w:rsidRPr="006D7AFF">
        <w:rPr>
          <w:rFonts w:ascii="Times New Roman" w:eastAsia="Times New Roman" w:hAnsi="Times New Roman" w:cs="Times New Roman"/>
          <w:color w:val="000000"/>
          <w:sz w:val="24"/>
          <w:szCs w:val="24"/>
          <w:lang w:val="en-US"/>
        </w:rPr>
        <w:lastRenderedPageBreak/>
        <w:t>Эстетического</w:t>
      </w:r>
      <w:proofErr w:type="spellEnd"/>
      <w:r w:rsidRPr="006D7AFF">
        <w:rPr>
          <w:rFonts w:ascii="Times New Roman" w:eastAsia="Times New Roman" w:hAnsi="Times New Roman" w:cs="Times New Roman"/>
          <w:color w:val="000000"/>
          <w:sz w:val="24"/>
          <w:szCs w:val="24"/>
          <w:lang w:val="en-US"/>
        </w:rPr>
        <w:t xml:space="preserve"> </w:t>
      </w:r>
      <w:proofErr w:type="spellStart"/>
      <w:r w:rsidRPr="006D7AFF">
        <w:rPr>
          <w:rFonts w:ascii="Times New Roman" w:eastAsia="Times New Roman" w:hAnsi="Times New Roman" w:cs="Times New Roman"/>
          <w:color w:val="000000"/>
          <w:sz w:val="24"/>
          <w:szCs w:val="24"/>
          <w:lang w:val="en-US"/>
        </w:rPr>
        <w:t>воспитания</w:t>
      </w:r>
      <w:proofErr w:type="spellEnd"/>
      <w:r w:rsidRPr="006D7AFF">
        <w:rPr>
          <w:rFonts w:ascii="Times New Roman" w:eastAsia="Times New Roman" w:hAnsi="Times New Roman" w:cs="Times New Roman"/>
          <w:color w:val="000000"/>
          <w:sz w:val="24"/>
          <w:szCs w:val="24"/>
          <w:lang w:val="en-US"/>
        </w:rPr>
        <w:t>:</w:t>
      </w:r>
    </w:p>
    <w:p w:rsidR="006D7AFF" w:rsidRPr="006D7AFF" w:rsidRDefault="006D7AFF" w:rsidP="006D7AFF">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6D7AFF" w:rsidRPr="006D7AFF" w:rsidRDefault="006D7AFF" w:rsidP="006D7AFF">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понимание ценности отечественного и мирового искусства, роли этнических культурных традиций и народного творчества;</w:t>
      </w:r>
    </w:p>
    <w:p w:rsidR="006D7AFF" w:rsidRPr="006D7AFF" w:rsidRDefault="006D7AFF" w:rsidP="006D7AFF">
      <w:pPr>
        <w:numPr>
          <w:ilvl w:val="0"/>
          <w:numId w:val="16"/>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стремление к самовыражению в разных видах искусства.</w:t>
      </w:r>
    </w:p>
    <w:p w:rsidR="006D7AFF" w:rsidRPr="006D7AFF" w:rsidRDefault="006D7AFF" w:rsidP="006D7AFF">
      <w:pPr>
        <w:numPr>
          <w:ilvl w:val="0"/>
          <w:numId w:val="17"/>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Физического воспитания, формирования культуры здоровья и эмоционального благополучия:</w:t>
      </w:r>
    </w:p>
    <w:p w:rsidR="006D7AFF" w:rsidRPr="006D7AFF" w:rsidRDefault="006D7AFF" w:rsidP="006D7AFF">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proofErr w:type="spellStart"/>
      <w:r w:rsidRPr="006D7AFF">
        <w:rPr>
          <w:rFonts w:ascii="Times New Roman" w:eastAsia="Times New Roman" w:hAnsi="Times New Roman" w:cs="Times New Roman"/>
          <w:color w:val="000000"/>
          <w:sz w:val="24"/>
          <w:szCs w:val="24"/>
          <w:lang w:val="en-US"/>
        </w:rPr>
        <w:t>осознание</w:t>
      </w:r>
      <w:proofErr w:type="spellEnd"/>
      <w:r w:rsidRPr="006D7AFF">
        <w:rPr>
          <w:rFonts w:ascii="Times New Roman" w:eastAsia="Times New Roman" w:hAnsi="Times New Roman" w:cs="Times New Roman"/>
          <w:color w:val="000000"/>
          <w:sz w:val="24"/>
          <w:szCs w:val="24"/>
          <w:lang w:val="en-US"/>
        </w:rPr>
        <w:t xml:space="preserve"> </w:t>
      </w:r>
      <w:proofErr w:type="spellStart"/>
      <w:r w:rsidRPr="006D7AFF">
        <w:rPr>
          <w:rFonts w:ascii="Times New Roman" w:eastAsia="Times New Roman" w:hAnsi="Times New Roman" w:cs="Times New Roman"/>
          <w:color w:val="000000"/>
          <w:sz w:val="24"/>
          <w:szCs w:val="24"/>
          <w:lang w:val="en-US"/>
        </w:rPr>
        <w:t>ценности</w:t>
      </w:r>
      <w:proofErr w:type="spellEnd"/>
      <w:r w:rsidRPr="006D7AFF">
        <w:rPr>
          <w:rFonts w:ascii="Times New Roman" w:eastAsia="Times New Roman" w:hAnsi="Times New Roman" w:cs="Times New Roman"/>
          <w:color w:val="000000"/>
          <w:sz w:val="24"/>
          <w:szCs w:val="24"/>
          <w:lang w:val="en-US"/>
        </w:rPr>
        <w:t xml:space="preserve"> </w:t>
      </w:r>
      <w:proofErr w:type="spellStart"/>
      <w:r w:rsidRPr="006D7AFF">
        <w:rPr>
          <w:rFonts w:ascii="Times New Roman" w:eastAsia="Times New Roman" w:hAnsi="Times New Roman" w:cs="Times New Roman"/>
          <w:color w:val="000000"/>
          <w:sz w:val="24"/>
          <w:szCs w:val="24"/>
          <w:lang w:val="en-US"/>
        </w:rPr>
        <w:t>жизни</w:t>
      </w:r>
      <w:proofErr w:type="spellEnd"/>
      <w:r w:rsidRPr="006D7AFF">
        <w:rPr>
          <w:rFonts w:ascii="Times New Roman" w:eastAsia="Times New Roman" w:hAnsi="Times New Roman" w:cs="Times New Roman"/>
          <w:color w:val="000000"/>
          <w:sz w:val="24"/>
          <w:szCs w:val="24"/>
          <w:lang w:val="en-US"/>
        </w:rPr>
        <w:t>;</w:t>
      </w:r>
    </w:p>
    <w:p w:rsidR="006D7AFF" w:rsidRPr="006D7AFF" w:rsidRDefault="006D7AFF" w:rsidP="006D7AFF">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D7AFF" w:rsidRPr="006D7AFF" w:rsidRDefault="006D7AFF" w:rsidP="006D7AFF">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D7AFF" w:rsidRPr="006D7AFF" w:rsidRDefault="006D7AFF" w:rsidP="006D7AFF">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соблюдение правил безопасности, в том числе навыков безопасного поведения в интернет-среде;</w:t>
      </w:r>
    </w:p>
    <w:p w:rsidR="006D7AFF" w:rsidRPr="006D7AFF" w:rsidRDefault="006D7AFF" w:rsidP="006D7AFF">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D7AFF" w:rsidRPr="006D7AFF" w:rsidRDefault="006D7AFF" w:rsidP="006D7AFF">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умение принимать себя и других, не осуждая;</w:t>
      </w:r>
    </w:p>
    <w:p w:rsidR="006D7AFF" w:rsidRPr="006D7AFF" w:rsidRDefault="006D7AFF" w:rsidP="006D7AFF">
      <w:pPr>
        <w:numPr>
          <w:ilvl w:val="0"/>
          <w:numId w:val="18"/>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умение осознавать эмоциональное состояние себя и других, умение управлять собственным эмоциональным состоянием;</w:t>
      </w:r>
    </w:p>
    <w:p w:rsidR="006D7AFF" w:rsidRPr="006D7AFF" w:rsidRDefault="006D7AFF" w:rsidP="006D7AFF">
      <w:pPr>
        <w:numPr>
          <w:ilvl w:val="0"/>
          <w:numId w:val="18"/>
        </w:numPr>
        <w:spacing w:before="100" w:beforeAutospacing="1" w:after="100" w:afterAutospacing="1" w:line="240" w:lineRule="auto"/>
        <w:ind w:left="780" w:right="180"/>
        <w:rPr>
          <w:rFonts w:ascii="Times New Roman" w:eastAsia="Times New Roman" w:hAnsi="Times New Roman" w:cs="Times New Roman"/>
          <w:color w:val="000000"/>
          <w:sz w:val="24"/>
          <w:szCs w:val="24"/>
        </w:rPr>
      </w:pPr>
      <w:proofErr w:type="spellStart"/>
      <w:r w:rsidRPr="006D7AFF">
        <w:rPr>
          <w:rFonts w:ascii="Times New Roman" w:eastAsia="Times New Roman" w:hAnsi="Times New Roman" w:cs="Times New Roman"/>
          <w:color w:val="000000"/>
          <w:sz w:val="24"/>
          <w:szCs w:val="24"/>
        </w:rPr>
        <w:t>сформированность</w:t>
      </w:r>
      <w:proofErr w:type="spellEnd"/>
      <w:r w:rsidRPr="006D7AFF">
        <w:rPr>
          <w:rFonts w:ascii="Times New Roman" w:eastAsia="Times New Roman" w:hAnsi="Times New Roman" w:cs="Times New Roman"/>
          <w:color w:val="000000"/>
          <w:sz w:val="24"/>
          <w:szCs w:val="24"/>
        </w:rPr>
        <w:t xml:space="preserve"> навыка рефлексии, признание своего права на ошибку и такого же права другого человека.</w:t>
      </w:r>
    </w:p>
    <w:p w:rsidR="006D7AFF" w:rsidRPr="006D7AFF" w:rsidRDefault="006D7AFF" w:rsidP="006D7AFF">
      <w:pPr>
        <w:numPr>
          <w:ilvl w:val="0"/>
          <w:numId w:val="19"/>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proofErr w:type="spellStart"/>
      <w:r w:rsidRPr="006D7AFF">
        <w:rPr>
          <w:rFonts w:ascii="Times New Roman" w:eastAsia="Times New Roman" w:hAnsi="Times New Roman" w:cs="Times New Roman"/>
          <w:color w:val="000000"/>
          <w:sz w:val="24"/>
          <w:szCs w:val="24"/>
          <w:lang w:val="en-US"/>
        </w:rPr>
        <w:t>Трудового</w:t>
      </w:r>
      <w:proofErr w:type="spellEnd"/>
      <w:r w:rsidRPr="006D7AFF">
        <w:rPr>
          <w:rFonts w:ascii="Times New Roman" w:eastAsia="Times New Roman" w:hAnsi="Times New Roman" w:cs="Times New Roman"/>
          <w:color w:val="000000"/>
          <w:sz w:val="24"/>
          <w:szCs w:val="24"/>
          <w:lang w:val="en-US"/>
        </w:rPr>
        <w:t xml:space="preserve"> </w:t>
      </w:r>
      <w:proofErr w:type="spellStart"/>
      <w:r w:rsidRPr="006D7AFF">
        <w:rPr>
          <w:rFonts w:ascii="Times New Roman" w:eastAsia="Times New Roman" w:hAnsi="Times New Roman" w:cs="Times New Roman"/>
          <w:color w:val="000000"/>
          <w:sz w:val="24"/>
          <w:szCs w:val="24"/>
          <w:lang w:val="en-US"/>
        </w:rPr>
        <w:t>воспитания</w:t>
      </w:r>
      <w:proofErr w:type="spellEnd"/>
      <w:r w:rsidRPr="006D7AFF">
        <w:rPr>
          <w:rFonts w:ascii="Times New Roman" w:eastAsia="Times New Roman" w:hAnsi="Times New Roman" w:cs="Times New Roman"/>
          <w:color w:val="000000"/>
          <w:sz w:val="24"/>
          <w:szCs w:val="24"/>
          <w:lang w:val="en-US"/>
        </w:rPr>
        <w:t>:</w:t>
      </w:r>
    </w:p>
    <w:p w:rsidR="006D7AFF" w:rsidRPr="006D7AFF" w:rsidRDefault="006D7AFF" w:rsidP="006D7AFF">
      <w:pPr>
        <w:numPr>
          <w:ilvl w:val="0"/>
          <w:numId w:val="2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6D7AFF" w:rsidRPr="006D7AFF" w:rsidRDefault="006D7AFF" w:rsidP="006D7AFF">
      <w:pPr>
        <w:numPr>
          <w:ilvl w:val="0"/>
          <w:numId w:val="2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6D7AFF" w:rsidRPr="006D7AFF" w:rsidRDefault="006D7AFF" w:rsidP="006D7AFF">
      <w:pPr>
        <w:numPr>
          <w:ilvl w:val="0"/>
          <w:numId w:val="2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6D7AFF" w:rsidRPr="006D7AFF" w:rsidRDefault="006D7AFF" w:rsidP="006D7AFF">
      <w:pPr>
        <w:numPr>
          <w:ilvl w:val="0"/>
          <w:numId w:val="2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готовность адаптироваться в профессиональной среде;</w:t>
      </w:r>
    </w:p>
    <w:p w:rsidR="006D7AFF" w:rsidRPr="006D7AFF" w:rsidRDefault="006D7AFF" w:rsidP="006D7AFF">
      <w:pPr>
        <w:numPr>
          <w:ilvl w:val="0"/>
          <w:numId w:val="20"/>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уважение к труду и результатам трудовой деятельности;</w:t>
      </w:r>
    </w:p>
    <w:p w:rsidR="006D7AFF" w:rsidRPr="006D7AFF" w:rsidRDefault="006D7AFF" w:rsidP="006D7AFF">
      <w:pPr>
        <w:numPr>
          <w:ilvl w:val="0"/>
          <w:numId w:val="20"/>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D7AFF" w:rsidRPr="006D7AFF" w:rsidRDefault="006D7AFF" w:rsidP="006D7AFF">
      <w:pPr>
        <w:numPr>
          <w:ilvl w:val="0"/>
          <w:numId w:val="21"/>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proofErr w:type="spellStart"/>
      <w:r w:rsidRPr="006D7AFF">
        <w:rPr>
          <w:rFonts w:ascii="Times New Roman" w:eastAsia="Times New Roman" w:hAnsi="Times New Roman" w:cs="Times New Roman"/>
          <w:color w:val="000000"/>
          <w:sz w:val="24"/>
          <w:szCs w:val="24"/>
          <w:lang w:val="en-US"/>
        </w:rPr>
        <w:t>Экологического</w:t>
      </w:r>
      <w:proofErr w:type="spellEnd"/>
      <w:r w:rsidRPr="006D7AFF">
        <w:rPr>
          <w:rFonts w:ascii="Times New Roman" w:eastAsia="Times New Roman" w:hAnsi="Times New Roman" w:cs="Times New Roman"/>
          <w:color w:val="000000"/>
          <w:sz w:val="24"/>
          <w:szCs w:val="24"/>
          <w:lang w:val="en-US"/>
        </w:rPr>
        <w:t xml:space="preserve"> </w:t>
      </w:r>
      <w:proofErr w:type="spellStart"/>
      <w:r w:rsidRPr="006D7AFF">
        <w:rPr>
          <w:rFonts w:ascii="Times New Roman" w:eastAsia="Times New Roman" w:hAnsi="Times New Roman" w:cs="Times New Roman"/>
          <w:color w:val="000000"/>
          <w:sz w:val="24"/>
          <w:szCs w:val="24"/>
          <w:lang w:val="en-US"/>
        </w:rPr>
        <w:t>воспитания</w:t>
      </w:r>
      <w:proofErr w:type="spellEnd"/>
      <w:r w:rsidRPr="006D7AFF">
        <w:rPr>
          <w:rFonts w:ascii="Times New Roman" w:eastAsia="Times New Roman" w:hAnsi="Times New Roman" w:cs="Times New Roman"/>
          <w:color w:val="000000"/>
          <w:sz w:val="24"/>
          <w:szCs w:val="24"/>
          <w:lang w:val="en-US"/>
        </w:rPr>
        <w:t>:</w:t>
      </w:r>
    </w:p>
    <w:p w:rsidR="006D7AFF" w:rsidRPr="006D7AFF" w:rsidRDefault="006D7AFF" w:rsidP="006D7AFF">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6D7AFF" w:rsidRPr="006D7AFF" w:rsidRDefault="006D7AFF" w:rsidP="006D7AFF">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повышение уровня экологической культуры, осознание глобального характера экологических проблем и путей их решения;</w:t>
      </w:r>
    </w:p>
    <w:p w:rsidR="006D7AFF" w:rsidRPr="006D7AFF" w:rsidRDefault="006D7AFF" w:rsidP="006D7AFF">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активное неприятие действий, приносящих вред окружающей среде;</w:t>
      </w:r>
    </w:p>
    <w:p w:rsidR="006D7AFF" w:rsidRPr="006D7AFF" w:rsidRDefault="006D7AFF" w:rsidP="006D7AFF">
      <w:pPr>
        <w:numPr>
          <w:ilvl w:val="0"/>
          <w:numId w:val="22"/>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осознание своей роли как гражданина и потребителя в условиях взаимосвязи природной, технологической и социальной сред;</w:t>
      </w:r>
    </w:p>
    <w:p w:rsidR="006D7AFF" w:rsidRPr="006D7AFF" w:rsidRDefault="006D7AFF" w:rsidP="006D7AFF">
      <w:pPr>
        <w:numPr>
          <w:ilvl w:val="0"/>
          <w:numId w:val="22"/>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lastRenderedPageBreak/>
        <w:t>готовность к участию в практической деятельности экологической направленности.</w:t>
      </w:r>
    </w:p>
    <w:p w:rsidR="006D7AFF" w:rsidRPr="006D7AFF" w:rsidRDefault="006D7AFF" w:rsidP="006D7AFF">
      <w:pPr>
        <w:numPr>
          <w:ilvl w:val="0"/>
          <w:numId w:val="23"/>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proofErr w:type="spellStart"/>
      <w:r w:rsidRPr="006D7AFF">
        <w:rPr>
          <w:rFonts w:ascii="Times New Roman" w:eastAsia="Times New Roman" w:hAnsi="Times New Roman" w:cs="Times New Roman"/>
          <w:color w:val="000000"/>
          <w:sz w:val="24"/>
          <w:szCs w:val="24"/>
          <w:lang w:val="en-US"/>
        </w:rPr>
        <w:t>Ценности</w:t>
      </w:r>
      <w:proofErr w:type="spellEnd"/>
      <w:r w:rsidRPr="006D7AFF">
        <w:rPr>
          <w:rFonts w:ascii="Times New Roman" w:eastAsia="Times New Roman" w:hAnsi="Times New Roman" w:cs="Times New Roman"/>
          <w:color w:val="000000"/>
          <w:sz w:val="24"/>
          <w:szCs w:val="24"/>
          <w:lang w:val="en-US"/>
        </w:rPr>
        <w:t xml:space="preserve"> </w:t>
      </w:r>
      <w:proofErr w:type="spellStart"/>
      <w:r w:rsidRPr="006D7AFF">
        <w:rPr>
          <w:rFonts w:ascii="Times New Roman" w:eastAsia="Times New Roman" w:hAnsi="Times New Roman" w:cs="Times New Roman"/>
          <w:color w:val="000000"/>
          <w:sz w:val="24"/>
          <w:szCs w:val="24"/>
          <w:lang w:val="en-US"/>
        </w:rPr>
        <w:t>научного</w:t>
      </w:r>
      <w:proofErr w:type="spellEnd"/>
      <w:r w:rsidRPr="006D7AFF">
        <w:rPr>
          <w:rFonts w:ascii="Times New Roman" w:eastAsia="Times New Roman" w:hAnsi="Times New Roman" w:cs="Times New Roman"/>
          <w:color w:val="000000"/>
          <w:sz w:val="24"/>
          <w:szCs w:val="24"/>
          <w:lang w:val="en-US"/>
        </w:rPr>
        <w:t xml:space="preserve"> </w:t>
      </w:r>
      <w:proofErr w:type="spellStart"/>
      <w:r w:rsidRPr="006D7AFF">
        <w:rPr>
          <w:rFonts w:ascii="Times New Roman" w:eastAsia="Times New Roman" w:hAnsi="Times New Roman" w:cs="Times New Roman"/>
          <w:color w:val="000000"/>
          <w:sz w:val="24"/>
          <w:szCs w:val="24"/>
          <w:lang w:val="en-US"/>
        </w:rPr>
        <w:t>познания</w:t>
      </w:r>
      <w:proofErr w:type="spellEnd"/>
      <w:r w:rsidRPr="006D7AFF">
        <w:rPr>
          <w:rFonts w:ascii="Times New Roman" w:eastAsia="Times New Roman" w:hAnsi="Times New Roman" w:cs="Times New Roman"/>
          <w:color w:val="000000"/>
          <w:sz w:val="24"/>
          <w:szCs w:val="24"/>
          <w:lang w:val="en-US"/>
        </w:rPr>
        <w:t>:</w:t>
      </w:r>
    </w:p>
    <w:p w:rsidR="006D7AFF" w:rsidRPr="006D7AFF" w:rsidRDefault="006D7AFF" w:rsidP="006D7AFF">
      <w:pPr>
        <w:numPr>
          <w:ilvl w:val="0"/>
          <w:numId w:val="2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6D7AFF" w:rsidRPr="006D7AFF" w:rsidRDefault="006D7AFF" w:rsidP="006D7AFF">
      <w:pPr>
        <w:numPr>
          <w:ilvl w:val="0"/>
          <w:numId w:val="2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овладение языковой и читательской культурой как средством познания мира;</w:t>
      </w:r>
    </w:p>
    <w:p w:rsidR="006D7AFF" w:rsidRPr="006D7AFF" w:rsidRDefault="006D7AFF" w:rsidP="006D7AFF">
      <w:pPr>
        <w:numPr>
          <w:ilvl w:val="0"/>
          <w:numId w:val="24"/>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D7AFF" w:rsidRPr="006D7AFF" w:rsidRDefault="006D7AFF" w:rsidP="006D7AFF">
      <w:pPr>
        <w:spacing w:before="100" w:beforeAutospacing="1" w:after="100" w:afterAutospacing="1" w:line="240" w:lineRule="auto"/>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Адаптация обучающихся к изменяющимся условиям социальной и природной среды:</w:t>
      </w:r>
    </w:p>
    <w:p w:rsidR="006D7AFF" w:rsidRPr="006D7AFF" w:rsidRDefault="006D7AFF" w:rsidP="006D7AFF">
      <w:pPr>
        <w:numPr>
          <w:ilvl w:val="0"/>
          <w:numId w:val="2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D7AFF" w:rsidRPr="006D7AFF" w:rsidRDefault="006D7AFF" w:rsidP="006D7AFF">
      <w:pPr>
        <w:numPr>
          <w:ilvl w:val="0"/>
          <w:numId w:val="2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способность обучающихся во взаимодействии в условиях неопределенности, открытость опыту и знаниям других;</w:t>
      </w:r>
    </w:p>
    <w:p w:rsidR="006D7AFF" w:rsidRPr="006D7AFF" w:rsidRDefault="006D7AFF" w:rsidP="006D7AFF">
      <w:pPr>
        <w:numPr>
          <w:ilvl w:val="0"/>
          <w:numId w:val="2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6D7AFF" w:rsidRPr="006D7AFF" w:rsidRDefault="006D7AFF" w:rsidP="006D7AFF">
      <w:pPr>
        <w:numPr>
          <w:ilvl w:val="0"/>
          <w:numId w:val="2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6D7AFF" w:rsidRPr="006D7AFF" w:rsidRDefault="006D7AFF" w:rsidP="006D7AFF">
      <w:pPr>
        <w:numPr>
          <w:ilvl w:val="0"/>
          <w:numId w:val="2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D7AFF" w:rsidRPr="006D7AFF" w:rsidRDefault="006D7AFF" w:rsidP="006D7AFF">
      <w:pPr>
        <w:numPr>
          <w:ilvl w:val="0"/>
          <w:numId w:val="2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умение анализировать и выявлять взаимосвязи природы, общества и экономики;</w:t>
      </w:r>
    </w:p>
    <w:p w:rsidR="006D7AFF" w:rsidRPr="006D7AFF" w:rsidRDefault="006D7AFF" w:rsidP="006D7AFF">
      <w:pPr>
        <w:numPr>
          <w:ilvl w:val="0"/>
          <w:numId w:val="2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6D7AFF" w:rsidRPr="006D7AFF" w:rsidRDefault="006D7AFF" w:rsidP="006D7AFF">
      <w:pPr>
        <w:numPr>
          <w:ilvl w:val="0"/>
          <w:numId w:val="2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способность обучающихся осознавать стрессовую ситуацию, оценивать происходящие изменения и их последствия;</w:t>
      </w:r>
    </w:p>
    <w:p w:rsidR="006D7AFF" w:rsidRPr="006D7AFF" w:rsidRDefault="006D7AFF" w:rsidP="006D7AFF">
      <w:pPr>
        <w:numPr>
          <w:ilvl w:val="0"/>
          <w:numId w:val="2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воспринимать стрессовую ситуацию как вызов, требующий контрмер;</w:t>
      </w:r>
    </w:p>
    <w:p w:rsidR="006D7AFF" w:rsidRPr="006D7AFF" w:rsidRDefault="006D7AFF" w:rsidP="006D7AFF">
      <w:pPr>
        <w:numPr>
          <w:ilvl w:val="0"/>
          <w:numId w:val="2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оценивать ситуацию стресса, корректировать принимаемые решения и действия;</w:t>
      </w:r>
    </w:p>
    <w:p w:rsidR="006D7AFF" w:rsidRPr="006D7AFF" w:rsidRDefault="006D7AFF" w:rsidP="006D7AFF">
      <w:pPr>
        <w:numPr>
          <w:ilvl w:val="0"/>
          <w:numId w:val="2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формулировать и оценивать риски и последствия, формировать опыт, уметь находить позитивное в произошедшей ситуации;</w:t>
      </w:r>
    </w:p>
    <w:p w:rsidR="006D7AFF" w:rsidRPr="006D7AFF" w:rsidRDefault="006D7AFF" w:rsidP="006D7AFF">
      <w:pPr>
        <w:numPr>
          <w:ilvl w:val="0"/>
          <w:numId w:val="25"/>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6D7AFF">
        <w:rPr>
          <w:rFonts w:ascii="Times New Roman" w:eastAsia="Times New Roman" w:hAnsi="Times New Roman" w:cs="Times New Roman"/>
          <w:color w:val="000000"/>
          <w:sz w:val="24"/>
          <w:szCs w:val="24"/>
        </w:rPr>
        <w:t>быть готовым действовать в отсутствие гарантий успеха.</w:t>
      </w:r>
    </w:p>
    <w:p w:rsidR="006D7AFF" w:rsidRDefault="006D7AFF" w:rsidP="001A59C7">
      <w:pPr>
        <w:spacing w:after="0" w:line="240" w:lineRule="auto"/>
        <w:ind w:firstLine="708"/>
        <w:jc w:val="both"/>
        <w:rPr>
          <w:rFonts w:ascii="Times New Roman" w:eastAsiaTheme="minorEastAsia" w:hAnsi="Times New Roman" w:cs="Times New Roman"/>
          <w:sz w:val="24"/>
          <w:szCs w:val="24"/>
          <w:lang w:bidi="en-US"/>
        </w:rPr>
      </w:pPr>
    </w:p>
    <w:p w:rsidR="001A59C7" w:rsidRPr="00D7444E" w:rsidRDefault="001A59C7" w:rsidP="001A59C7">
      <w:pPr>
        <w:spacing w:after="0" w:line="240" w:lineRule="auto"/>
        <w:ind w:firstLine="708"/>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xml:space="preserve">К </w:t>
      </w:r>
      <w:r w:rsidRPr="00D7444E">
        <w:rPr>
          <w:rFonts w:ascii="Times New Roman" w:eastAsiaTheme="minorEastAsia" w:hAnsi="Times New Roman" w:cs="Times New Roman"/>
          <w:b/>
          <w:sz w:val="24"/>
          <w:szCs w:val="24"/>
          <w:lang w:bidi="en-US"/>
        </w:rPr>
        <w:t>личностным результатам</w:t>
      </w:r>
      <w:r w:rsidRPr="00D7444E">
        <w:rPr>
          <w:rFonts w:ascii="Times New Roman" w:eastAsiaTheme="minorEastAsia" w:hAnsi="Times New Roman" w:cs="Times New Roman"/>
          <w:sz w:val="24"/>
          <w:szCs w:val="24"/>
          <w:lang w:bidi="en-US"/>
        </w:rPr>
        <w:t>, на становление которых оказывает влияние изучение курса информатики, можно отнести:</w:t>
      </w:r>
    </w:p>
    <w:p w:rsidR="001A59C7" w:rsidRPr="00D7444E" w:rsidRDefault="001A59C7" w:rsidP="001A59C7">
      <w:pPr>
        <w:spacing w:after="0" w:line="240"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A59C7" w:rsidRPr="00D7444E" w:rsidRDefault="001A59C7" w:rsidP="001A59C7">
      <w:pPr>
        <w:spacing w:after="0" w:line="240"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lastRenderedPageBreak/>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1A59C7" w:rsidRPr="00D7444E" w:rsidRDefault="001A59C7" w:rsidP="001A59C7">
      <w:pPr>
        <w:spacing w:after="0" w:line="240"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w:t>
      </w:r>
    </w:p>
    <w:p w:rsidR="001A59C7" w:rsidRPr="00D7444E" w:rsidRDefault="001A59C7" w:rsidP="001A59C7">
      <w:pPr>
        <w:spacing w:after="0" w:line="240"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1A59C7" w:rsidRPr="00D7444E" w:rsidRDefault="001A59C7" w:rsidP="001A59C7">
      <w:pPr>
        <w:spacing w:after="0" w:line="240"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1A59C7" w:rsidRPr="00D7444E" w:rsidRDefault="001A59C7" w:rsidP="001A59C7">
      <w:pPr>
        <w:spacing w:after="0" w:line="240"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1A59C7" w:rsidRPr="00D7444E" w:rsidRDefault="001A59C7" w:rsidP="001A59C7">
      <w:pPr>
        <w:spacing w:after="0" w:line="240"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1A59C7" w:rsidRPr="00D7444E" w:rsidRDefault="001A59C7" w:rsidP="001A59C7">
      <w:pPr>
        <w:spacing w:after="0" w:line="240"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A59C7" w:rsidRPr="00D7444E" w:rsidRDefault="001A59C7" w:rsidP="001A59C7">
      <w:pPr>
        <w:spacing w:after="0" w:line="240" w:lineRule="auto"/>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уважение ко всем формам собственности, готовность к защите своей собственности,</w:t>
      </w:r>
    </w:p>
    <w:p w:rsidR="001A59C7" w:rsidRPr="00D7444E" w:rsidRDefault="001A59C7" w:rsidP="001A59C7">
      <w:pPr>
        <w:spacing w:after="0" w:line="240" w:lineRule="auto"/>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осознанный выбор будущей профессии как путь и способ реализации собственных жизненных планов;</w:t>
      </w:r>
    </w:p>
    <w:p w:rsidR="001A59C7" w:rsidRPr="00D7444E" w:rsidRDefault="001A59C7" w:rsidP="001A59C7">
      <w:pPr>
        <w:spacing w:after="0" w:line="240" w:lineRule="auto"/>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A59C7" w:rsidRPr="00D7444E" w:rsidRDefault="001A59C7" w:rsidP="001A59C7">
      <w:pPr>
        <w:spacing w:after="0" w:line="240" w:lineRule="auto"/>
        <w:ind w:firstLine="708"/>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b/>
          <w:sz w:val="24"/>
          <w:szCs w:val="24"/>
          <w:lang w:bidi="en-US"/>
        </w:rPr>
        <w:t>Метапредметные результаты</w:t>
      </w:r>
      <w:r w:rsidRPr="00D7444E">
        <w:rPr>
          <w:rFonts w:ascii="Times New Roman" w:eastAsiaTheme="minorEastAsia" w:hAnsi="Times New Roman" w:cs="Times New Roman"/>
          <w:sz w:val="24"/>
          <w:szCs w:val="24"/>
          <w:lang w:bidi="en-US"/>
        </w:rPr>
        <w:t xml:space="preserve"> освоения основной образовательной программы представлены тремя группами универсальных учебных действий (УУД).</w:t>
      </w:r>
    </w:p>
    <w:p w:rsidR="001A59C7" w:rsidRPr="00D7444E" w:rsidRDefault="001A59C7" w:rsidP="001A59C7">
      <w:pPr>
        <w:spacing w:after="0" w:line="240" w:lineRule="auto"/>
        <w:ind w:firstLine="708"/>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На становление данной группы универсальных учебных действий традиционно более всего ориентирован раздел курса «Алгоритмы и элементы программирования». А именно, выпускник научится:</w:t>
      </w:r>
    </w:p>
    <w:p w:rsidR="001A59C7" w:rsidRPr="00D7444E" w:rsidRDefault="001A59C7" w:rsidP="001A59C7">
      <w:pPr>
        <w:spacing w:after="0" w:line="240"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xml:space="preserve">– самостоятельно определять цели, задавать параметры и критерии, по которым можно определить, что цель достигнута; </w:t>
      </w:r>
    </w:p>
    <w:p w:rsidR="001A59C7" w:rsidRPr="00D7444E" w:rsidRDefault="001A59C7" w:rsidP="001A59C7">
      <w:pPr>
        <w:spacing w:after="0" w:line="240"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1A59C7" w:rsidRPr="00D7444E" w:rsidRDefault="001A59C7" w:rsidP="001A59C7">
      <w:pPr>
        <w:spacing w:after="0" w:line="240"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ставить и формулировать собственные задачи в образовательной деятельности и жизненных ситуациях; – оценивать ресурсы, в том числе время и другие нематериальные ресурсы, необходимые для достижения поставленной цели;</w:t>
      </w:r>
    </w:p>
    <w:p w:rsidR="001A59C7" w:rsidRPr="00D7444E" w:rsidRDefault="001A59C7" w:rsidP="001A59C7">
      <w:pPr>
        <w:spacing w:after="0" w:line="240"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xml:space="preserve"> – выбирать путь достижения цели, планировать решение поставленных задач, оптимизируя материальные и нематериальные затраты; </w:t>
      </w:r>
    </w:p>
    <w:p w:rsidR="001A59C7" w:rsidRPr="00D7444E" w:rsidRDefault="001A59C7" w:rsidP="001A59C7">
      <w:pPr>
        <w:spacing w:after="0" w:line="240"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организовывать эффективный поиск ресурсов, необходимых для достижения поставленной цели;</w:t>
      </w:r>
    </w:p>
    <w:p w:rsidR="001A59C7" w:rsidRPr="00D7444E" w:rsidRDefault="001A59C7" w:rsidP="001A59C7">
      <w:pPr>
        <w:spacing w:after="0" w:line="240"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сопоставлять полученный результат деятельности с поставленной заранее целью. На формирование, развитие и совершенствование группы познавательных универсальных учебных действий более всего ориентированы такие тематические разделы курса как «Информация и информационные процессы», «Современные технологии создания и обработки информационных объектов», «Информационное моделирование», «Обработка информации в электронных таблицах», а также «Сетевые информационные технологии» и «Основы социальной информатики». При работе с соответствующими материалами курса выпускник научится:</w:t>
      </w:r>
    </w:p>
    <w:p w:rsidR="001A59C7" w:rsidRPr="00D7444E" w:rsidRDefault="001A59C7" w:rsidP="001A59C7">
      <w:pPr>
        <w:spacing w:after="0" w:line="240"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1A59C7" w:rsidRPr="00D7444E" w:rsidRDefault="001A59C7" w:rsidP="001A59C7">
      <w:pPr>
        <w:spacing w:after="0" w:line="240"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lastRenderedPageBreak/>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1A59C7" w:rsidRPr="00D7444E" w:rsidRDefault="001A59C7" w:rsidP="001A59C7">
      <w:pPr>
        <w:spacing w:after="0" w:line="240"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1A59C7" w:rsidRPr="00D7444E" w:rsidRDefault="001A59C7" w:rsidP="001A59C7">
      <w:pPr>
        <w:spacing w:after="0" w:line="240"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A59C7" w:rsidRPr="00D7444E" w:rsidRDefault="001A59C7" w:rsidP="001A59C7">
      <w:pPr>
        <w:spacing w:after="0" w:line="240"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1A59C7" w:rsidRPr="00D7444E" w:rsidRDefault="001A59C7" w:rsidP="001A59C7">
      <w:pPr>
        <w:spacing w:after="0" w:line="240" w:lineRule="auto"/>
        <w:ind w:firstLine="708"/>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При изучении разделов «Информация и информационные процессы», «Сетевые информационные технологии» и «Основы социальной информатики» происходит становление ряда коммуникативных универсальных учебных действий. А именно, выпускники могут научится:</w:t>
      </w:r>
    </w:p>
    <w:p w:rsidR="001A59C7" w:rsidRPr="00D7444E" w:rsidRDefault="001A59C7" w:rsidP="001A59C7">
      <w:pPr>
        <w:spacing w:after="0" w:line="240"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1A59C7" w:rsidRPr="00D7444E" w:rsidRDefault="001A59C7" w:rsidP="001A59C7">
      <w:pPr>
        <w:spacing w:after="0" w:line="240"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координировать и выполнять работу в условиях реального, виртуального и комбинированного взаимодействия;</w:t>
      </w:r>
    </w:p>
    <w:p w:rsidR="001A59C7" w:rsidRPr="00D7444E" w:rsidRDefault="001A59C7" w:rsidP="001A59C7">
      <w:pPr>
        <w:spacing w:after="0" w:line="240" w:lineRule="auto"/>
        <w:jc w:val="both"/>
        <w:rPr>
          <w:rFonts w:ascii="Times New Roman" w:eastAsiaTheme="minorEastAsia" w:hAnsi="Times New Roman" w:cs="Times New Roman"/>
          <w:sz w:val="24"/>
          <w:szCs w:val="24"/>
          <w:lang w:bidi="en-US"/>
        </w:rPr>
      </w:pPr>
      <w:r w:rsidRPr="00D7444E">
        <w:rPr>
          <w:rFonts w:ascii="Times New Roman" w:eastAsiaTheme="minorEastAsia" w:hAnsi="Times New Roman" w:cs="Times New Roman"/>
          <w:sz w:val="24"/>
          <w:szCs w:val="24"/>
          <w:lang w:bidi="en-US"/>
        </w:rPr>
        <w:t>– развернуто, логично и точно излагать свою точку зрения с использованием адекватных (устных и письменных) языковых средств.</w:t>
      </w:r>
    </w:p>
    <w:p w:rsidR="001A59C7" w:rsidRPr="00D7444E" w:rsidRDefault="001A59C7" w:rsidP="00807A76">
      <w:pPr>
        <w:widowControl w:val="0"/>
        <w:autoSpaceDE w:val="0"/>
        <w:autoSpaceDN w:val="0"/>
        <w:adjustRightInd w:val="0"/>
        <w:spacing w:after="58" w:line="259" w:lineRule="auto"/>
        <w:jc w:val="both"/>
        <w:rPr>
          <w:rFonts w:ascii="Times New Roman" w:eastAsia="Times New Roman" w:hAnsi="Times New Roman" w:cs="Times New Roman"/>
          <w:b/>
          <w:sz w:val="24"/>
          <w:szCs w:val="24"/>
          <w:lang w:eastAsia="ru-RU"/>
        </w:rPr>
      </w:pPr>
    </w:p>
    <w:p w:rsidR="007B2F65" w:rsidRPr="00D7444E" w:rsidRDefault="0059491D" w:rsidP="007B2F65">
      <w:pPr>
        <w:jc w:val="center"/>
        <w:rPr>
          <w:rFonts w:ascii="Times New Roman" w:hAnsi="Times New Roman" w:cs="Times New Roman"/>
          <w:sz w:val="24"/>
          <w:szCs w:val="24"/>
        </w:rPr>
      </w:pPr>
      <w:r w:rsidRPr="00D7444E">
        <w:rPr>
          <w:rFonts w:ascii="Times New Roman" w:hAnsi="Times New Roman" w:cs="Times New Roman"/>
          <w:b/>
          <w:sz w:val="24"/>
          <w:szCs w:val="24"/>
        </w:rPr>
        <w:t>Планируемые</w:t>
      </w:r>
      <w:r w:rsidR="00F83971" w:rsidRPr="00D7444E">
        <w:rPr>
          <w:rFonts w:ascii="Times New Roman" w:hAnsi="Times New Roman" w:cs="Times New Roman"/>
          <w:b/>
          <w:sz w:val="24"/>
          <w:szCs w:val="24"/>
        </w:rPr>
        <w:t xml:space="preserve"> результаты освоения учебного предмета «Информатика»</w:t>
      </w:r>
    </w:p>
    <w:p w:rsidR="007B2F65" w:rsidRPr="00D7444E" w:rsidRDefault="00F83971" w:rsidP="00915C8D">
      <w:pPr>
        <w:spacing w:line="240" w:lineRule="auto"/>
        <w:ind w:firstLine="708"/>
        <w:jc w:val="both"/>
        <w:rPr>
          <w:rFonts w:ascii="Times New Roman" w:hAnsi="Times New Roman" w:cs="Times New Roman"/>
          <w:sz w:val="24"/>
          <w:szCs w:val="24"/>
        </w:rPr>
      </w:pPr>
      <w:r w:rsidRPr="00D7444E">
        <w:rPr>
          <w:rFonts w:ascii="Times New Roman" w:hAnsi="Times New Roman" w:cs="Times New Roman"/>
          <w:sz w:val="24"/>
          <w:szCs w:val="24"/>
        </w:rPr>
        <w:t xml:space="preserve">На уровне среднего общего образования в соответствии с ФГОС СОО представлены результаты базового и углубленного уровней изучения учебного предмета «Информатика»; результаты каждого уровня изучения предмета структурированы по группам «Выпускник научится» и «Выпускник получит возможность научиться». 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учащихся,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учащихся, выбравших данный уровень обучения. 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При этом примерные программы всех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w:t>
      </w:r>
    </w:p>
    <w:p w:rsidR="007B2F65" w:rsidRPr="00D7444E" w:rsidRDefault="00F83971" w:rsidP="00915C8D">
      <w:pPr>
        <w:spacing w:line="240" w:lineRule="auto"/>
        <w:ind w:firstLine="708"/>
        <w:jc w:val="both"/>
        <w:rPr>
          <w:rFonts w:ascii="Times New Roman" w:hAnsi="Times New Roman" w:cs="Times New Roman"/>
          <w:sz w:val="24"/>
          <w:szCs w:val="24"/>
        </w:rPr>
      </w:pPr>
      <w:r w:rsidRPr="00D7444E">
        <w:rPr>
          <w:rFonts w:ascii="Times New Roman" w:hAnsi="Times New Roman" w:cs="Times New Roman"/>
          <w:sz w:val="24"/>
          <w:szCs w:val="24"/>
        </w:rPr>
        <w:t>Эта логика сохранена и в нашей авторской программе. В целом, предлагаемое к изучению содержание в полной мере ориентировано на формирование предметных результатов группы «Выпускник научится» базового уровня, а также многих результатов группы «Выпускник научится» углубленного уровня изучения информатики. Ниже приведены предметные результаты освоения на базовом уровне учебного предмета «Информатика» в соответствии с примерной основной образовательной программой среднего общего образования (ПООП СОО).</w:t>
      </w:r>
    </w:p>
    <w:p w:rsidR="00915C8D" w:rsidRPr="00D7444E" w:rsidRDefault="00F83971" w:rsidP="007B2F65">
      <w:pPr>
        <w:spacing w:line="240" w:lineRule="auto"/>
        <w:jc w:val="both"/>
        <w:rPr>
          <w:rFonts w:ascii="Times New Roman" w:hAnsi="Times New Roman" w:cs="Times New Roman"/>
          <w:sz w:val="24"/>
          <w:szCs w:val="24"/>
          <w:u w:val="single"/>
        </w:rPr>
      </w:pPr>
      <w:r w:rsidRPr="00D7444E">
        <w:rPr>
          <w:rFonts w:ascii="Times New Roman" w:hAnsi="Times New Roman" w:cs="Times New Roman"/>
          <w:sz w:val="24"/>
          <w:szCs w:val="24"/>
        </w:rPr>
        <w:t xml:space="preserve"> </w:t>
      </w:r>
      <w:r w:rsidRPr="00D7444E">
        <w:rPr>
          <w:rFonts w:ascii="Times New Roman" w:hAnsi="Times New Roman" w:cs="Times New Roman"/>
          <w:sz w:val="24"/>
          <w:szCs w:val="24"/>
          <w:u w:val="single"/>
        </w:rPr>
        <w:t>Выпускни</w:t>
      </w:r>
      <w:r w:rsidR="007B2F65" w:rsidRPr="00D7444E">
        <w:rPr>
          <w:rFonts w:ascii="Times New Roman" w:hAnsi="Times New Roman" w:cs="Times New Roman"/>
          <w:sz w:val="24"/>
          <w:szCs w:val="24"/>
          <w:u w:val="single"/>
        </w:rPr>
        <w:t xml:space="preserve">к на базовом уровне научится: </w:t>
      </w:r>
    </w:p>
    <w:p w:rsidR="007B2F65" w:rsidRPr="00D7444E" w:rsidRDefault="00F83971" w:rsidP="007B2F65">
      <w:pPr>
        <w:spacing w:line="240" w:lineRule="auto"/>
        <w:jc w:val="both"/>
        <w:rPr>
          <w:rFonts w:ascii="Times New Roman" w:hAnsi="Times New Roman" w:cs="Times New Roman"/>
          <w:sz w:val="24"/>
          <w:szCs w:val="24"/>
        </w:rPr>
      </w:pPr>
      <w:r w:rsidRPr="00D7444E">
        <w:rPr>
          <w:rFonts w:ascii="Times New Roman" w:hAnsi="Times New Roman" w:cs="Times New Roman"/>
          <w:sz w:val="24"/>
          <w:szCs w:val="24"/>
        </w:rPr>
        <w:t>определять информационный объем графических и звуковых данных при зад</w:t>
      </w:r>
      <w:r w:rsidR="007B2F65" w:rsidRPr="00D7444E">
        <w:rPr>
          <w:rFonts w:ascii="Times New Roman" w:hAnsi="Times New Roman" w:cs="Times New Roman"/>
          <w:sz w:val="24"/>
          <w:szCs w:val="24"/>
        </w:rPr>
        <w:t xml:space="preserve">анных условиях дискретизации; </w:t>
      </w:r>
      <w:r w:rsidRPr="00D7444E">
        <w:rPr>
          <w:rFonts w:ascii="Times New Roman" w:hAnsi="Times New Roman" w:cs="Times New Roman"/>
          <w:sz w:val="24"/>
          <w:szCs w:val="24"/>
        </w:rPr>
        <w:t>строить логическое выражение по заданной таблице истинности; решать несложные логические уравнен</w:t>
      </w:r>
      <w:r w:rsidR="007B2F65" w:rsidRPr="00D7444E">
        <w:rPr>
          <w:rFonts w:ascii="Times New Roman" w:hAnsi="Times New Roman" w:cs="Times New Roman"/>
          <w:sz w:val="24"/>
          <w:szCs w:val="24"/>
        </w:rPr>
        <w:t xml:space="preserve">ия; </w:t>
      </w:r>
      <w:r w:rsidRPr="00D7444E">
        <w:rPr>
          <w:rFonts w:ascii="Times New Roman" w:hAnsi="Times New Roman" w:cs="Times New Roman"/>
          <w:sz w:val="24"/>
          <w:szCs w:val="24"/>
        </w:rPr>
        <w:t>находить оптимал</w:t>
      </w:r>
      <w:r w:rsidR="007B2F65" w:rsidRPr="00D7444E">
        <w:rPr>
          <w:rFonts w:ascii="Times New Roman" w:hAnsi="Times New Roman" w:cs="Times New Roman"/>
          <w:sz w:val="24"/>
          <w:szCs w:val="24"/>
        </w:rPr>
        <w:t xml:space="preserve">ьный путь во взвешенном графе; </w:t>
      </w:r>
      <w:r w:rsidRPr="00D7444E">
        <w:rPr>
          <w:rFonts w:ascii="Times New Roman" w:hAnsi="Times New Roman" w:cs="Times New Roman"/>
          <w:sz w:val="24"/>
          <w:szCs w:val="24"/>
        </w:rPr>
        <w:t xml:space="preserve">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w:t>
      </w:r>
      <w:r w:rsidRPr="00D7444E">
        <w:rPr>
          <w:rFonts w:ascii="Times New Roman" w:hAnsi="Times New Roman" w:cs="Times New Roman"/>
          <w:sz w:val="24"/>
          <w:szCs w:val="24"/>
        </w:rPr>
        <w:lastRenderedPageBreak/>
        <w:t>изучения универсальном алгоритми</w:t>
      </w:r>
      <w:r w:rsidR="007B2F65" w:rsidRPr="00D7444E">
        <w:rPr>
          <w:rFonts w:ascii="Times New Roman" w:hAnsi="Times New Roman" w:cs="Times New Roman"/>
          <w:sz w:val="24"/>
          <w:szCs w:val="24"/>
        </w:rPr>
        <w:t xml:space="preserve">ческом языке высокого уровня; </w:t>
      </w:r>
      <w:r w:rsidRPr="00D7444E">
        <w:rPr>
          <w:rFonts w:ascii="Times New Roman" w:hAnsi="Times New Roman" w:cs="Times New Roman"/>
          <w:sz w:val="24"/>
          <w:szCs w:val="24"/>
        </w:rPr>
        <w:t>выполнять пошагово (с использованием компьютера или вручную) несложные алгоритмы управления исполнителями и анализа чи</w:t>
      </w:r>
      <w:r w:rsidR="007B2F65" w:rsidRPr="00D7444E">
        <w:rPr>
          <w:rFonts w:ascii="Times New Roman" w:hAnsi="Times New Roman" w:cs="Times New Roman"/>
          <w:sz w:val="24"/>
          <w:szCs w:val="24"/>
        </w:rPr>
        <w:t xml:space="preserve">словых и текстовых данных; </w:t>
      </w:r>
      <w:r w:rsidRPr="00D7444E">
        <w:rPr>
          <w:rFonts w:ascii="Times New Roman" w:hAnsi="Times New Roman" w:cs="Times New Roman"/>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w:t>
      </w:r>
      <w:r w:rsidR="007B2F65" w:rsidRPr="00D7444E">
        <w:rPr>
          <w:rFonts w:ascii="Times New Roman" w:hAnsi="Times New Roman" w:cs="Times New Roman"/>
          <w:sz w:val="24"/>
          <w:szCs w:val="24"/>
        </w:rPr>
        <w:t xml:space="preserve"> алгоритмических конструкций; </w:t>
      </w:r>
      <w:r w:rsidRPr="00D7444E">
        <w:rPr>
          <w:rFonts w:ascii="Times New Roman" w:hAnsi="Times New Roman" w:cs="Times New Roman"/>
          <w:sz w:val="24"/>
          <w:szCs w:val="24"/>
        </w:rPr>
        <w:t xml:space="preserve">использовать готовые прикладные компьютерные программы в соответствии с типом решаемых задач </w:t>
      </w:r>
      <w:r w:rsidR="007B2F65" w:rsidRPr="00D7444E">
        <w:rPr>
          <w:rFonts w:ascii="Times New Roman" w:hAnsi="Times New Roman" w:cs="Times New Roman"/>
          <w:sz w:val="24"/>
          <w:szCs w:val="24"/>
        </w:rPr>
        <w:t xml:space="preserve">и по выбранной специализации; </w:t>
      </w:r>
      <w:r w:rsidRPr="00D7444E">
        <w:rPr>
          <w:rFonts w:ascii="Times New Roman" w:hAnsi="Times New Roman" w:cs="Times New Roman"/>
          <w:sz w:val="24"/>
          <w:szCs w:val="24"/>
        </w:rPr>
        <w:t>понимать и использовать основные понятия, связанные со сложностью вычислений (время работы,</w:t>
      </w:r>
      <w:r w:rsidR="007B2F65" w:rsidRPr="00D7444E">
        <w:rPr>
          <w:rFonts w:ascii="Times New Roman" w:hAnsi="Times New Roman" w:cs="Times New Roman"/>
          <w:sz w:val="24"/>
          <w:szCs w:val="24"/>
        </w:rPr>
        <w:t xml:space="preserve"> размер используемой памяти); </w:t>
      </w:r>
      <w:r w:rsidRPr="00D7444E">
        <w:rPr>
          <w:rFonts w:ascii="Times New Roman" w:hAnsi="Times New Roman" w:cs="Times New Roman"/>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w:t>
      </w:r>
      <w:r w:rsidR="007B2F65" w:rsidRPr="00D7444E">
        <w:rPr>
          <w:rFonts w:ascii="Times New Roman" w:hAnsi="Times New Roman" w:cs="Times New Roman"/>
          <w:sz w:val="24"/>
          <w:szCs w:val="24"/>
        </w:rPr>
        <w:t xml:space="preserve">ченные данные для публикации; </w:t>
      </w:r>
      <w:r w:rsidRPr="00D7444E">
        <w:rPr>
          <w:rFonts w:ascii="Times New Roman" w:hAnsi="Times New Roman" w:cs="Times New Roman"/>
          <w:sz w:val="24"/>
          <w:szCs w:val="24"/>
        </w:rPr>
        <w:t xml:space="preserve">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w:t>
      </w:r>
      <w:r w:rsidR="007B2F65" w:rsidRPr="00D7444E">
        <w:rPr>
          <w:rFonts w:ascii="Times New Roman" w:hAnsi="Times New Roman" w:cs="Times New Roman"/>
          <w:sz w:val="24"/>
          <w:szCs w:val="24"/>
        </w:rPr>
        <w:t xml:space="preserve">его программного обеспечения; </w:t>
      </w:r>
      <w:r w:rsidRPr="00D7444E">
        <w:rPr>
          <w:rFonts w:ascii="Times New Roman" w:hAnsi="Times New Roman" w:cs="Times New Roman"/>
          <w:sz w:val="24"/>
          <w:szCs w:val="24"/>
        </w:rPr>
        <w:t>использовать электронные таблицы для выполнения учебных заданий из различных предметных областей;</w:t>
      </w:r>
      <w:r w:rsidR="007B2F65" w:rsidRPr="00D7444E">
        <w:rPr>
          <w:rFonts w:ascii="Times New Roman" w:hAnsi="Times New Roman" w:cs="Times New Roman"/>
          <w:sz w:val="24"/>
          <w:szCs w:val="24"/>
        </w:rPr>
        <w:t xml:space="preserve"> </w:t>
      </w:r>
      <w:r w:rsidRPr="00D7444E">
        <w:rPr>
          <w:rFonts w:ascii="Times New Roman" w:hAnsi="Times New Roman" w:cs="Times New Roman"/>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w:t>
      </w:r>
      <w:r w:rsidR="007B2F65" w:rsidRPr="00D7444E">
        <w:rPr>
          <w:rFonts w:ascii="Times New Roman" w:hAnsi="Times New Roman" w:cs="Times New Roman"/>
          <w:sz w:val="24"/>
          <w:szCs w:val="24"/>
        </w:rPr>
        <w:t xml:space="preserve">ять разработанную базу данных; </w:t>
      </w:r>
      <w:r w:rsidRPr="00D7444E">
        <w:rPr>
          <w:rFonts w:ascii="Times New Roman" w:hAnsi="Times New Roman" w:cs="Times New Roman"/>
          <w:sz w:val="24"/>
          <w:szCs w:val="24"/>
        </w:rPr>
        <w:t xml:space="preserve"> создавать структурированные текстовые документы и демонстрационные материалы с использованием возможностей сов</w:t>
      </w:r>
      <w:r w:rsidR="007B2F65" w:rsidRPr="00D7444E">
        <w:rPr>
          <w:rFonts w:ascii="Times New Roman" w:hAnsi="Times New Roman" w:cs="Times New Roman"/>
          <w:sz w:val="24"/>
          <w:szCs w:val="24"/>
        </w:rPr>
        <w:t xml:space="preserve">ременных программных средств; </w:t>
      </w:r>
      <w:r w:rsidRPr="00D7444E">
        <w:rPr>
          <w:rFonts w:ascii="Times New Roman" w:hAnsi="Times New Roman" w:cs="Times New Roman"/>
          <w:sz w:val="24"/>
          <w:szCs w:val="24"/>
        </w:rPr>
        <w:t>применять антивирусные программы для обеспечения стабильной ра</w:t>
      </w:r>
      <w:r w:rsidR="007B2F65" w:rsidRPr="00D7444E">
        <w:rPr>
          <w:rFonts w:ascii="Times New Roman" w:hAnsi="Times New Roman" w:cs="Times New Roman"/>
          <w:sz w:val="24"/>
          <w:szCs w:val="24"/>
        </w:rPr>
        <w:t xml:space="preserve">боты технических средств ИКТ; </w:t>
      </w:r>
      <w:r w:rsidRPr="00D7444E">
        <w:rPr>
          <w:rFonts w:ascii="Times New Roman" w:hAnsi="Times New Roman" w:cs="Times New Roman"/>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7B2F65" w:rsidRPr="00D7444E" w:rsidRDefault="00F83971" w:rsidP="007B2F65">
      <w:pPr>
        <w:spacing w:line="240" w:lineRule="auto"/>
        <w:jc w:val="both"/>
        <w:rPr>
          <w:rFonts w:ascii="Times New Roman" w:hAnsi="Times New Roman" w:cs="Times New Roman"/>
          <w:sz w:val="24"/>
          <w:szCs w:val="24"/>
          <w:u w:val="single"/>
        </w:rPr>
      </w:pPr>
      <w:r w:rsidRPr="00D7444E">
        <w:rPr>
          <w:rFonts w:ascii="Times New Roman" w:hAnsi="Times New Roman" w:cs="Times New Roman"/>
          <w:sz w:val="24"/>
          <w:szCs w:val="24"/>
        </w:rPr>
        <w:t xml:space="preserve"> </w:t>
      </w:r>
      <w:r w:rsidRPr="00D7444E">
        <w:rPr>
          <w:rFonts w:ascii="Times New Roman" w:hAnsi="Times New Roman" w:cs="Times New Roman"/>
          <w:sz w:val="24"/>
          <w:szCs w:val="24"/>
          <w:u w:val="single"/>
        </w:rPr>
        <w:t xml:space="preserve">Выпускник на базовом уровне получит возможность научиться:  </w:t>
      </w:r>
    </w:p>
    <w:p w:rsidR="0059491D" w:rsidRPr="00D7444E" w:rsidRDefault="00F83971" w:rsidP="007B2F65">
      <w:pPr>
        <w:spacing w:line="240" w:lineRule="auto"/>
        <w:jc w:val="both"/>
        <w:rPr>
          <w:rFonts w:ascii="Times New Roman" w:hAnsi="Times New Roman" w:cs="Times New Roman"/>
          <w:sz w:val="24"/>
          <w:szCs w:val="24"/>
        </w:rPr>
      </w:pPr>
      <w:r w:rsidRPr="00D7444E">
        <w:rPr>
          <w:rFonts w:ascii="Times New Roman" w:hAnsi="Times New Roman" w:cs="Times New Roman"/>
          <w:sz w:val="24"/>
          <w:szCs w:val="24"/>
        </w:rPr>
        <w:t>выполнять эквивалентные преобразования логических выражений, используя законы алгебры логики, в том числе и при составлении поисковых запросов;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w:t>
      </w:r>
      <w:r w:rsidR="007B2F65" w:rsidRPr="00D7444E">
        <w:rPr>
          <w:rFonts w:ascii="Times New Roman" w:hAnsi="Times New Roman" w:cs="Times New Roman"/>
          <w:sz w:val="24"/>
          <w:szCs w:val="24"/>
        </w:rPr>
        <w:t xml:space="preserve"> системах счисления;</w:t>
      </w:r>
      <w:r w:rsidRPr="00D7444E">
        <w:rPr>
          <w:rFonts w:ascii="Times New Roman" w:hAnsi="Times New Roman" w:cs="Times New Roman"/>
          <w:sz w:val="24"/>
          <w:szCs w:val="24"/>
        </w:rPr>
        <w:t xml:space="preserve"> использовать знания о графах, деревьях и списках при описании реальных объектов и процессов;  строить неравномерные коды, допускающие однозначное декодирование сообщений, используя условие </w:t>
      </w:r>
      <w:proofErr w:type="spellStart"/>
      <w:r w:rsidRPr="00D7444E">
        <w:rPr>
          <w:rFonts w:ascii="Times New Roman" w:hAnsi="Times New Roman" w:cs="Times New Roman"/>
          <w:sz w:val="24"/>
          <w:szCs w:val="24"/>
        </w:rPr>
        <w:t>Фано</w:t>
      </w:r>
      <w:proofErr w:type="spellEnd"/>
      <w:r w:rsidRPr="00D7444E">
        <w:rPr>
          <w:rFonts w:ascii="Times New Roman" w:hAnsi="Times New Roman" w:cs="Times New Roman"/>
          <w:sz w:val="24"/>
          <w:szCs w:val="24"/>
        </w:rPr>
        <w:t xml:space="preserve">; использовать знания о кодах, которые позволяют обнаруживать ошибки при передаче данных, а </w:t>
      </w:r>
      <w:r w:rsidR="007B2F65" w:rsidRPr="00D7444E">
        <w:rPr>
          <w:rFonts w:ascii="Times New Roman" w:hAnsi="Times New Roman" w:cs="Times New Roman"/>
          <w:sz w:val="24"/>
          <w:szCs w:val="24"/>
        </w:rPr>
        <w:t>также о помехоустойчивых кодах;</w:t>
      </w:r>
      <w:r w:rsidRPr="00D7444E">
        <w:rPr>
          <w:rFonts w:ascii="Times New Roman" w:hAnsi="Times New Roman" w:cs="Times New Roman"/>
          <w:sz w:val="24"/>
          <w:szCs w:val="24"/>
        </w:rPr>
        <w:t xml:space="preserve"> понимать важность дискретизации данных; использовать знания о постановках задач поиска и сортировки; их роли при решении задач анализа данных;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классифицировать программное обеспечение в соответствии с кругом выполняемых задач;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w:t>
      </w:r>
      <w:r w:rsidR="007B2F65" w:rsidRPr="00D7444E">
        <w:rPr>
          <w:rFonts w:ascii="Times New Roman" w:hAnsi="Times New Roman" w:cs="Times New Roman"/>
          <w:sz w:val="24"/>
          <w:szCs w:val="24"/>
        </w:rPr>
        <w:t>рами и мобильными устройствами;</w:t>
      </w:r>
      <w:r w:rsidRPr="00D7444E">
        <w:rPr>
          <w:rFonts w:ascii="Times New Roman" w:hAnsi="Times New Roman" w:cs="Times New Roman"/>
          <w:sz w:val="24"/>
          <w:szCs w:val="24"/>
        </w:rPr>
        <w:t xml:space="preserve"> 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критически оценивать информацию, полученную из сети Интернет. </w:t>
      </w:r>
    </w:p>
    <w:p w:rsidR="00F83971" w:rsidRPr="00D7444E" w:rsidRDefault="007B2F65" w:rsidP="007B2F65">
      <w:pPr>
        <w:spacing w:line="240" w:lineRule="auto"/>
        <w:jc w:val="both"/>
        <w:rPr>
          <w:rFonts w:ascii="Times New Roman" w:hAnsi="Times New Roman" w:cs="Times New Roman"/>
          <w:b/>
          <w:sz w:val="24"/>
          <w:szCs w:val="24"/>
        </w:rPr>
      </w:pPr>
      <w:r w:rsidRPr="00D7444E">
        <w:rPr>
          <w:rFonts w:ascii="Times New Roman" w:hAnsi="Times New Roman" w:cs="Times New Roman"/>
          <w:b/>
          <w:sz w:val="24"/>
          <w:szCs w:val="24"/>
        </w:rPr>
        <w:t xml:space="preserve">Глава 1. </w:t>
      </w:r>
      <w:r w:rsidR="00F83971" w:rsidRPr="00D7444E">
        <w:rPr>
          <w:rFonts w:ascii="Times New Roman" w:hAnsi="Times New Roman" w:cs="Times New Roman"/>
          <w:b/>
          <w:sz w:val="24"/>
          <w:szCs w:val="24"/>
        </w:rPr>
        <w:t>Обработка информации в электронных таблицах</w:t>
      </w:r>
    </w:p>
    <w:p w:rsidR="00F83971" w:rsidRPr="00D7444E" w:rsidRDefault="00F83971" w:rsidP="007B2F65">
      <w:pPr>
        <w:spacing w:line="240" w:lineRule="auto"/>
        <w:jc w:val="both"/>
        <w:rPr>
          <w:rFonts w:ascii="Times New Roman" w:hAnsi="Times New Roman" w:cs="Times New Roman"/>
          <w:i/>
          <w:sz w:val="24"/>
          <w:szCs w:val="24"/>
        </w:rPr>
      </w:pPr>
      <w:r w:rsidRPr="00D7444E">
        <w:rPr>
          <w:rFonts w:ascii="Times New Roman" w:hAnsi="Times New Roman" w:cs="Times New Roman"/>
          <w:i/>
          <w:sz w:val="24"/>
          <w:szCs w:val="24"/>
        </w:rPr>
        <w:t>Выпускник на базовом уровне научится:</w:t>
      </w:r>
    </w:p>
    <w:p w:rsidR="00F83971" w:rsidRPr="00D7444E" w:rsidRDefault="00F83971" w:rsidP="007B2F65">
      <w:pPr>
        <w:spacing w:line="240" w:lineRule="auto"/>
        <w:jc w:val="both"/>
        <w:rPr>
          <w:rFonts w:ascii="Times New Roman" w:hAnsi="Times New Roman" w:cs="Times New Roman"/>
          <w:sz w:val="24"/>
          <w:szCs w:val="24"/>
        </w:rPr>
      </w:pPr>
      <w:r w:rsidRPr="00D7444E">
        <w:rPr>
          <w:rFonts w:ascii="Times New Roman" w:hAnsi="Times New Roman" w:cs="Times New Roman"/>
          <w:sz w:val="24"/>
          <w:szCs w:val="24"/>
        </w:rPr>
        <w:lastRenderedPageBreak/>
        <w:t>использовать электронные таблицы</w:t>
      </w:r>
      <w:r w:rsidR="007B2F65" w:rsidRPr="00D7444E">
        <w:rPr>
          <w:rFonts w:ascii="Times New Roman" w:hAnsi="Times New Roman" w:cs="Times New Roman"/>
          <w:sz w:val="24"/>
          <w:szCs w:val="24"/>
        </w:rPr>
        <w:t xml:space="preserve"> для выполнения учебных заданий </w:t>
      </w:r>
      <w:r w:rsidRPr="00D7444E">
        <w:rPr>
          <w:rFonts w:ascii="Times New Roman" w:hAnsi="Times New Roman" w:cs="Times New Roman"/>
          <w:sz w:val="24"/>
          <w:szCs w:val="24"/>
        </w:rPr>
        <w:t xml:space="preserve">из </w:t>
      </w:r>
      <w:r w:rsidR="007B2F65" w:rsidRPr="00D7444E">
        <w:rPr>
          <w:rFonts w:ascii="Times New Roman" w:hAnsi="Times New Roman" w:cs="Times New Roman"/>
          <w:sz w:val="24"/>
          <w:szCs w:val="24"/>
        </w:rPr>
        <w:t xml:space="preserve">различных </w:t>
      </w:r>
      <w:r w:rsidR="005C73AD" w:rsidRPr="00D7444E">
        <w:rPr>
          <w:rFonts w:ascii="Times New Roman" w:hAnsi="Times New Roman" w:cs="Times New Roman"/>
          <w:sz w:val="24"/>
          <w:szCs w:val="24"/>
        </w:rPr>
        <w:t>предметных областей;</w:t>
      </w:r>
      <w:r w:rsidRPr="00D7444E">
        <w:rPr>
          <w:rFonts w:ascii="Times New Roman" w:hAnsi="Times New Roman" w:cs="Times New Roman"/>
          <w:sz w:val="24"/>
          <w:szCs w:val="24"/>
        </w:rPr>
        <w:t xml:space="preserve"> представлять результаты математиче</w:t>
      </w:r>
      <w:r w:rsidR="003A2B3D" w:rsidRPr="00D7444E">
        <w:rPr>
          <w:rFonts w:ascii="Times New Roman" w:hAnsi="Times New Roman" w:cs="Times New Roman"/>
          <w:sz w:val="24"/>
          <w:szCs w:val="24"/>
        </w:rPr>
        <w:t xml:space="preserve">ского моделирования в наглядном </w:t>
      </w:r>
      <w:r w:rsidRPr="00D7444E">
        <w:rPr>
          <w:rFonts w:ascii="Times New Roman" w:hAnsi="Times New Roman" w:cs="Times New Roman"/>
          <w:sz w:val="24"/>
          <w:szCs w:val="24"/>
        </w:rPr>
        <w:t>виде, готовить полученные данные для публикации.</w:t>
      </w:r>
    </w:p>
    <w:p w:rsidR="00F83971" w:rsidRPr="00D7444E" w:rsidRDefault="00F83971" w:rsidP="007B2F65">
      <w:pPr>
        <w:spacing w:line="240" w:lineRule="auto"/>
        <w:jc w:val="both"/>
        <w:rPr>
          <w:rFonts w:ascii="Times New Roman" w:hAnsi="Times New Roman" w:cs="Times New Roman"/>
          <w:i/>
          <w:sz w:val="24"/>
          <w:szCs w:val="24"/>
        </w:rPr>
      </w:pPr>
      <w:r w:rsidRPr="00D7444E">
        <w:rPr>
          <w:rFonts w:ascii="Times New Roman" w:hAnsi="Times New Roman" w:cs="Times New Roman"/>
          <w:i/>
          <w:sz w:val="24"/>
          <w:szCs w:val="24"/>
        </w:rPr>
        <w:t>Выпускник на базовом уровне получит возможность научиться:</w:t>
      </w:r>
    </w:p>
    <w:p w:rsidR="00F83971" w:rsidRPr="00D7444E" w:rsidRDefault="00F83971" w:rsidP="007B2F65">
      <w:pPr>
        <w:spacing w:line="240" w:lineRule="auto"/>
        <w:jc w:val="both"/>
        <w:rPr>
          <w:rFonts w:ascii="Times New Roman" w:hAnsi="Times New Roman" w:cs="Times New Roman"/>
          <w:sz w:val="24"/>
          <w:szCs w:val="24"/>
        </w:rPr>
      </w:pPr>
      <w:r w:rsidRPr="00D7444E">
        <w:rPr>
          <w:rFonts w:ascii="Times New Roman" w:hAnsi="Times New Roman" w:cs="Times New Roman"/>
          <w:sz w:val="24"/>
          <w:szCs w:val="24"/>
        </w:rPr>
        <w:t>планировать и выполнять небольшие исследователь</w:t>
      </w:r>
      <w:r w:rsidR="005C73AD" w:rsidRPr="00D7444E">
        <w:rPr>
          <w:rFonts w:ascii="Times New Roman" w:hAnsi="Times New Roman" w:cs="Times New Roman"/>
          <w:sz w:val="24"/>
          <w:szCs w:val="24"/>
        </w:rPr>
        <w:t xml:space="preserve">ские проекты с </w:t>
      </w:r>
      <w:r w:rsidRPr="00D7444E">
        <w:rPr>
          <w:rFonts w:ascii="Times New Roman" w:hAnsi="Times New Roman" w:cs="Times New Roman"/>
          <w:sz w:val="24"/>
          <w:szCs w:val="24"/>
        </w:rPr>
        <w:t xml:space="preserve">помощью компьютеров; использовать </w:t>
      </w:r>
      <w:r w:rsidR="005C73AD" w:rsidRPr="00D7444E">
        <w:rPr>
          <w:rFonts w:ascii="Times New Roman" w:hAnsi="Times New Roman" w:cs="Times New Roman"/>
          <w:sz w:val="24"/>
          <w:szCs w:val="24"/>
        </w:rPr>
        <w:t xml:space="preserve">средства ИКТ для статистической </w:t>
      </w:r>
      <w:r w:rsidRPr="00D7444E">
        <w:rPr>
          <w:rFonts w:ascii="Times New Roman" w:hAnsi="Times New Roman" w:cs="Times New Roman"/>
          <w:sz w:val="24"/>
          <w:szCs w:val="24"/>
        </w:rPr>
        <w:t>обраб</w:t>
      </w:r>
      <w:r w:rsidR="003A2B3D" w:rsidRPr="00D7444E">
        <w:rPr>
          <w:rFonts w:ascii="Times New Roman" w:hAnsi="Times New Roman" w:cs="Times New Roman"/>
          <w:sz w:val="24"/>
          <w:szCs w:val="24"/>
        </w:rPr>
        <w:t xml:space="preserve">отки результатов экспериментов; </w:t>
      </w:r>
      <w:r w:rsidRPr="00D7444E">
        <w:rPr>
          <w:rFonts w:ascii="Times New Roman" w:hAnsi="Times New Roman" w:cs="Times New Roman"/>
          <w:sz w:val="24"/>
          <w:szCs w:val="24"/>
        </w:rPr>
        <w:t>разрабатывать и использо</w:t>
      </w:r>
      <w:r w:rsidR="003A2B3D" w:rsidRPr="00D7444E">
        <w:rPr>
          <w:rFonts w:ascii="Times New Roman" w:hAnsi="Times New Roman" w:cs="Times New Roman"/>
          <w:sz w:val="24"/>
          <w:szCs w:val="24"/>
        </w:rPr>
        <w:t xml:space="preserve">вать компьютерно-математические </w:t>
      </w:r>
      <w:r w:rsidRPr="00D7444E">
        <w:rPr>
          <w:rFonts w:ascii="Times New Roman" w:hAnsi="Times New Roman" w:cs="Times New Roman"/>
          <w:sz w:val="24"/>
          <w:szCs w:val="24"/>
        </w:rPr>
        <w:t>модели; оценивать числовые па</w:t>
      </w:r>
      <w:r w:rsidR="003A2B3D" w:rsidRPr="00D7444E">
        <w:rPr>
          <w:rFonts w:ascii="Times New Roman" w:hAnsi="Times New Roman" w:cs="Times New Roman"/>
          <w:sz w:val="24"/>
          <w:szCs w:val="24"/>
        </w:rPr>
        <w:t xml:space="preserve">раметры моделируемых объектов и </w:t>
      </w:r>
      <w:r w:rsidRPr="00D7444E">
        <w:rPr>
          <w:rFonts w:ascii="Times New Roman" w:hAnsi="Times New Roman" w:cs="Times New Roman"/>
          <w:sz w:val="24"/>
          <w:szCs w:val="24"/>
        </w:rPr>
        <w:t>процессов; интерпретироват</w:t>
      </w:r>
      <w:r w:rsidR="003A2B3D" w:rsidRPr="00D7444E">
        <w:rPr>
          <w:rFonts w:ascii="Times New Roman" w:hAnsi="Times New Roman" w:cs="Times New Roman"/>
          <w:sz w:val="24"/>
          <w:szCs w:val="24"/>
        </w:rPr>
        <w:t xml:space="preserve">ь результаты, получаемые в ходе </w:t>
      </w:r>
      <w:r w:rsidRPr="00D7444E">
        <w:rPr>
          <w:rFonts w:ascii="Times New Roman" w:hAnsi="Times New Roman" w:cs="Times New Roman"/>
          <w:sz w:val="24"/>
          <w:szCs w:val="24"/>
        </w:rPr>
        <w:t xml:space="preserve">моделирования реальных процессов; </w:t>
      </w:r>
      <w:r w:rsidR="003A2B3D" w:rsidRPr="00D7444E">
        <w:rPr>
          <w:rFonts w:ascii="Times New Roman" w:hAnsi="Times New Roman" w:cs="Times New Roman"/>
          <w:sz w:val="24"/>
          <w:szCs w:val="24"/>
        </w:rPr>
        <w:t xml:space="preserve">анализировать готовые модели на </w:t>
      </w:r>
      <w:r w:rsidRPr="00D7444E">
        <w:rPr>
          <w:rFonts w:ascii="Times New Roman" w:hAnsi="Times New Roman" w:cs="Times New Roman"/>
          <w:sz w:val="24"/>
          <w:szCs w:val="24"/>
        </w:rPr>
        <w:t>предмет соответствия реальному объекту или процессу.</w:t>
      </w:r>
    </w:p>
    <w:p w:rsidR="00F83971" w:rsidRPr="00D7444E" w:rsidRDefault="007B2F65" w:rsidP="007B2F65">
      <w:pPr>
        <w:spacing w:line="240" w:lineRule="auto"/>
        <w:jc w:val="both"/>
        <w:rPr>
          <w:rFonts w:ascii="Times New Roman" w:hAnsi="Times New Roman" w:cs="Times New Roman"/>
          <w:b/>
          <w:sz w:val="24"/>
          <w:szCs w:val="24"/>
        </w:rPr>
      </w:pPr>
      <w:r w:rsidRPr="00D7444E">
        <w:rPr>
          <w:rFonts w:ascii="Times New Roman" w:hAnsi="Times New Roman" w:cs="Times New Roman"/>
          <w:b/>
          <w:sz w:val="24"/>
          <w:szCs w:val="24"/>
        </w:rPr>
        <w:t xml:space="preserve">Глава 2. </w:t>
      </w:r>
      <w:r w:rsidR="00F83971" w:rsidRPr="00D7444E">
        <w:rPr>
          <w:rFonts w:ascii="Times New Roman" w:hAnsi="Times New Roman" w:cs="Times New Roman"/>
          <w:b/>
          <w:sz w:val="24"/>
          <w:szCs w:val="24"/>
        </w:rPr>
        <w:t>Алгоритмы и элементы программирования</w:t>
      </w:r>
    </w:p>
    <w:p w:rsidR="003A2B3D" w:rsidRPr="00D7444E" w:rsidRDefault="00F83971" w:rsidP="007B2F65">
      <w:pPr>
        <w:spacing w:line="240" w:lineRule="auto"/>
        <w:jc w:val="both"/>
        <w:rPr>
          <w:rFonts w:ascii="Times New Roman" w:hAnsi="Times New Roman" w:cs="Times New Roman"/>
          <w:i/>
          <w:sz w:val="24"/>
          <w:szCs w:val="24"/>
        </w:rPr>
      </w:pPr>
      <w:r w:rsidRPr="00D7444E">
        <w:rPr>
          <w:rFonts w:ascii="Times New Roman" w:hAnsi="Times New Roman" w:cs="Times New Roman"/>
          <w:i/>
          <w:sz w:val="24"/>
          <w:szCs w:val="24"/>
        </w:rPr>
        <w:t>Выпускник на базовом уровне научится:</w:t>
      </w:r>
    </w:p>
    <w:p w:rsidR="00F83971" w:rsidRPr="00D7444E" w:rsidRDefault="00F83971" w:rsidP="007B2F65">
      <w:pPr>
        <w:spacing w:line="240" w:lineRule="auto"/>
        <w:jc w:val="both"/>
        <w:rPr>
          <w:rFonts w:ascii="Times New Roman" w:hAnsi="Times New Roman" w:cs="Times New Roman"/>
          <w:i/>
          <w:sz w:val="24"/>
          <w:szCs w:val="24"/>
        </w:rPr>
      </w:pPr>
      <w:r w:rsidRPr="00D7444E">
        <w:rPr>
          <w:rFonts w:ascii="Times New Roman" w:hAnsi="Times New Roman" w:cs="Times New Roman"/>
          <w:sz w:val="24"/>
          <w:szCs w:val="24"/>
        </w:rPr>
        <w:t>определять результат выполнения алгоритма при заданных исходных</w:t>
      </w:r>
      <w:r w:rsidR="003A2B3D" w:rsidRPr="00D7444E">
        <w:rPr>
          <w:rFonts w:ascii="Times New Roman" w:hAnsi="Times New Roman" w:cs="Times New Roman"/>
          <w:i/>
          <w:sz w:val="24"/>
          <w:szCs w:val="24"/>
        </w:rPr>
        <w:t xml:space="preserve"> </w:t>
      </w:r>
      <w:r w:rsidR="003A2B3D" w:rsidRPr="00D7444E">
        <w:rPr>
          <w:rFonts w:ascii="Times New Roman" w:hAnsi="Times New Roman" w:cs="Times New Roman"/>
          <w:sz w:val="24"/>
          <w:szCs w:val="24"/>
        </w:rPr>
        <w:t xml:space="preserve">данных; </w:t>
      </w:r>
      <w:r w:rsidRPr="00D7444E">
        <w:rPr>
          <w:rFonts w:ascii="Times New Roman" w:hAnsi="Times New Roman" w:cs="Times New Roman"/>
          <w:sz w:val="24"/>
          <w:szCs w:val="24"/>
        </w:rPr>
        <w:t>узнавать изученные алгоритмы обработки чисел и числовых</w:t>
      </w:r>
      <w:r w:rsidR="003A2B3D" w:rsidRPr="00D7444E">
        <w:rPr>
          <w:rFonts w:ascii="Times New Roman" w:hAnsi="Times New Roman" w:cs="Times New Roman"/>
          <w:i/>
          <w:sz w:val="24"/>
          <w:szCs w:val="24"/>
        </w:rPr>
        <w:t xml:space="preserve"> </w:t>
      </w:r>
      <w:r w:rsidRPr="00D7444E">
        <w:rPr>
          <w:rFonts w:ascii="Times New Roman" w:hAnsi="Times New Roman" w:cs="Times New Roman"/>
          <w:sz w:val="24"/>
          <w:szCs w:val="24"/>
        </w:rPr>
        <w:t>последовательностей; создавать на их основе несложные программы анализа</w:t>
      </w:r>
      <w:r w:rsidR="003A2B3D" w:rsidRPr="00D7444E">
        <w:rPr>
          <w:rFonts w:ascii="Times New Roman" w:hAnsi="Times New Roman" w:cs="Times New Roman"/>
          <w:i/>
          <w:sz w:val="24"/>
          <w:szCs w:val="24"/>
        </w:rPr>
        <w:t xml:space="preserve"> </w:t>
      </w:r>
      <w:r w:rsidR="003A2B3D" w:rsidRPr="00D7444E">
        <w:rPr>
          <w:rFonts w:ascii="Times New Roman" w:hAnsi="Times New Roman" w:cs="Times New Roman"/>
          <w:sz w:val="24"/>
          <w:szCs w:val="24"/>
        </w:rPr>
        <w:t xml:space="preserve">данных; </w:t>
      </w:r>
      <w:r w:rsidRPr="00D7444E">
        <w:rPr>
          <w:rFonts w:ascii="Times New Roman" w:hAnsi="Times New Roman" w:cs="Times New Roman"/>
          <w:sz w:val="24"/>
          <w:szCs w:val="24"/>
        </w:rPr>
        <w:t>читать и понимать несложные программы, написанные на выбранном</w:t>
      </w:r>
      <w:r w:rsidR="003A2B3D" w:rsidRPr="00D7444E">
        <w:rPr>
          <w:rFonts w:ascii="Times New Roman" w:hAnsi="Times New Roman" w:cs="Times New Roman"/>
          <w:i/>
          <w:sz w:val="24"/>
          <w:szCs w:val="24"/>
        </w:rPr>
        <w:t xml:space="preserve"> </w:t>
      </w:r>
      <w:r w:rsidRPr="00D7444E">
        <w:rPr>
          <w:rFonts w:ascii="Times New Roman" w:hAnsi="Times New Roman" w:cs="Times New Roman"/>
          <w:sz w:val="24"/>
          <w:szCs w:val="24"/>
        </w:rPr>
        <w:t>для изучения универсальном алгоритмическом языке высокого уровня;</w:t>
      </w:r>
      <w:r w:rsidR="003A2B3D" w:rsidRPr="00D7444E">
        <w:rPr>
          <w:rFonts w:ascii="Times New Roman" w:hAnsi="Times New Roman" w:cs="Times New Roman"/>
          <w:i/>
          <w:sz w:val="24"/>
          <w:szCs w:val="24"/>
        </w:rPr>
        <w:t xml:space="preserve"> </w:t>
      </w:r>
      <w:r w:rsidRPr="00D7444E">
        <w:rPr>
          <w:rFonts w:ascii="Times New Roman" w:hAnsi="Times New Roman" w:cs="Times New Roman"/>
          <w:sz w:val="24"/>
          <w:szCs w:val="24"/>
        </w:rPr>
        <w:t>выполнять пошагово (с исполь</w:t>
      </w:r>
      <w:r w:rsidR="003A2B3D" w:rsidRPr="00D7444E">
        <w:rPr>
          <w:rFonts w:ascii="Times New Roman" w:hAnsi="Times New Roman" w:cs="Times New Roman"/>
          <w:sz w:val="24"/>
          <w:szCs w:val="24"/>
        </w:rPr>
        <w:t xml:space="preserve">зованием компьютера или вручную) </w:t>
      </w:r>
      <w:r w:rsidRPr="00D7444E">
        <w:rPr>
          <w:rFonts w:ascii="Times New Roman" w:hAnsi="Times New Roman" w:cs="Times New Roman"/>
          <w:sz w:val="24"/>
          <w:szCs w:val="24"/>
        </w:rPr>
        <w:t>несложные алгоритмы управления исполнителями и анализа числовых и</w:t>
      </w:r>
      <w:r w:rsidR="003A2B3D" w:rsidRPr="00D7444E">
        <w:rPr>
          <w:rFonts w:ascii="Times New Roman" w:hAnsi="Times New Roman" w:cs="Times New Roman"/>
          <w:i/>
          <w:sz w:val="24"/>
          <w:szCs w:val="24"/>
        </w:rPr>
        <w:t xml:space="preserve"> </w:t>
      </w:r>
      <w:r w:rsidRPr="00D7444E">
        <w:rPr>
          <w:rFonts w:ascii="Times New Roman" w:hAnsi="Times New Roman" w:cs="Times New Roman"/>
          <w:sz w:val="24"/>
          <w:szCs w:val="24"/>
        </w:rPr>
        <w:t>текстовых данных; создавать на алгоритмическом языке программы для решения типовых</w:t>
      </w:r>
      <w:r w:rsidR="003A2B3D" w:rsidRPr="00D7444E">
        <w:rPr>
          <w:rFonts w:ascii="Times New Roman" w:hAnsi="Times New Roman" w:cs="Times New Roman"/>
          <w:i/>
          <w:sz w:val="24"/>
          <w:szCs w:val="24"/>
        </w:rPr>
        <w:t xml:space="preserve"> </w:t>
      </w:r>
      <w:r w:rsidRPr="00D7444E">
        <w:rPr>
          <w:rFonts w:ascii="Times New Roman" w:hAnsi="Times New Roman" w:cs="Times New Roman"/>
          <w:sz w:val="24"/>
          <w:szCs w:val="24"/>
        </w:rPr>
        <w:t>задач базового уровня из различных предметных областей с использованием</w:t>
      </w:r>
      <w:r w:rsidR="003A2B3D" w:rsidRPr="00D7444E">
        <w:rPr>
          <w:rFonts w:ascii="Times New Roman" w:hAnsi="Times New Roman" w:cs="Times New Roman"/>
          <w:i/>
          <w:sz w:val="24"/>
          <w:szCs w:val="24"/>
        </w:rPr>
        <w:t xml:space="preserve"> </w:t>
      </w:r>
      <w:r w:rsidRPr="00D7444E">
        <w:rPr>
          <w:rFonts w:ascii="Times New Roman" w:hAnsi="Times New Roman" w:cs="Times New Roman"/>
          <w:sz w:val="24"/>
          <w:szCs w:val="24"/>
        </w:rPr>
        <w:t>основных алгоритмических конструкций;</w:t>
      </w:r>
      <w:r w:rsidR="003A2B3D" w:rsidRPr="00D7444E">
        <w:rPr>
          <w:rFonts w:ascii="Times New Roman" w:hAnsi="Times New Roman" w:cs="Times New Roman"/>
          <w:i/>
          <w:sz w:val="24"/>
          <w:szCs w:val="24"/>
        </w:rPr>
        <w:t xml:space="preserve"> </w:t>
      </w:r>
      <w:r w:rsidRPr="00D7444E">
        <w:rPr>
          <w:rFonts w:ascii="Times New Roman" w:hAnsi="Times New Roman" w:cs="Times New Roman"/>
          <w:sz w:val="24"/>
          <w:szCs w:val="24"/>
        </w:rPr>
        <w:t xml:space="preserve">понимать и использовать основные </w:t>
      </w:r>
      <w:r w:rsidR="003A2B3D" w:rsidRPr="00D7444E">
        <w:rPr>
          <w:rFonts w:ascii="Times New Roman" w:hAnsi="Times New Roman" w:cs="Times New Roman"/>
          <w:sz w:val="24"/>
          <w:szCs w:val="24"/>
        </w:rPr>
        <w:t xml:space="preserve">понятия, связанные со сложность </w:t>
      </w:r>
      <w:r w:rsidRPr="00D7444E">
        <w:rPr>
          <w:rFonts w:ascii="Times New Roman" w:hAnsi="Times New Roman" w:cs="Times New Roman"/>
          <w:sz w:val="24"/>
          <w:szCs w:val="24"/>
        </w:rPr>
        <w:t>вычислений (время работы, размер используемой памяти).</w:t>
      </w:r>
    </w:p>
    <w:p w:rsidR="00F83971" w:rsidRPr="00D7444E" w:rsidRDefault="00F83971" w:rsidP="007B2F65">
      <w:pPr>
        <w:spacing w:line="240" w:lineRule="auto"/>
        <w:jc w:val="both"/>
        <w:rPr>
          <w:rFonts w:ascii="Times New Roman" w:hAnsi="Times New Roman" w:cs="Times New Roman"/>
          <w:i/>
          <w:sz w:val="24"/>
          <w:szCs w:val="24"/>
        </w:rPr>
      </w:pPr>
      <w:r w:rsidRPr="00D7444E">
        <w:rPr>
          <w:rFonts w:ascii="Times New Roman" w:hAnsi="Times New Roman" w:cs="Times New Roman"/>
          <w:i/>
          <w:sz w:val="24"/>
          <w:szCs w:val="24"/>
        </w:rPr>
        <w:t>Выпускник на базовом уровне получит возможность научиться:</w:t>
      </w:r>
    </w:p>
    <w:p w:rsidR="00F83971" w:rsidRPr="00D7444E" w:rsidRDefault="00F83971" w:rsidP="007B2F65">
      <w:pPr>
        <w:spacing w:line="240" w:lineRule="auto"/>
        <w:jc w:val="both"/>
        <w:rPr>
          <w:rFonts w:ascii="Times New Roman" w:hAnsi="Times New Roman" w:cs="Times New Roman"/>
          <w:sz w:val="24"/>
          <w:szCs w:val="24"/>
        </w:rPr>
      </w:pPr>
      <w:r w:rsidRPr="00D7444E">
        <w:rPr>
          <w:rFonts w:ascii="Times New Roman" w:hAnsi="Times New Roman" w:cs="Times New Roman"/>
          <w:sz w:val="24"/>
          <w:szCs w:val="24"/>
        </w:rPr>
        <w:t>использовать знания о постановка</w:t>
      </w:r>
      <w:r w:rsidR="003A2B3D" w:rsidRPr="00D7444E">
        <w:rPr>
          <w:rFonts w:ascii="Times New Roman" w:hAnsi="Times New Roman" w:cs="Times New Roman"/>
          <w:sz w:val="24"/>
          <w:szCs w:val="24"/>
        </w:rPr>
        <w:t xml:space="preserve">х задач поиска и сортировки, их </w:t>
      </w:r>
      <w:r w:rsidRPr="00D7444E">
        <w:rPr>
          <w:rFonts w:ascii="Times New Roman" w:hAnsi="Times New Roman" w:cs="Times New Roman"/>
          <w:sz w:val="24"/>
          <w:szCs w:val="24"/>
        </w:rPr>
        <w:t>роли пр</w:t>
      </w:r>
      <w:r w:rsidR="003A2B3D" w:rsidRPr="00D7444E">
        <w:rPr>
          <w:rFonts w:ascii="Times New Roman" w:hAnsi="Times New Roman" w:cs="Times New Roman"/>
          <w:sz w:val="24"/>
          <w:szCs w:val="24"/>
        </w:rPr>
        <w:t xml:space="preserve">и решении задач анализа данных; </w:t>
      </w:r>
      <w:r w:rsidRPr="00D7444E">
        <w:rPr>
          <w:rFonts w:ascii="Times New Roman" w:hAnsi="Times New Roman" w:cs="Times New Roman"/>
          <w:sz w:val="24"/>
          <w:szCs w:val="24"/>
        </w:rPr>
        <w:t>получать представление о существовании различн</w:t>
      </w:r>
      <w:r w:rsidR="003A2B3D" w:rsidRPr="00D7444E">
        <w:rPr>
          <w:rFonts w:ascii="Times New Roman" w:hAnsi="Times New Roman" w:cs="Times New Roman"/>
          <w:sz w:val="24"/>
          <w:szCs w:val="24"/>
        </w:rPr>
        <w:t xml:space="preserve">ых алгоритмов для </w:t>
      </w:r>
      <w:r w:rsidRPr="00D7444E">
        <w:rPr>
          <w:rFonts w:ascii="Times New Roman" w:hAnsi="Times New Roman" w:cs="Times New Roman"/>
          <w:sz w:val="24"/>
          <w:szCs w:val="24"/>
        </w:rPr>
        <w:t>решения одной задачи, сравнивать эти а</w:t>
      </w:r>
      <w:r w:rsidR="003A2B3D" w:rsidRPr="00D7444E">
        <w:rPr>
          <w:rFonts w:ascii="Times New Roman" w:hAnsi="Times New Roman" w:cs="Times New Roman"/>
          <w:sz w:val="24"/>
          <w:szCs w:val="24"/>
        </w:rPr>
        <w:t xml:space="preserve">лгоритмы с точки зрения времени </w:t>
      </w:r>
      <w:r w:rsidRPr="00D7444E">
        <w:rPr>
          <w:rFonts w:ascii="Times New Roman" w:hAnsi="Times New Roman" w:cs="Times New Roman"/>
          <w:sz w:val="24"/>
          <w:szCs w:val="24"/>
        </w:rPr>
        <w:t>и</w:t>
      </w:r>
      <w:r w:rsidR="003A2B3D" w:rsidRPr="00D7444E">
        <w:rPr>
          <w:rFonts w:ascii="Times New Roman" w:hAnsi="Times New Roman" w:cs="Times New Roman"/>
          <w:sz w:val="24"/>
          <w:szCs w:val="24"/>
        </w:rPr>
        <w:t xml:space="preserve">х работы и используемой памяти; </w:t>
      </w:r>
      <w:r w:rsidRPr="00D7444E">
        <w:rPr>
          <w:rFonts w:ascii="Times New Roman" w:hAnsi="Times New Roman" w:cs="Times New Roman"/>
          <w:sz w:val="24"/>
          <w:szCs w:val="24"/>
        </w:rPr>
        <w:t>применять навыки и опыт разрабо</w:t>
      </w:r>
      <w:r w:rsidR="003A2B3D" w:rsidRPr="00D7444E">
        <w:rPr>
          <w:rFonts w:ascii="Times New Roman" w:hAnsi="Times New Roman" w:cs="Times New Roman"/>
          <w:sz w:val="24"/>
          <w:szCs w:val="24"/>
        </w:rPr>
        <w:t xml:space="preserve">тки программ в выбранной среде </w:t>
      </w:r>
      <w:r w:rsidRPr="00D7444E">
        <w:rPr>
          <w:rFonts w:ascii="Times New Roman" w:hAnsi="Times New Roman" w:cs="Times New Roman"/>
          <w:sz w:val="24"/>
          <w:szCs w:val="24"/>
        </w:rPr>
        <w:t>программирования, включая т</w:t>
      </w:r>
      <w:r w:rsidR="003A2B3D" w:rsidRPr="00D7444E">
        <w:rPr>
          <w:rFonts w:ascii="Times New Roman" w:hAnsi="Times New Roman" w:cs="Times New Roman"/>
          <w:sz w:val="24"/>
          <w:szCs w:val="24"/>
        </w:rPr>
        <w:t xml:space="preserve">естирование и отладку программ; </w:t>
      </w:r>
      <w:r w:rsidRPr="00D7444E">
        <w:rPr>
          <w:rFonts w:ascii="Times New Roman" w:hAnsi="Times New Roman" w:cs="Times New Roman"/>
          <w:sz w:val="24"/>
          <w:szCs w:val="24"/>
        </w:rPr>
        <w:t>использовать основные управляющи</w:t>
      </w:r>
      <w:r w:rsidR="003A2B3D" w:rsidRPr="00D7444E">
        <w:rPr>
          <w:rFonts w:ascii="Times New Roman" w:hAnsi="Times New Roman" w:cs="Times New Roman"/>
          <w:sz w:val="24"/>
          <w:szCs w:val="24"/>
        </w:rPr>
        <w:t xml:space="preserve">е конструкции последовательного </w:t>
      </w:r>
      <w:r w:rsidRPr="00D7444E">
        <w:rPr>
          <w:rFonts w:ascii="Times New Roman" w:hAnsi="Times New Roman" w:cs="Times New Roman"/>
          <w:sz w:val="24"/>
          <w:szCs w:val="24"/>
        </w:rPr>
        <w:t>программирования и библиотеки</w:t>
      </w:r>
      <w:r w:rsidR="003A2B3D" w:rsidRPr="00D7444E">
        <w:rPr>
          <w:rFonts w:ascii="Times New Roman" w:hAnsi="Times New Roman" w:cs="Times New Roman"/>
          <w:sz w:val="24"/>
          <w:szCs w:val="24"/>
        </w:rPr>
        <w:t xml:space="preserve"> прикладных программ; выполнять </w:t>
      </w:r>
      <w:r w:rsidRPr="00D7444E">
        <w:rPr>
          <w:rFonts w:ascii="Times New Roman" w:hAnsi="Times New Roman" w:cs="Times New Roman"/>
          <w:sz w:val="24"/>
          <w:szCs w:val="24"/>
        </w:rPr>
        <w:t>созданные программы.</w:t>
      </w:r>
    </w:p>
    <w:p w:rsidR="00F83971" w:rsidRPr="00D7444E" w:rsidRDefault="007B2F65" w:rsidP="007B2F65">
      <w:pPr>
        <w:spacing w:line="240" w:lineRule="auto"/>
        <w:jc w:val="both"/>
        <w:rPr>
          <w:rFonts w:ascii="Times New Roman" w:hAnsi="Times New Roman" w:cs="Times New Roman"/>
          <w:b/>
          <w:sz w:val="24"/>
          <w:szCs w:val="24"/>
        </w:rPr>
      </w:pPr>
      <w:r w:rsidRPr="00D7444E">
        <w:rPr>
          <w:rFonts w:ascii="Times New Roman" w:hAnsi="Times New Roman" w:cs="Times New Roman"/>
          <w:b/>
          <w:sz w:val="24"/>
          <w:szCs w:val="24"/>
        </w:rPr>
        <w:t xml:space="preserve">Глава 3. </w:t>
      </w:r>
      <w:r w:rsidR="00F83971" w:rsidRPr="00D7444E">
        <w:rPr>
          <w:rFonts w:ascii="Times New Roman" w:hAnsi="Times New Roman" w:cs="Times New Roman"/>
          <w:b/>
          <w:sz w:val="24"/>
          <w:szCs w:val="24"/>
        </w:rPr>
        <w:t>Информационное моделирование</w:t>
      </w:r>
    </w:p>
    <w:p w:rsidR="00F83971" w:rsidRPr="00D7444E" w:rsidRDefault="00F83971" w:rsidP="007B2F65">
      <w:pPr>
        <w:spacing w:line="240" w:lineRule="auto"/>
        <w:jc w:val="both"/>
        <w:rPr>
          <w:rFonts w:ascii="Times New Roman" w:hAnsi="Times New Roman" w:cs="Times New Roman"/>
          <w:i/>
          <w:sz w:val="24"/>
          <w:szCs w:val="24"/>
        </w:rPr>
      </w:pPr>
      <w:r w:rsidRPr="00D7444E">
        <w:rPr>
          <w:rFonts w:ascii="Times New Roman" w:hAnsi="Times New Roman" w:cs="Times New Roman"/>
          <w:i/>
          <w:sz w:val="24"/>
          <w:szCs w:val="24"/>
        </w:rPr>
        <w:t>Выпускник на базовом уровне научится:</w:t>
      </w:r>
    </w:p>
    <w:p w:rsidR="00F83971" w:rsidRPr="00D7444E" w:rsidRDefault="00F83971" w:rsidP="007B2F65">
      <w:pPr>
        <w:spacing w:line="240" w:lineRule="auto"/>
        <w:jc w:val="both"/>
        <w:rPr>
          <w:rFonts w:ascii="Times New Roman" w:hAnsi="Times New Roman" w:cs="Times New Roman"/>
          <w:sz w:val="24"/>
          <w:szCs w:val="24"/>
        </w:rPr>
      </w:pPr>
      <w:r w:rsidRPr="00D7444E">
        <w:rPr>
          <w:rFonts w:ascii="Times New Roman" w:hAnsi="Times New Roman" w:cs="Times New Roman"/>
          <w:sz w:val="24"/>
          <w:szCs w:val="24"/>
        </w:rPr>
        <w:t>находить оптима</w:t>
      </w:r>
      <w:r w:rsidR="00DC295E" w:rsidRPr="00D7444E">
        <w:rPr>
          <w:rFonts w:ascii="Times New Roman" w:hAnsi="Times New Roman" w:cs="Times New Roman"/>
          <w:sz w:val="24"/>
          <w:szCs w:val="24"/>
        </w:rPr>
        <w:t xml:space="preserve">льный путь во взвешенном графе; </w:t>
      </w:r>
      <w:r w:rsidRPr="00D7444E">
        <w:rPr>
          <w:rFonts w:ascii="Times New Roman" w:hAnsi="Times New Roman" w:cs="Times New Roman"/>
          <w:sz w:val="24"/>
          <w:szCs w:val="24"/>
        </w:rPr>
        <w:t>использовать компьютерно-ма</w:t>
      </w:r>
      <w:r w:rsidR="00DC295E" w:rsidRPr="00D7444E">
        <w:rPr>
          <w:rFonts w:ascii="Times New Roman" w:hAnsi="Times New Roman" w:cs="Times New Roman"/>
          <w:sz w:val="24"/>
          <w:szCs w:val="24"/>
        </w:rPr>
        <w:t xml:space="preserve">тематические модели для анализа </w:t>
      </w:r>
      <w:r w:rsidRPr="00D7444E">
        <w:rPr>
          <w:rFonts w:ascii="Times New Roman" w:hAnsi="Times New Roman" w:cs="Times New Roman"/>
          <w:sz w:val="24"/>
          <w:szCs w:val="24"/>
        </w:rPr>
        <w:t>соответствующих объектов и процессов,</w:t>
      </w:r>
      <w:r w:rsidR="00DC295E" w:rsidRPr="00D7444E">
        <w:rPr>
          <w:rFonts w:ascii="Times New Roman" w:hAnsi="Times New Roman" w:cs="Times New Roman"/>
          <w:sz w:val="24"/>
          <w:szCs w:val="24"/>
        </w:rPr>
        <w:t xml:space="preserve"> в том числе оценивать числовые </w:t>
      </w:r>
      <w:r w:rsidRPr="00D7444E">
        <w:rPr>
          <w:rFonts w:ascii="Times New Roman" w:hAnsi="Times New Roman" w:cs="Times New Roman"/>
          <w:sz w:val="24"/>
          <w:szCs w:val="24"/>
        </w:rPr>
        <w:t>параметры моделируемых объектов и проц</w:t>
      </w:r>
      <w:r w:rsidR="00DC295E" w:rsidRPr="00D7444E">
        <w:rPr>
          <w:rFonts w:ascii="Times New Roman" w:hAnsi="Times New Roman" w:cs="Times New Roman"/>
          <w:sz w:val="24"/>
          <w:szCs w:val="24"/>
        </w:rPr>
        <w:t xml:space="preserve">ессов, а также интерпретировать </w:t>
      </w:r>
      <w:r w:rsidRPr="00D7444E">
        <w:rPr>
          <w:rFonts w:ascii="Times New Roman" w:hAnsi="Times New Roman" w:cs="Times New Roman"/>
          <w:sz w:val="24"/>
          <w:szCs w:val="24"/>
        </w:rPr>
        <w:t>результаты, получаемые в ходе мо</w:t>
      </w:r>
      <w:r w:rsidR="00DC295E" w:rsidRPr="00D7444E">
        <w:rPr>
          <w:rFonts w:ascii="Times New Roman" w:hAnsi="Times New Roman" w:cs="Times New Roman"/>
          <w:sz w:val="24"/>
          <w:szCs w:val="24"/>
        </w:rPr>
        <w:t xml:space="preserve">делирования реальных процессов; </w:t>
      </w:r>
      <w:r w:rsidRPr="00D7444E">
        <w:rPr>
          <w:rFonts w:ascii="Times New Roman" w:hAnsi="Times New Roman" w:cs="Times New Roman"/>
          <w:sz w:val="24"/>
          <w:szCs w:val="24"/>
        </w:rPr>
        <w:t>использовать табличные (реляцио</w:t>
      </w:r>
      <w:r w:rsidR="00DC295E" w:rsidRPr="00D7444E">
        <w:rPr>
          <w:rFonts w:ascii="Times New Roman" w:hAnsi="Times New Roman" w:cs="Times New Roman"/>
          <w:sz w:val="24"/>
          <w:szCs w:val="24"/>
        </w:rPr>
        <w:t xml:space="preserve">нные) базы данных, в частности, </w:t>
      </w:r>
      <w:r w:rsidRPr="00D7444E">
        <w:rPr>
          <w:rFonts w:ascii="Times New Roman" w:hAnsi="Times New Roman" w:cs="Times New Roman"/>
          <w:sz w:val="24"/>
          <w:szCs w:val="24"/>
        </w:rPr>
        <w:t>составлять запросы в базах данных (в т</w:t>
      </w:r>
      <w:r w:rsidR="00DC295E" w:rsidRPr="00D7444E">
        <w:rPr>
          <w:rFonts w:ascii="Times New Roman" w:hAnsi="Times New Roman" w:cs="Times New Roman"/>
          <w:sz w:val="24"/>
          <w:szCs w:val="24"/>
        </w:rPr>
        <w:t xml:space="preserve">ом числе, вычисляемые запросы), </w:t>
      </w:r>
      <w:r w:rsidRPr="00D7444E">
        <w:rPr>
          <w:rFonts w:ascii="Times New Roman" w:hAnsi="Times New Roman" w:cs="Times New Roman"/>
          <w:sz w:val="24"/>
          <w:szCs w:val="24"/>
        </w:rPr>
        <w:t>выполнять с</w:t>
      </w:r>
      <w:r w:rsidR="00CC75BC" w:rsidRPr="00D7444E">
        <w:rPr>
          <w:rFonts w:ascii="Times New Roman" w:hAnsi="Times New Roman" w:cs="Times New Roman"/>
          <w:sz w:val="24"/>
          <w:szCs w:val="24"/>
        </w:rPr>
        <w:t xml:space="preserve">ортировку и поиск записей в БД; </w:t>
      </w:r>
      <w:r w:rsidRPr="00D7444E">
        <w:rPr>
          <w:rFonts w:ascii="Times New Roman" w:hAnsi="Times New Roman" w:cs="Times New Roman"/>
          <w:sz w:val="24"/>
          <w:szCs w:val="24"/>
        </w:rPr>
        <w:t>описывать базы данных и ср</w:t>
      </w:r>
      <w:r w:rsidR="00CC75BC" w:rsidRPr="00D7444E">
        <w:rPr>
          <w:rFonts w:ascii="Times New Roman" w:hAnsi="Times New Roman" w:cs="Times New Roman"/>
          <w:sz w:val="24"/>
          <w:szCs w:val="24"/>
        </w:rPr>
        <w:t xml:space="preserve">едства доступа к ним; наполнять </w:t>
      </w:r>
      <w:r w:rsidRPr="00D7444E">
        <w:rPr>
          <w:rFonts w:ascii="Times New Roman" w:hAnsi="Times New Roman" w:cs="Times New Roman"/>
          <w:sz w:val="24"/>
          <w:szCs w:val="24"/>
        </w:rPr>
        <w:t>разработанную базу данных.</w:t>
      </w:r>
    </w:p>
    <w:p w:rsidR="00F83971" w:rsidRPr="00D7444E" w:rsidRDefault="00F83971" w:rsidP="007B2F65">
      <w:pPr>
        <w:spacing w:line="240" w:lineRule="auto"/>
        <w:jc w:val="both"/>
        <w:rPr>
          <w:rFonts w:ascii="Times New Roman" w:hAnsi="Times New Roman" w:cs="Times New Roman"/>
          <w:i/>
          <w:sz w:val="24"/>
          <w:szCs w:val="24"/>
        </w:rPr>
      </w:pPr>
      <w:r w:rsidRPr="00D7444E">
        <w:rPr>
          <w:rFonts w:ascii="Times New Roman" w:hAnsi="Times New Roman" w:cs="Times New Roman"/>
          <w:i/>
          <w:sz w:val="24"/>
          <w:szCs w:val="24"/>
        </w:rPr>
        <w:t>Выпускник на базовом уровне получит возможность научиться:</w:t>
      </w:r>
    </w:p>
    <w:p w:rsidR="00F83971" w:rsidRPr="00D7444E" w:rsidRDefault="00F83971" w:rsidP="007B2F65">
      <w:pPr>
        <w:spacing w:line="240" w:lineRule="auto"/>
        <w:jc w:val="both"/>
        <w:rPr>
          <w:rFonts w:ascii="Times New Roman" w:hAnsi="Times New Roman" w:cs="Times New Roman"/>
          <w:sz w:val="24"/>
          <w:szCs w:val="24"/>
        </w:rPr>
      </w:pPr>
      <w:r w:rsidRPr="00D7444E">
        <w:rPr>
          <w:rFonts w:ascii="Times New Roman" w:hAnsi="Times New Roman" w:cs="Times New Roman"/>
          <w:sz w:val="24"/>
          <w:szCs w:val="24"/>
        </w:rPr>
        <w:t xml:space="preserve">использовать знания о графах, </w:t>
      </w:r>
      <w:r w:rsidR="00CC75BC" w:rsidRPr="00D7444E">
        <w:rPr>
          <w:rFonts w:ascii="Times New Roman" w:hAnsi="Times New Roman" w:cs="Times New Roman"/>
          <w:sz w:val="24"/>
          <w:szCs w:val="24"/>
        </w:rPr>
        <w:t xml:space="preserve">деревьях и списках при описании </w:t>
      </w:r>
      <w:r w:rsidRPr="00D7444E">
        <w:rPr>
          <w:rFonts w:ascii="Times New Roman" w:hAnsi="Times New Roman" w:cs="Times New Roman"/>
          <w:sz w:val="24"/>
          <w:szCs w:val="24"/>
        </w:rPr>
        <w:t>реа</w:t>
      </w:r>
      <w:r w:rsidR="00CC75BC" w:rsidRPr="00D7444E">
        <w:rPr>
          <w:rFonts w:ascii="Times New Roman" w:hAnsi="Times New Roman" w:cs="Times New Roman"/>
          <w:sz w:val="24"/>
          <w:szCs w:val="24"/>
        </w:rPr>
        <w:t xml:space="preserve">льных объектов и процессов; </w:t>
      </w:r>
      <w:r w:rsidRPr="00D7444E">
        <w:rPr>
          <w:rFonts w:ascii="Times New Roman" w:hAnsi="Times New Roman" w:cs="Times New Roman"/>
          <w:sz w:val="24"/>
          <w:szCs w:val="24"/>
        </w:rPr>
        <w:t>применять базы данных и справо</w:t>
      </w:r>
      <w:r w:rsidR="00CC75BC" w:rsidRPr="00D7444E">
        <w:rPr>
          <w:rFonts w:ascii="Times New Roman" w:hAnsi="Times New Roman" w:cs="Times New Roman"/>
          <w:sz w:val="24"/>
          <w:szCs w:val="24"/>
        </w:rPr>
        <w:t xml:space="preserve">чные системы при решении задачи; </w:t>
      </w:r>
      <w:r w:rsidRPr="00D7444E">
        <w:rPr>
          <w:rFonts w:ascii="Times New Roman" w:hAnsi="Times New Roman" w:cs="Times New Roman"/>
          <w:sz w:val="24"/>
          <w:szCs w:val="24"/>
        </w:rPr>
        <w:t>возникающих в ходе</w:t>
      </w:r>
      <w:r w:rsidR="00CC75BC" w:rsidRPr="00D7444E">
        <w:rPr>
          <w:rFonts w:ascii="Times New Roman" w:hAnsi="Times New Roman" w:cs="Times New Roman"/>
          <w:sz w:val="24"/>
          <w:szCs w:val="24"/>
        </w:rPr>
        <w:t xml:space="preserve"> учебной деятельности и вне её; </w:t>
      </w:r>
      <w:r w:rsidRPr="00D7444E">
        <w:rPr>
          <w:rFonts w:ascii="Times New Roman" w:hAnsi="Times New Roman" w:cs="Times New Roman"/>
          <w:sz w:val="24"/>
          <w:szCs w:val="24"/>
        </w:rPr>
        <w:t>создавать учебные многотабличные базы данных.</w:t>
      </w:r>
    </w:p>
    <w:p w:rsidR="00F83971" w:rsidRPr="00D7444E" w:rsidRDefault="007B2F65" w:rsidP="007B2F65">
      <w:pPr>
        <w:spacing w:line="240" w:lineRule="auto"/>
        <w:jc w:val="both"/>
        <w:rPr>
          <w:rFonts w:ascii="Times New Roman" w:hAnsi="Times New Roman" w:cs="Times New Roman"/>
          <w:b/>
          <w:sz w:val="24"/>
          <w:szCs w:val="24"/>
        </w:rPr>
      </w:pPr>
      <w:r w:rsidRPr="00D7444E">
        <w:rPr>
          <w:rFonts w:ascii="Times New Roman" w:hAnsi="Times New Roman" w:cs="Times New Roman"/>
          <w:b/>
          <w:sz w:val="24"/>
          <w:szCs w:val="24"/>
        </w:rPr>
        <w:t xml:space="preserve">Глава 4. </w:t>
      </w:r>
      <w:r w:rsidR="00F83971" w:rsidRPr="00D7444E">
        <w:rPr>
          <w:rFonts w:ascii="Times New Roman" w:hAnsi="Times New Roman" w:cs="Times New Roman"/>
          <w:b/>
          <w:sz w:val="24"/>
          <w:szCs w:val="24"/>
        </w:rPr>
        <w:t>Сетевые информационные технологии</w:t>
      </w:r>
    </w:p>
    <w:p w:rsidR="00F83971" w:rsidRPr="00D7444E" w:rsidRDefault="00F83971" w:rsidP="007B2F65">
      <w:pPr>
        <w:spacing w:line="240" w:lineRule="auto"/>
        <w:jc w:val="both"/>
        <w:rPr>
          <w:rFonts w:ascii="Times New Roman" w:hAnsi="Times New Roman" w:cs="Times New Roman"/>
          <w:i/>
          <w:sz w:val="24"/>
          <w:szCs w:val="24"/>
        </w:rPr>
      </w:pPr>
      <w:r w:rsidRPr="00D7444E">
        <w:rPr>
          <w:rFonts w:ascii="Times New Roman" w:hAnsi="Times New Roman" w:cs="Times New Roman"/>
          <w:i/>
          <w:sz w:val="24"/>
          <w:szCs w:val="24"/>
        </w:rPr>
        <w:t>Выпускник на базовом уровне научится:</w:t>
      </w:r>
    </w:p>
    <w:p w:rsidR="00F83971" w:rsidRPr="00D7444E" w:rsidRDefault="00F83971" w:rsidP="007B2F65">
      <w:pPr>
        <w:spacing w:line="240" w:lineRule="auto"/>
        <w:jc w:val="both"/>
        <w:rPr>
          <w:rFonts w:ascii="Times New Roman" w:hAnsi="Times New Roman" w:cs="Times New Roman"/>
          <w:sz w:val="24"/>
          <w:szCs w:val="24"/>
        </w:rPr>
      </w:pPr>
      <w:r w:rsidRPr="00D7444E">
        <w:rPr>
          <w:rFonts w:ascii="Times New Roman" w:hAnsi="Times New Roman" w:cs="Times New Roman"/>
          <w:sz w:val="24"/>
          <w:szCs w:val="24"/>
        </w:rPr>
        <w:lastRenderedPageBreak/>
        <w:t>использовать компьютерные энцикл</w:t>
      </w:r>
      <w:r w:rsidR="00CC75BC" w:rsidRPr="00D7444E">
        <w:rPr>
          <w:rFonts w:ascii="Times New Roman" w:hAnsi="Times New Roman" w:cs="Times New Roman"/>
          <w:sz w:val="24"/>
          <w:szCs w:val="24"/>
        </w:rPr>
        <w:t xml:space="preserve">опедии, словари, информационные </w:t>
      </w:r>
      <w:r w:rsidRPr="00D7444E">
        <w:rPr>
          <w:rFonts w:ascii="Times New Roman" w:hAnsi="Times New Roman" w:cs="Times New Roman"/>
          <w:sz w:val="24"/>
          <w:szCs w:val="24"/>
        </w:rPr>
        <w:t>системы в Интернете; вести п</w:t>
      </w:r>
      <w:r w:rsidR="00CC75BC" w:rsidRPr="00D7444E">
        <w:rPr>
          <w:rFonts w:ascii="Times New Roman" w:hAnsi="Times New Roman" w:cs="Times New Roman"/>
          <w:sz w:val="24"/>
          <w:szCs w:val="24"/>
        </w:rPr>
        <w:t xml:space="preserve">оиск в информационных системах; </w:t>
      </w:r>
      <w:r w:rsidRPr="00D7444E">
        <w:rPr>
          <w:rFonts w:ascii="Times New Roman" w:hAnsi="Times New Roman" w:cs="Times New Roman"/>
          <w:sz w:val="24"/>
          <w:szCs w:val="24"/>
        </w:rPr>
        <w:t>использовать сетевые храни</w:t>
      </w:r>
      <w:r w:rsidR="00CC75BC" w:rsidRPr="00D7444E">
        <w:rPr>
          <w:rFonts w:ascii="Times New Roman" w:hAnsi="Times New Roman" w:cs="Times New Roman"/>
          <w:sz w:val="24"/>
          <w:szCs w:val="24"/>
        </w:rPr>
        <w:t xml:space="preserve">лища данных и облачные сервисы; </w:t>
      </w:r>
      <w:r w:rsidRPr="00D7444E">
        <w:rPr>
          <w:rFonts w:ascii="Times New Roman" w:hAnsi="Times New Roman" w:cs="Times New Roman"/>
          <w:sz w:val="24"/>
          <w:szCs w:val="24"/>
        </w:rPr>
        <w:t>использовать в повседневной практической деятельности (в том ч</w:t>
      </w:r>
      <w:r w:rsidR="00CC75BC" w:rsidRPr="00D7444E">
        <w:rPr>
          <w:rFonts w:ascii="Times New Roman" w:hAnsi="Times New Roman" w:cs="Times New Roman"/>
          <w:sz w:val="24"/>
          <w:szCs w:val="24"/>
        </w:rPr>
        <w:t xml:space="preserve">исле </w:t>
      </w:r>
      <w:r w:rsidRPr="00D7444E">
        <w:rPr>
          <w:rFonts w:ascii="Times New Roman" w:hAnsi="Times New Roman" w:cs="Times New Roman"/>
          <w:sz w:val="24"/>
          <w:szCs w:val="24"/>
        </w:rPr>
        <w:t>размещать данные) информацион</w:t>
      </w:r>
      <w:r w:rsidR="00CC75BC" w:rsidRPr="00D7444E">
        <w:rPr>
          <w:rFonts w:ascii="Times New Roman" w:hAnsi="Times New Roman" w:cs="Times New Roman"/>
          <w:sz w:val="24"/>
          <w:szCs w:val="24"/>
        </w:rPr>
        <w:t xml:space="preserve">ные ресурсы интернет-сервисов и </w:t>
      </w:r>
      <w:r w:rsidRPr="00D7444E">
        <w:rPr>
          <w:rFonts w:ascii="Times New Roman" w:hAnsi="Times New Roman" w:cs="Times New Roman"/>
          <w:sz w:val="24"/>
          <w:szCs w:val="24"/>
        </w:rPr>
        <w:t>виртуальных пространств коллект</w:t>
      </w:r>
      <w:r w:rsidR="00CC75BC" w:rsidRPr="00D7444E">
        <w:rPr>
          <w:rFonts w:ascii="Times New Roman" w:hAnsi="Times New Roman" w:cs="Times New Roman"/>
          <w:sz w:val="24"/>
          <w:szCs w:val="24"/>
        </w:rPr>
        <w:t xml:space="preserve">ивного взаимодействия, соблюдая </w:t>
      </w:r>
      <w:r w:rsidRPr="00D7444E">
        <w:rPr>
          <w:rFonts w:ascii="Times New Roman" w:hAnsi="Times New Roman" w:cs="Times New Roman"/>
          <w:sz w:val="24"/>
          <w:szCs w:val="24"/>
        </w:rPr>
        <w:t>авторские права и руководствуясь правилами сетевого этикета.</w:t>
      </w:r>
    </w:p>
    <w:p w:rsidR="00F83971" w:rsidRPr="00D7444E" w:rsidRDefault="00F83971" w:rsidP="007B2F65">
      <w:pPr>
        <w:spacing w:line="240" w:lineRule="auto"/>
        <w:jc w:val="both"/>
        <w:rPr>
          <w:rFonts w:ascii="Times New Roman" w:hAnsi="Times New Roman" w:cs="Times New Roman"/>
          <w:i/>
          <w:sz w:val="24"/>
          <w:szCs w:val="24"/>
        </w:rPr>
      </w:pPr>
      <w:r w:rsidRPr="00D7444E">
        <w:rPr>
          <w:rFonts w:ascii="Times New Roman" w:hAnsi="Times New Roman" w:cs="Times New Roman"/>
          <w:i/>
          <w:sz w:val="24"/>
          <w:szCs w:val="24"/>
        </w:rPr>
        <w:t>Выпускник на базовом уровне получит возможность научиться:</w:t>
      </w:r>
    </w:p>
    <w:p w:rsidR="00F83971" w:rsidRPr="00D7444E" w:rsidRDefault="00F83971" w:rsidP="007B2F65">
      <w:pPr>
        <w:spacing w:line="240" w:lineRule="auto"/>
        <w:jc w:val="both"/>
        <w:rPr>
          <w:rFonts w:ascii="Times New Roman" w:hAnsi="Times New Roman" w:cs="Times New Roman"/>
          <w:sz w:val="24"/>
          <w:szCs w:val="24"/>
        </w:rPr>
      </w:pPr>
      <w:r w:rsidRPr="00D7444E">
        <w:rPr>
          <w:rFonts w:ascii="Times New Roman" w:hAnsi="Times New Roman" w:cs="Times New Roman"/>
          <w:sz w:val="24"/>
          <w:szCs w:val="24"/>
        </w:rPr>
        <w:t>использовать компьютер</w:t>
      </w:r>
      <w:r w:rsidR="00CC75BC" w:rsidRPr="00D7444E">
        <w:rPr>
          <w:rFonts w:ascii="Times New Roman" w:hAnsi="Times New Roman" w:cs="Times New Roman"/>
          <w:sz w:val="24"/>
          <w:szCs w:val="24"/>
        </w:rPr>
        <w:t xml:space="preserve">ные сети и определять их роли в </w:t>
      </w:r>
      <w:r w:rsidRPr="00D7444E">
        <w:rPr>
          <w:rFonts w:ascii="Times New Roman" w:hAnsi="Times New Roman" w:cs="Times New Roman"/>
          <w:sz w:val="24"/>
          <w:szCs w:val="24"/>
        </w:rPr>
        <w:t>современном мире; узнать</w:t>
      </w:r>
      <w:r w:rsidR="00CC75BC" w:rsidRPr="00D7444E">
        <w:rPr>
          <w:rFonts w:ascii="Times New Roman" w:hAnsi="Times New Roman" w:cs="Times New Roman"/>
          <w:sz w:val="24"/>
          <w:szCs w:val="24"/>
        </w:rPr>
        <w:t xml:space="preserve"> базовые принципы организации и </w:t>
      </w:r>
      <w:r w:rsidRPr="00D7444E">
        <w:rPr>
          <w:rFonts w:ascii="Times New Roman" w:hAnsi="Times New Roman" w:cs="Times New Roman"/>
          <w:sz w:val="24"/>
          <w:szCs w:val="24"/>
        </w:rPr>
        <w:t>функционирования компьютерных сете</w:t>
      </w:r>
      <w:r w:rsidR="00CC75BC" w:rsidRPr="00D7444E">
        <w:rPr>
          <w:rFonts w:ascii="Times New Roman" w:hAnsi="Times New Roman" w:cs="Times New Roman"/>
          <w:sz w:val="24"/>
          <w:szCs w:val="24"/>
        </w:rPr>
        <w:t xml:space="preserve">й, нормы информационной этики и права; </w:t>
      </w:r>
      <w:r w:rsidRPr="00D7444E">
        <w:rPr>
          <w:rFonts w:ascii="Times New Roman" w:hAnsi="Times New Roman" w:cs="Times New Roman"/>
          <w:sz w:val="24"/>
          <w:szCs w:val="24"/>
        </w:rPr>
        <w:t>анализировать доменные имена ко</w:t>
      </w:r>
      <w:r w:rsidR="00CC75BC" w:rsidRPr="00D7444E">
        <w:rPr>
          <w:rFonts w:ascii="Times New Roman" w:hAnsi="Times New Roman" w:cs="Times New Roman"/>
          <w:sz w:val="24"/>
          <w:szCs w:val="24"/>
        </w:rPr>
        <w:t xml:space="preserve">мпьютеров и адреса документов в Интернете; </w:t>
      </w:r>
      <w:r w:rsidRPr="00D7444E">
        <w:rPr>
          <w:rFonts w:ascii="Times New Roman" w:hAnsi="Times New Roman" w:cs="Times New Roman"/>
          <w:sz w:val="24"/>
          <w:szCs w:val="24"/>
        </w:rPr>
        <w:t>понимать общие принцип</w:t>
      </w:r>
      <w:r w:rsidR="00CC75BC" w:rsidRPr="00D7444E">
        <w:rPr>
          <w:rFonts w:ascii="Times New Roman" w:hAnsi="Times New Roman" w:cs="Times New Roman"/>
          <w:sz w:val="24"/>
          <w:szCs w:val="24"/>
        </w:rPr>
        <w:t>ы разработки и функционирования интернет-приложений;</w:t>
      </w:r>
      <w:r w:rsidRPr="00D7444E">
        <w:rPr>
          <w:rFonts w:ascii="Times New Roman" w:hAnsi="Times New Roman" w:cs="Times New Roman"/>
          <w:sz w:val="24"/>
          <w:szCs w:val="24"/>
        </w:rPr>
        <w:t xml:space="preserve"> создавать веб-страницы, содержащи</w:t>
      </w:r>
      <w:r w:rsidR="00CC75BC" w:rsidRPr="00D7444E">
        <w:rPr>
          <w:rFonts w:ascii="Times New Roman" w:hAnsi="Times New Roman" w:cs="Times New Roman"/>
          <w:sz w:val="24"/>
          <w:szCs w:val="24"/>
        </w:rPr>
        <w:t>е списки, рисунки, гиперссылки, т</w:t>
      </w:r>
      <w:r w:rsidRPr="00D7444E">
        <w:rPr>
          <w:rFonts w:ascii="Times New Roman" w:hAnsi="Times New Roman" w:cs="Times New Roman"/>
          <w:sz w:val="24"/>
          <w:szCs w:val="24"/>
        </w:rPr>
        <w:t>аблицы, формы; организовывать личн</w:t>
      </w:r>
      <w:r w:rsidR="00CC75BC" w:rsidRPr="00D7444E">
        <w:rPr>
          <w:rFonts w:ascii="Times New Roman" w:hAnsi="Times New Roman" w:cs="Times New Roman"/>
          <w:sz w:val="24"/>
          <w:szCs w:val="24"/>
        </w:rPr>
        <w:t xml:space="preserve">ое информационное пространство; </w:t>
      </w:r>
      <w:r w:rsidRPr="00D7444E">
        <w:rPr>
          <w:rFonts w:ascii="Times New Roman" w:hAnsi="Times New Roman" w:cs="Times New Roman"/>
          <w:sz w:val="24"/>
          <w:szCs w:val="24"/>
        </w:rPr>
        <w:t>критически оценивать информацию, полученную из сети Интернет.</w:t>
      </w:r>
    </w:p>
    <w:p w:rsidR="00F83971" w:rsidRPr="00D7444E" w:rsidRDefault="007B2F65" w:rsidP="007B2F65">
      <w:pPr>
        <w:spacing w:line="240" w:lineRule="auto"/>
        <w:jc w:val="both"/>
        <w:rPr>
          <w:rFonts w:ascii="Times New Roman" w:hAnsi="Times New Roman" w:cs="Times New Roman"/>
          <w:b/>
          <w:sz w:val="24"/>
          <w:szCs w:val="24"/>
        </w:rPr>
      </w:pPr>
      <w:r w:rsidRPr="00D7444E">
        <w:rPr>
          <w:rFonts w:ascii="Times New Roman" w:hAnsi="Times New Roman" w:cs="Times New Roman"/>
          <w:b/>
          <w:sz w:val="24"/>
          <w:szCs w:val="24"/>
        </w:rPr>
        <w:t xml:space="preserve">Глава 5. </w:t>
      </w:r>
      <w:r w:rsidR="00F83971" w:rsidRPr="00D7444E">
        <w:rPr>
          <w:rFonts w:ascii="Times New Roman" w:hAnsi="Times New Roman" w:cs="Times New Roman"/>
          <w:b/>
          <w:sz w:val="24"/>
          <w:szCs w:val="24"/>
        </w:rPr>
        <w:t>Основы социальной информатики</w:t>
      </w:r>
    </w:p>
    <w:p w:rsidR="00CC75BC" w:rsidRPr="00D7444E" w:rsidRDefault="00F83971" w:rsidP="007B2F65">
      <w:pPr>
        <w:spacing w:line="240" w:lineRule="auto"/>
        <w:jc w:val="both"/>
        <w:rPr>
          <w:rFonts w:ascii="Times New Roman" w:hAnsi="Times New Roman" w:cs="Times New Roman"/>
          <w:i/>
          <w:sz w:val="24"/>
          <w:szCs w:val="24"/>
        </w:rPr>
      </w:pPr>
      <w:r w:rsidRPr="00D7444E">
        <w:rPr>
          <w:rFonts w:ascii="Times New Roman" w:hAnsi="Times New Roman" w:cs="Times New Roman"/>
          <w:i/>
          <w:sz w:val="24"/>
          <w:szCs w:val="24"/>
        </w:rPr>
        <w:t>Выпускник на базовом уровне научится:</w:t>
      </w:r>
    </w:p>
    <w:p w:rsidR="00CC75BC" w:rsidRPr="00D7444E" w:rsidRDefault="00CC75BC" w:rsidP="007B2F65">
      <w:pPr>
        <w:spacing w:line="240" w:lineRule="auto"/>
        <w:jc w:val="both"/>
        <w:rPr>
          <w:rFonts w:ascii="Times New Roman" w:hAnsi="Times New Roman" w:cs="Times New Roman"/>
          <w:sz w:val="24"/>
          <w:szCs w:val="24"/>
        </w:rPr>
      </w:pPr>
      <w:r w:rsidRPr="00D7444E">
        <w:rPr>
          <w:rFonts w:ascii="Times New Roman" w:hAnsi="Times New Roman" w:cs="Times New Roman"/>
          <w:sz w:val="24"/>
          <w:szCs w:val="24"/>
        </w:rPr>
        <w:t xml:space="preserve">Находить источники информации в направлении </w:t>
      </w:r>
      <w:r w:rsidR="007E3297" w:rsidRPr="00D7444E">
        <w:rPr>
          <w:rFonts w:ascii="Times New Roman" w:hAnsi="Times New Roman" w:cs="Times New Roman"/>
          <w:sz w:val="24"/>
          <w:szCs w:val="24"/>
        </w:rPr>
        <w:t>информационной безопасности.</w:t>
      </w:r>
    </w:p>
    <w:p w:rsidR="00F83971" w:rsidRPr="00D7444E" w:rsidRDefault="00F83971" w:rsidP="007B2F65">
      <w:pPr>
        <w:spacing w:line="240" w:lineRule="auto"/>
        <w:jc w:val="both"/>
        <w:rPr>
          <w:rFonts w:ascii="Times New Roman" w:hAnsi="Times New Roman" w:cs="Times New Roman"/>
          <w:i/>
          <w:sz w:val="24"/>
          <w:szCs w:val="24"/>
        </w:rPr>
      </w:pPr>
      <w:r w:rsidRPr="00D7444E">
        <w:rPr>
          <w:rFonts w:ascii="Times New Roman" w:hAnsi="Times New Roman" w:cs="Times New Roman"/>
          <w:i/>
          <w:sz w:val="24"/>
          <w:szCs w:val="24"/>
        </w:rPr>
        <w:t>Выпускник на базовом уровне получит возможность научиться:</w:t>
      </w:r>
    </w:p>
    <w:p w:rsidR="005669E3" w:rsidRPr="00D7444E" w:rsidRDefault="00F83971" w:rsidP="00743D50">
      <w:pPr>
        <w:spacing w:line="240" w:lineRule="auto"/>
        <w:jc w:val="both"/>
        <w:rPr>
          <w:rFonts w:ascii="Times New Roman" w:hAnsi="Times New Roman" w:cs="Times New Roman"/>
          <w:sz w:val="24"/>
          <w:szCs w:val="24"/>
        </w:rPr>
      </w:pPr>
      <w:r w:rsidRPr="00D7444E">
        <w:rPr>
          <w:rFonts w:ascii="Times New Roman" w:hAnsi="Times New Roman" w:cs="Times New Roman"/>
          <w:sz w:val="24"/>
          <w:szCs w:val="24"/>
        </w:rPr>
        <w:t>использовать принципы обеспечен</w:t>
      </w:r>
      <w:r w:rsidR="007E3297" w:rsidRPr="00D7444E">
        <w:rPr>
          <w:rFonts w:ascii="Times New Roman" w:hAnsi="Times New Roman" w:cs="Times New Roman"/>
          <w:sz w:val="24"/>
          <w:szCs w:val="24"/>
        </w:rPr>
        <w:t xml:space="preserve">ия информационной безопасности, </w:t>
      </w:r>
      <w:r w:rsidRPr="00D7444E">
        <w:rPr>
          <w:rFonts w:ascii="Times New Roman" w:hAnsi="Times New Roman" w:cs="Times New Roman"/>
          <w:sz w:val="24"/>
          <w:szCs w:val="24"/>
        </w:rPr>
        <w:t>способы и средства обеспечения над</w:t>
      </w:r>
      <w:r w:rsidR="007E3297" w:rsidRPr="00D7444E">
        <w:rPr>
          <w:rFonts w:ascii="Times New Roman" w:hAnsi="Times New Roman" w:cs="Times New Roman"/>
          <w:sz w:val="24"/>
          <w:szCs w:val="24"/>
        </w:rPr>
        <w:t xml:space="preserve">ежного функционирования средств </w:t>
      </w:r>
      <w:r w:rsidRPr="00D7444E">
        <w:rPr>
          <w:rFonts w:ascii="Times New Roman" w:hAnsi="Times New Roman" w:cs="Times New Roman"/>
          <w:sz w:val="24"/>
          <w:szCs w:val="24"/>
        </w:rPr>
        <w:t>ИКТ.</w:t>
      </w:r>
    </w:p>
    <w:p w:rsidR="005669E3" w:rsidRPr="005669E3" w:rsidRDefault="00F83971" w:rsidP="005669E3">
      <w:pPr>
        <w:ind w:firstLine="360"/>
        <w:jc w:val="center"/>
        <w:rPr>
          <w:rFonts w:ascii="Times New Roman" w:hAnsi="Times New Roman" w:cs="Times New Roman"/>
          <w:b/>
          <w:sz w:val="24"/>
          <w:szCs w:val="24"/>
        </w:rPr>
      </w:pPr>
      <w:r w:rsidRPr="007B2F65">
        <w:rPr>
          <w:rFonts w:ascii="Times New Roman" w:hAnsi="Times New Roman" w:cs="Times New Roman"/>
          <w:sz w:val="24"/>
          <w:szCs w:val="24"/>
        </w:rPr>
        <w:cr/>
      </w:r>
      <w:r w:rsidR="005669E3" w:rsidRPr="005669E3">
        <w:rPr>
          <w:b/>
        </w:rPr>
        <w:t xml:space="preserve"> </w:t>
      </w:r>
      <w:r w:rsidR="005669E3" w:rsidRPr="005669E3">
        <w:rPr>
          <w:rFonts w:ascii="Times New Roman" w:hAnsi="Times New Roman" w:cs="Times New Roman"/>
          <w:b/>
          <w:sz w:val="24"/>
          <w:szCs w:val="24"/>
        </w:rPr>
        <w:t>Количество контрольных и практических работ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5"/>
        <w:gridCol w:w="2756"/>
        <w:gridCol w:w="1584"/>
        <w:gridCol w:w="2884"/>
        <w:gridCol w:w="2149"/>
      </w:tblGrid>
      <w:tr w:rsidR="005669E3" w:rsidRPr="005669E3" w:rsidTr="00C13CC3">
        <w:tc>
          <w:tcPr>
            <w:tcW w:w="368" w:type="pct"/>
            <w:vMerge w:val="restart"/>
          </w:tcPr>
          <w:p w:rsidR="005669E3" w:rsidRPr="005669E3" w:rsidRDefault="005669E3" w:rsidP="00C13CC3">
            <w:pPr>
              <w:jc w:val="center"/>
              <w:rPr>
                <w:rFonts w:ascii="Times New Roman" w:hAnsi="Times New Roman" w:cs="Times New Roman"/>
              </w:rPr>
            </w:pPr>
            <w:r w:rsidRPr="005669E3">
              <w:rPr>
                <w:rFonts w:ascii="Times New Roman" w:hAnsi="Times New Roman" w:cs="Times New Roman"/>
              </w:rPr>
              <w:t>№ п/п</w:t>
            </w:r>
          </w:p>
        </w:tc>
        <w:tc>
          <w:tcPr>
            <w:tcW w:w="1362" w:type="pct"/>
            <w:vMerge w:val="restart"/>
          </w:tcPr>
          <w:p w:rsidR="005669E3" w:rsidRPr="005669E3" w:rsidRDefault="005669E3" w:rsidP="00C13CC3">
            <w:pPr>
              <w:jc w:val="center"/>
              <w:rPr>
                <w:rFonts w:ascii="Times New Roman" w:hAnsi="Times New Roman" w:cs="Times New Roman"/>
                <w:b/>
              </w:rPr>
            </w:pPr>
            <w:r w:rsidRPr="005669E3">
              <w:rPr>
                <w:rFonts w:ascii="Times New Roman" w:hAnsi="Times New Roman" w:cs="Times New Roman"/>
                <w:b/>
              </w:rPr>
              <w:t>Тема раздела</w:t>
            </w:r>
          </w:p>
        </w:tc>
        <w:tc>
          <w:tcPr>
            <w:tcW w:w="783" w:type="pct"/>
            <w:vMerge w:val="restart"/>
          </w:tcPr>
          <w:p w:rsidR="005669E3" w:rsidRPr="005669E3" w:rsidRDefault="005669E3" w:rsidP="00C13CC3">
            <w:pPr>
              <w:jc w:val="center"/>
              <w:rPr>
                <w:rFonts w:ascii="Times New Roman" w:hAnsi="Times New Roman" w:cs="Times New Roman"/>
                <w:b/>
              </w:rPr>
            </w:pPr>
            <w:r w:rsidRPr="005669E3">
              <w:rPr>
                <w:rFonts w:ascii="Times New Roman" w:hAnsi="Times New Roman" w:cs="Times New Roman"/>
                <w:b/>
              </w:rPr>
              <w:t xml:space="preserve">Количество  часов </w:t>
            </w:r>
          </w:p>
        </w:tc>
        <w:tc>
          <w:tcPr>
            <w:tcW w:w="2487" w:type="pct"/>
            <w:gridSpan w:val="2"/>
          </w:tcPr>
          <w:p w:rsidR="005669E3" w:rsidRPr="005669E3" w:rsidRDefault="005669E3" w:rsidP="00C13CC3">
            <w:pPr>
              <w:jc w:val="center"/>
              <w:rPr>
                <w:rFonts w:ascii="Times New Roman" w:hAnsi="Times New Roman" w:cs="Times New Roman"/>
                <w:b/>
              </w:rPr>
            </w:pPr>
            <w:r w:rsidRPr="005669E3">
              <w:rPr>
                <w:rFonts w:ascii="Times New Roman" w:hAnsi="Times New Roman" w:cs="Times New Roman"/>
                <w:b/>
              </w:rPr>
              <w:t>В том числе</w:t>
            </w:r>
          </w:p>
        </w:tc>
      </w:tr>
      <w:tr w:rsidR="005669E3" w:rsidRPr="005669E3" w:rsidTr="00C13CC3">
        <w:tc>
          <w:tcPr>
            <w:tcW w:w="368" w:type="pct"/>
            <w:vMerge/>
          </w:tcPr>
          <w:p w:rsidR="005669E3" w:rsidRPr="005669E3" w:rsidRDefault="005669E3" w:rsidP="00C13CC3">
            <w:pPr>
              <w:jc w:val="center"/>
              <w:rPr>
                <w:rFonts w:ascii="Times New Roman" w:hAnsi="Times New Roman" w:cs="Times New Roman"/>
              </w:rPr>
            </w:pPr>
          </w:p>
        </w:tc>
        <w:tc>
          <w:tcPr>
            <w:tcW w:w="1362" w:type="pct"/>
            <w:vMerge/>
          </w:tcPr>
          <w:p w:rsidR="005669E3" w:rsidRPr="005669E3" w:rsidRDefault="005669E3" w:rsidP="00C13CC3">
            <w:pPr>
              <w:jc w:val="center"/>
              <w:rPr>
                <w:rFonts w:ascii="Times New Roman" w:hAnsi="Times New Roman" w:cs="Times New Roman"/>
                <w:b/>
              </w:rPr>
            </w:pPr>
          </w:p>
        </w:tc>
        <w:tc>
          <w:tcPr>
            <w:tcW w:w="783" w:type="pct"/>
            <w:vMerge/>
          </w:tcPr>
          <w:p w:rsidR="005669E3" w:rsidRPr="005669E3" w:rsidRDefault="005669E3" w:rsidP="00C13CC3">
            <w:pPr>
              <w:jc w:val="center"/>
              <w:rPr>
                <w:rFonts w:ascii="Times New Roman" w:hAnsi="Times New Roman" w:cs="Times New Roman"/>
                <w:b/>
              </w:rPr>
            </w:pPr>
          </w:p>
        </w:tc>
        <w:tc>
          <w:tcPr>
            <w:tcW w:w="1425" w:type="pct"/>
          </w:tcPr>
          <w:p w:rsidR="005669E3" w:rsidRPr="005669E3" w:rsidRDefault="005669E3" w:rsidP="00C13CC3">
            <w:pPr>
              <w:jc w:val="center"/>
              <w:rPr>
                <w:rFonts w:ascii="Times New Roman" w:hAnsi="Times New Roman" w:cs="Times New Roman"/>
                <w:b/>
              </w:rPr>
            </w:pPr>
            <w:r w:rsidRPr="005669E3">
              <w:rPr>
                <w:rFonts w:ascii="Times New Roman" w:hAnsi="Times New Roman" w:cs="Times New Roman"/>
                <w:b/>
              </w:rPr>
              <w:t>Практические работы</w:t>
            </w:r>
          </w:p>
        </w:tc>
        <w:tc>
          <w:tcPr>
            <w:tcW w:w="1062" w:type="pct"/>
          </w:tcPr>
          <w:p w:rsidR="005669E3" w:rsidRPr="005669E3" w:rsidRDefault="005669E3" w:rsidP="00C13CC3">
            <w:pPr>
              <w:jc w:val="center"/>
              <w:rPr>
                <w:rFonts w:ascii="Times New Roman" w:hAnsi="Times New Roman" w:cs="Times New Roman"/>
                <w:b/>
              </w:rPr>
            </w:pPr>
            <w:r w:rsidRPr="005669E3">
              <w:rPr>
                <w:rFonts w:ascii="Times New Roman" w:hAnsi="Times New Roman" w:cs="Times New Roman"/>
                <w:b/>
              </w:rPr>
              <w:t>Контрольные работы</w:t>
            </w:r>
          </w:p>
        </w:tc>
      </w:tr>
      <w:tr w:rsidR="005669E3" w:rsidRPr="005669E3" w:rsidTr="00C13CC3">
        <w:tc>
          <w:tcPr>
            <w:tcW w:w="368" w:type="pct"/>
          </w:tcPr>
          <w:p w:rsidR="005669E3" w:rsidRPr="005669E3" w:rsidRDefault="005669E3" w:rsidP="00C13CC3">
            <w:pPr>
              <w:shd w:val="clear" w:color="auto" w:fill="FFFFFF"/>
              <w:autoSpaceDE w:val="0"/>
              <w:autoSpaceDN w:val="0"/>
              <w:adjustRightInd w:val="0"/>
              <w:jc w:val="center"/>
              <w:rPr>
                <w:rFonts w:ascii="Times New Roman" w:hAnsi="Times New Roman" w:cs="Times New Roman"/>
              </w:rPr>
            </w:pPr>
            <w:r w:rsidRPr="005669E3">
              <w:rPr>
                <w:rFonts w:ascii="Times New Roman" w:hAnsi="Times New Roman" w:cs="Times New Roman"/>
                <w:color w:val="000000"/>
              </w:rPr>
              <w:t>1</w:t>
            </w:r>
          </w:p>
        </w:tc>
        <w:tc>
          <w:tcPr>
            <w:tcW w:w="1362" w:type="pct"/>
          </w:tcPr>
          <w:p w:rsidR="005669E3" w:rsidRPr="005669E3" w:rsidRDefault="005669E3" w:rsidP="00C13CC3">
            <w:pPr>
              <w:widowControl w:val="0"/>
              <w:suppressAutoHyphens/>
              <w:autoSpaceDE w:val="0"/>
              <w:autoSpaceDN w:val="0"/>
              <w:adjustRightInd w:val="0"/>
              <w:rPr>
                <w:rFonts w:ascii="Times New Roman" w:eastAsia="Lucida Sans Unicode" w:hAnsi="Times New Roman" w:cs="Times New Roman"/>
                <w:bCs/>
                <w:kern w:val="1"/>
                <w:lang w:eastAsia="hi-IN" w:bidi="hi-IN"/>
              </w:rPr>
            </w:pPr>
            <w:r w:rsidRPr="005669E3">
              <w:rPr>
                <w:rFonts w:ascii="Times New Roman" w:hAnsi="Times New Roman" w:cs="Times New Roman"/>
                <w:b/>
                <w:bCs/>
                <w:sz w:val="17"/>
                <w:szCs w:val="17"/>
              </w:rPr>
              <w:t>Обработка информации в электронных таблицах</w:t>
            </w:r>
          </w:p>
        </w:tc>
        <w:tc>
          <w:tcPr>
            <w:tcW w:w="783" w:type="pct"/>
          </w:tcPr>
          <w:p w:rsidR="005669E3" w:rsidRPr="00247C75" w:rsidRDefault="00247C75" w:rsidP="00C13CC3">
            <w:pPr>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7</w:t>
            </w:r>
          </w:p>
        </w:tc>
        <w:tc>
          <w:tcPr>
            <w:tcW w:w="1425" w:type="pct"/>
          </w:tcPr>
          <w:p w:rsidR="005669E3" w:rsidRPr="005669E3" w:rsidRDefault="005669E3" w:rsidP="00C13CC3">
            <w:pPr>
              <w:jc w:val="center"/>
              <w:rPr>
                <w:rFonts w:ascii="Times New Roman" w:hAnsi="Times New Roman" w:cs="Times New Roman"/>
              </w:rPr>
            </w:pPr>
            <w:r w:rsidRPr="005669E3">
              <w:rPr>
                <w:rFonts w:ascii="Times New Roman" w:hAnsi="Times New Roman" w:cs="Times New Roman"/>
              </w:rPr>
              <w:t>6</w:t>
            </w:r>
          </w:p>
        </w:tc>
        <w:tc>
          <w:tcPr>
            <w:tcW w:w="1062" w:type="pct"/>
          </w:tcPr>
          <w:p w:rsidR="005669E3" w:rsidRPr="005669E3" w:rsidRDefault="005669E3" w:rsidP="00C13CC3">
            <w:pPr>
              <w:jc w:val="center"/>
              <w:rPr>
                <w:rFonts w:ascii="Times New Roman" w:hAnsi="Times New Roman" w:cs="Times New Roman"/>
                <w:lang w:val="en-US"/>
              </w:rPr>
            </w:pPr>
            <w:r w:rsidRPr="005669E3">
              <w:rPr>
                <w:rFonts w:ascii="Times New Roman" w:hAnsi="Times New Roman" w:cs="Times New Roman"/>
                <w:lang w:val="en-US"/>
              </w:rPr>
              <w:t>1</w:t>
            </w:r>
          </w:p>
        </w:tc>
      </w:tr>
      <w:tr w:rsidR="005669E3" w:rsidRPr="005669E3" w:rsidTr="00C13CC3">
        <w:tc>
          <w:tcPr>
            <w:tcW w:w="368" w:type="pct"/>
          </w:tcPr>
          <w:p w:rsidR="005669E3" w:rsidRPr="005669E3" w:rsidRDefault="005669E3" w:rsidP="00C13CC3">
            <w:pPr>
              <w:shd w:val="clear" w:color="auto" w:fill="FFFFFF"/>
              <w:autoSpaceDE w:val="0"/>
              <w:autoSpaceDN w:val="0"/>
              <w:adjustRightInd w:val="0"/>
              <w:jc w:val="center"/>
              <w:rPr>
                <w:rFonts w:ascii="Times New Roman" w:hAnsi="Times New Roman" w:cs="Times New Roman"/>
              </w:rPr>
            </w:pPr>
            <w:r w:rsidRPr="005669E3">
              <w:rPr>
                <w:rFonts w:ascii="Times New Roman" w:hAnsi="Times New Roman" w:cs="Times New Roman"/>
                <w:color w:val="000000"/>
              </w:rPr>
              <w:t>2</w:t>
            </w:r>
          </w:p>
        </w:tc>
        <w:tc>
          <w:tcPr>
            <w:tcW w:w="1362" w:type="pct"/>
          </w:tcPr>
          <w:p w:rsidR="005669E3" w:rsidRPr="005669E3" w:rsidRDefault="005669E3" w:rsidP="00C13CC3">
            <w:pPr>
              <w:autoSpaceDE w:val="0"/>
              <w:autoSpaceDN w:val="0"/>
              <w:adjustRightInd w:val="0"/>
              <w:rPr>
                <w:rFonts w:ascii="Times New Roman" w:hAnsi="Times New Roman" w:cs="Times New Roman"/>
                <w:b/>
                <w:bCs/>
                <w:sz w:val="17"/>
                <w:szCs w:val="17"/>
              </w:rPr>
            </w:pPr>
            <w:r w:rsidRPr="005669E3">
              <w:rPr>
                <w:rFonts w:ascii="Times New Roman" w:hAnsi="Times New Roman" w:cs="Times New Roman"/>
                <w:b/>
                <w:bCs/>
                <w:sz w:val="17"/>
                <w:szCs w:val="17"/>
              </w:rPr>
              <w:t>Алгоритмы и элементы программирования</w:t>
            </w:r>
          </w:p>
        </w:tc>
        <w:tc>
          <w:tcPr>
            <w:tcW w:w="783" w:type="pct"/>
          </w:tcPr>
          <w:p w:rsidR="005669E3" w:rsidRPr="005669E3" w:rsidRDefault="005305F9" w:rsidP="00C13CC3">
            <w:pPr>
              <w:shd w:val="clear" w:color="auto" w:fill="FFFFFF"/>
              <w:autoSpaceDE w:val="0"/>
              <w:autoSpaceDN w:val="0"/>
              <w:adjustRightInd w:val="0"/>
              <w:jc w:val="center"/>
              <w:rPr>
                <w:rFonts w:ascii="Times New Roman" w:hAnsi="Times New Roman" w:cs="Times New Roman"/>
                <w:lang w:val="en-US"/>
              </w:rPr>
            </w:pPr>
            <w:r>
              <w:rPr>
                <w:rFonts w:ascii="Times New Roman" w:hAnsi="Times New Roman" w:cs="Times New Roman"/>
              </w:rPr>
              <w:t>9</w:t>
            </w:r>
          </w:p>
        </w:tc>
        <w:tc>
          <w:tcPr>
            <w:tcW w:w="1425" w:type="pct"/>
          </w:tcPr>
          <w:p w:rsidR="005669E3" w:rsidRPr="005669E3" w:rsidRDefault="005669E3" w:rsidP="00C13CC3">
            <w:pPr>
              <w:jc w:val="center"/>
              <w:rPr>
                <w:rFonts w:ascii="Times New Roman" w:hAnsi="Times New Roman" w:cs="Times New Roman"/>
              </w:rPr>
            </w:pPr>
            <w:r w:rsidRPr="005669E3">
              <w:rPr>
                <w:rFonts w:ascii="Times New Roman" w:hAnsi="Times New Roman" w:cs="Times New Roman"/>
                <w:lang w:val="en-US"/>
              </w:rPr>
              <w:t>6</w:t>
            </w:r>
          </w:p>
        </w:tc>
        <w:tc>
          <w:tcPr>
            <w:tcW w:w="1062" w:type="pct"/>
          </w:tcPr>
          <w:p w:rsidR="005669E3" w:rsidRPr="005669E3" w:rsidRDefault="005669E3" w:rsidP="00C13CC3">
            <w:pPr>
              <w:jc w:val="center"/>
              <w:rPr>
                <w:rFonts w:ascii="Times New Roman" w:hAnsi="Times New Roman" w:cs="Times New Roman"/>
                <w:lang w:val="en-US"/>
              </w:rPr>
            </w:pPr>
            <w:r w:rsidRPr="005669E3">
              <w:rPr>
                <w:rFonts w:ascii="Times New Roman" w:hAnsi="Times New Roman" w:cs="Times New Roman"/>
                <w:lang w:val="en-US"/>
              </w:rPr>
              <w:t>1</w:t>
            </w:r>
          </w:p>
        </w:tc>
      </w:tr>
      <w:tr w:rsidR="005669E3" w:rsidRPr="005669E3" w:rsidTr="00C13CC3">
        <w:tc>
          <w:tcPr>
            <w:tcW w:w="368" w:type="pct"/>
          </w:tcPr>
          <w:p w:rsidR="005669E3" w:rsidRPr="005669E3" w:rsidRDefault="005669E3" w:rsidP="00C13CC3">
            <w:pPr>
              <w:shd w:val="clear" w:color="auto" w:fill="FFFFFF"/>
              <w:autoSpaceDE w:val="0"/>
              <w:autoSpaceDN w:val="0"/>
              <w:adjustRightInd w:val="0"/>
              <w:jc w:val="center"/>
              <w:rPr>
                <w:rFonts w:ascii="Times New Roman" w:hAnsi="Times New Roman" w:cs="Times New Roman"/>
              </w:rPr>
            </w:pPr>
            <w:r w:rsidRPr="005669E3">
              <w:rPr>
                <w:rFonts w:ascii="Times New Roman" w:hAnsi="Times New Roman" w:cs="Times New Roman"/>
                <w:color w:val="000000"/>
              </w:rPr>
              <w:t>3</w:t>
            </w:r>
          </w:p>
        </w:tc>
        <w:tc>
          <w:tcPr>
            <w:tcW w:w="1362" w:type="pct"/>
          </w:tcPr>
          <w:p w:rsidR="005669E3" w:rsidRPr="005669E3" w:rsidRDefault="005669E3" w:rsidP="00C13CC3">
            <w:pPr>
              <w:tabs>
                <w:tab w:val="left" w:pos="3600"/>
              </w:tabs>
              <w:jc w:val="both"/>
              <w:rPr>
                <w:rFonts w:ascii="Times New Roman" w:hAnsi="Times New Roman" w:cs="Times New Roman"/>
                <w:b/>
                <w:bCs/>
                <w:sz w:val="17"/>
                <w:szCs w:val="17"/>
              </w:rPr>
            </w:pPr>
            <w:r w:rsidRPr="005669E3">
              <w:rPr>
                <w:rFonts w:ascii="Times New Roman" w:hAnsi="Times New Roman" w:cs="Times New Roman"/>
                <w:b/>
                <w:bCs/>
                <w:sz w:val="17"/>
                <w:szCs w:val="17"/>
              </w:rPr>
              <w:t>Информационное моделирование</w:t>
            </w:r>
          </w:p>
        </w:tc>
        <w:tc>
          <w:tcPr>
            <w:tcW w:w="783" w:type="pct"/>
          </w:tcPr>
          <w:p w:rsidR="005669E3" w:rsidRPr="005669E3" w:rsidRDefault="005669E3" w:rsidP="00C13CC3">
            <w:pPr>
              <w:shd w:val="clear" w:color="auto" w:fill="FFFFFF"/>
              <w:autoSpaceDE w:val="0"/>
              <w:autoSpaceDN w:val="0"/>
              <w:adjustRightInd w:val="0"/>
              <w:jc w:val="center"/>
              <w:rPr>
                <w:rFonts w:ascii="Times New Roman" w:hAnsi="Times New Roman" w:cs="Times New Roman"/>
              </w:rPr>
            </w:pPr>
            <w:r w:rsidRPr="005669E3">
              <w:rPr>
                <w:rFonts w:ascii="Times New Roman" w:hAnsi="Times New Roman" w:cs="Times New Roman"/>
              </w:rPr>
              <w:t>8</w:t>
            </w:r>
          </w:p>
        </w:tc>
        <w:tc>
          <w:tcPr>
            <w:tcW w:w="1425" w:type="pct"/>
          </w:tcPr>
          <w:p w:rsidR="005669E3" w:rsidRPr="005669E3" w:rsidRDefault="005669E3" w:rsidP="00C13CC3">
            <w:pPr>
              <w:jc w:val="center"/>
              <w:rPr>
                <w:rFonts w:ascii="Times New Roman" w:hAnsi="Times New Roman" w:cs="Times New Roman"/>
              </w:rPr>
            </w:pPr>
            <w:r w:rsidRPr="005669E3">
              <w:rPr>
                <w:rFonts w:ascii="Times New Roman" w:hAnsi="Times New Roman" w:cs="Times New Roman"/>
              </w:rPr>
              <w:t>2</w:t>
            </w:r>
          </w:p>
        </w:tc>
        <w:tc>
          <w:tcPr>
            <w:tcW w:w="1062" w:type="pct"/>
          </w:tcPr>
          <w:p w:rsidR="005669E3" w:rsidRPr="005669E3" w:rsidRDefault="005669E3" w:rsidP="00C13CC3">
            <w:pPr>
              <w:jc w:val="center"/>
              <w:rPr>
                <w:rFonts w:ascii="Times New Roman" w:hAnsi="Times New Roman" w:cs="Times New Roman"/>
                <w:lang w:val="en-US"/>
              </w:rPr>
            </w:pPr>
            <w:r w:rsidRPr="005669E3">
              <w:rPr>
                <w:rFonts w:ascii="Times New Roman" w:hAnsi="Times New Roman" w:cs="Times New Roman"/>
                <w:lang w:val="en-US"/>
              </w:rPr>
              <w:t>1</w:t>
            </w:r>
          </w:p>
        </w:tc>
      </w:tr>
      <w:tr w:rsidR="005669E3" w:rsidRPr="005669E3" w:rsidTr="00C13CC3">
        <w:tc>
          <w:tcPr>
            <w:tcW w:w="368" w:type="pct"/>
          </w:tcPr>
          <w:p w:rsidR="005669E3" w:rsidRPr="005669E3" w:rsidRDefault="005669E3" w:rsidP="00C13CC3">
            <w:pPr>
              <w:shd w:val="clear" w:color="auto" w:fill="FFFFFF"/>
              <w:autoSpaceDE w:val="0"/>
              <w:autoSpaceDN w:val="0"/>
              <w:adjustRightInd w:val="0"/>
              <w:jc w:val="center"/>
              <w:rPr>
                <w:rFonts w:ascii="Times New Roman" w:hAnsi="Times New Roman" w:cs="Times New Roman"/>
              </w:rPr>
            </w:pPr>
            <w:r w:rsidRPr="005669E3">
              <w:rPr>
                <w:rFonts w:ascii="Times New Roman" w:hAnsi="Times New Roman" w:cs="Times New Roman"/>
              </w:rPr>
              <w:t>4</w:t>
            </w:r>
          </w:p>
        </w:tc>
        <w:tc>
          <w:tcPr>
            <w:tcW w:w="1362" w:type="pct"/>
          </w:tcPr>
          <w:p w:rsidR="005669E3" w:rsidRPr="005669E3" w:rsidRDefault="005669E3" w:rsidP="00C13CC3">
            <w:pPr>
              <w:autoSpaceDE w:val="0"/>
              <w:autoSpaceDN w:val="0"/>
              <w:adjustRightInd w:val="0"/>
              <w:rPr>
                <w:rFonts w:ascii="Times New Roman" w:hAnsi="Times New Roman" w:cs="Times New Roman"/>
                <w:sz w:val="17"/>
                <w:szCs w:val="17"/>
              </w:rPr>
            </w:pPr>
            <w:r w:rsidRPr="005669E3">
              <w:rPr>
                <w:rFonts w:ascii="Times New Roman" w:hAnsi="Times New Roman" w:cs="Times New Roman"/>
                <w:b/>
                <w:bCs/>
                <w:sz w:val="17"/>
                <w:szCs w:val="17"/>
              </w:rPr>
              <w:t>Сетевые информационные технологии</w:t>
            </w:r>
          </w:p>
        </w:tc>
        <w:tc>
          <w:tcPr>
            <w:tcW w:w="783" w:type="pct"/>
          </w:tcPr>
          <w:p w:rsidR="005669E3" w:rsidRPr="005669E3" w:rsidRDefault="005669E3" w:rsidP="00C13CC3">
            <w:pPr>
              <w:shd w:val="clear" w:color="auto" w:fill="FFFFFF"/>
              <w:autoSpaceDE w:val="0"/>
              <w:autoSpaceDN w:val="0"/>
              <w:adjustRightInd w:val="0"/>
              <w:jc w:val="center"/>
              <w:rPr>
                <w:rFonts w:ascii="Times New Roman" w:hAnsi="Times New Roman" w:cs="Times New Roman"/>
              </w:rPr>
            </w:pPr>
            <w:r w:rsidRPr="005669E3">
              <w:rPr>
                <w:rFonts w:ascii="Times New Roman" w:hAnsi="Times New Roman" w:cs="Times New Roman"/>
              </w:rPr>
              <w:t>5</w:t>
            </w:r>
          </w:p>
        </w:tc>
        <w:tc>
          <w:tcPr>
            <w:tcW w:w="1425" w:type="pct"/>
          </w:tcPr>
          <w:p w:rsidR="005669E3" w:rsidRPr="005669E3" w:rsidRDefault="005669E3" w:rsidP="00C13CC3">
            <w:pPr>
              <w:jc w:val="center"/>
              <w:rPr>
                <w:rFonts w:ascii="Times New Roman" w:hAnsi="Times New Roman" w:cs="Times New Roman"/>
              </w:rPr>
            </w:pPr>
            <w:r w:rsidRPr="005669E3">
              <w:rPr>
                <w:rFonts w:ascii="Times New Roman" w:hAnsi="Times New Roman" w:cs="Times New Roman"/>
              </w:rPr>
              <w:t>2</w:t>
            </w:r>
          </w:p>
        </w:tc>
        <w:tc>
          <w:tcPr>
            <w:tcW w:w="1062" w:type="pct"/>
          </w:tcPr>
          <w:p w:rsidR="005669E3" w:rsidRPr="005669E3" w:rsidRDefault="005669E3" w:rsidP="00C13CC3">
            <w:pPr>
              <w:jc w:val="center"/>
              <w:rPr>
                <w:rFonts w:ascii="Times New Roman" w:hAnsi="Times New Roman" w:cs="Times New Roman"/>
              </w:rPr>
            </w:pPr>
            <w:r w:rsidRPr="005669E3">
              <w:rPr>
                <w:rFonts w:ascii="Times New Roman" w:hAnsi="Times New Roman" w:cs="Times New Roman"/>
              </w:rPr>
              <w:t>1</w:t>
            </w:r>
          </w:p>
        </w:tc>
      </w:tr>
      <w:tr w:rsidR="005669E3" w:rsidRPr="005669E3" w:rsidTr="00C13CC3">
        <w:tc>
          <w:tcPr>
            <w:tcW w:w="368" w:type="pct"/>
          </w:tcPr>
          <w:p w:rsidR="005669E3" w:rsidRPr="005669E3" w:rsidRDefault="005669E3" w:rsidP="00C13CC3">
            <w:pPr>
              <w:shd w:val="clear" w:color="auto" w:fill="FFFFFF"/>
              <w:autoSpaceDE w:val="0"/>
              <w:autoSpaceDN w:val="0"/>
              <w:adjustRightInd w:val="0"/>
              <w:jc w:val="center"/>
              <w:rPr>
                <w:rFonts w:ascii="Times New Roman" w:hAnsi="Times New Roman" w:cs="Times New Roman"/>
                <w:lang w:val="en-US"/>
              </w:rPr>
            </w:pPr>
            <w:r w:rsidRPr="005669E3">
              <w:rPr>
                <w:rFonts w:ascii="Times New Roman" w:hAnsi="Times New Roman" w:cs="Times New Roman"/>
                <w:lang w:val="en-US"/>
              </w:rPr>
              <w:t>5</w:t>
            </w:r>
          </w:p>
        </w:tc>
        <w:tc>
          <w:tcPr>
            <w:tcW w:w="1362" w:type="pct"/>
          </w:tcPr>
          <w:p w:rsidR="005669E3" w:rsidRPr="005669E3" w:rsidRDefault="005669E3" w:rsidP="00C13CC3">
            <w:pPr>
              <w:autoSpaceDE w:val="0"/>
              <w:autoSpaceDN w:val="0"/>
              <w:adjustRightInd w:val="0"/>
              <w:ind w:left="35"/>
              <w:rPr>
                <w:rFonts w:ascii="Times New Roman" w:hAnsi="Times New Roman" w:cs="Times New Roman"/>
                <w:sz w:val="17"/>
                <w:szCs w:val="17"/>
              </w:rPr>
            </w:pPr>
            <w:r w:rsidRPr="005669E3">
              <w:rPr>
                <w:rFonts w:ascii="Times New Roman" w:hAnsi="Times New Roman" w:cs="Times New Roman"/>
                <w:b/>
                <w:bCs/>
                <w:sz w:val="17"/>
                <w:szCs w:val="17"/>
              </w:rPr>
              <w:t>Основы социальной информатики</w:t>
            </w:r>
          </w:p>
        </w:tc>
        <w:tc>
          <w:tcPr>
            <w:tcW w:w="783" w:type="pct"/>
          </w:tcPr>
          <w:p w:rsidR="005669E3" w:rsidRPr="005669E3" w:rsidRDefault="005305F9" w:rsidP="00C13CC3">
            <w:pPr>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4</w:t>
            </w:r>
          </w:p>
        </w:tc>
        <w:tc>
          <w:tcPr>
            <w:tcW w:w="1425" w:type="pct"/>
          </w:tcPr>
          <w:p w:rsidR="005669E3" w:rsidRPr="005669E3" w:rsidRDefault="005669E3" w:rsidP="00C13CC3">
            <w:pPr>
              <w:jc w:val="center"/>
              <w:rPr>
                <w:rFonts w:ascii="Times New Roman" w:hAnsi="Times New Roman" w:cs="Times New Roman"/>
              </w:rPr>
            </w:pPr>
            <w:r w:rsidRPr="005669E3">
              <w:rPr>
                <w:rFonts w:ascii="Times New Roman" w:hAnsi="Times New Roman" w:cs="Times New Roman"/>
              </w:rPr>
              <w:t>3</w:t>
            </w:r>
          </w:p>
        </w:tc>
        <w:tc>
          <w:tcPr>
            <w:tcW w:w="1062" w:type="pct"/>
          </w:tcPr>
          <w:p w:rsidR="005669E3" w:rsidRPr="007C4676" w:rsidRDefault="007C4676" w:rsidP="00C13CC3">
            <w:pPr>
              <w:jc w:val="center"/>
              <w:rPr>
                <w:rFonts w:ascii="Times New Roman" w:hAnsi="Times New Roman" w:cs="Times New Roman"/>
              </w:rPr>
            </w:pPr>
            <w:r>
              <w:rPr>
                <w:rFonts w:ascii="Times New Roman" w:hAnsi="Times New Roman" w:cs="Times New Roman"/>
              </w:rPr>
              <w:t>1</w:t>
            </w:r>
          </w:p>
        </w:tc>
      </w:tr>
      <w:tr w:rsidR="005669E3" w:rsidRPr="005669E3" w:rsidTr="00C13CC3">
        <w:tc>
          <w:tcPr>
            <w:tcW w:w="368" w:type="pct"/>
          </w:tcPr>
          <w:p w:rsidR="005669E3" w:rsidRPr="005669E3" w:rsidRDefault="005669E3" w:rsidP="00C13CC3">
            <w:pPr>
              <w:shd w:val="clear" w:color="auto" w:fill="FFFFFF"/>
              <w:autoSpaceDE w:val="0"/>
              <w:autoSpaceDN w:val="0"/>
              <w:adjustRightInd w:val="0"/>
              <w:jc w:val="center"/>
              <w:rPr>
                <w:rFonts w:ascii="Times New Roman" w:hAnsi="Times New Roman" w:cs="Times New Roman"/>
                <w:lang w:val="en-US"/>
              </w:rPr>
            </w:pPr>
            <w:r w:rsidRPr="005669E3">
              <w:rPr>
                <w:rFonts w:ascii="Times New Roman" w:hAnsi="Times New Roman" w:cs="Times New Roman"/>
                <w:lang w:val="en-US"/>
              </w:rPr>
              <w:t>6</w:t>
            </w:r>
          </w:p>
        </w:tc>
        <w:tc>
          <w:tcPr>
            <w:tcW w:w="1362" w:type="pct"/>
          </w:tcPr>
          <w:p w:rsidR="005669E3" w:rsidRPr="005669E3" w:rsidRDefault="005669E3" w:rsidP="00C13CC3">
            <w:pPr>
              <w:widowControl w:val="0"/>
              <w:suppressAutoHyphens/>
              <w:jc w:val="both"/>
              <w:rPr>
                <w:rFonts w:ascii="Times New Roman" w:eastAsia="Calibri" w:hAnsi="Times New Roman" w:cs="Times New Roman"/>
                <w:bCs/>
                <w:kern w:val="1"/>
                <w:lang w:eastAsia="hi-IN" w:bidi="hi-IN"/>
              </w:rPr>
            </w:pPr>
            <w:r w:rsidRPr="005669E3">
              <w:rPr>
                <w:rFonts w:ascii="Times New Roman" w:eastAsia="Calibri" w:hAnsi="Times New Roman" w:cs="Times New Roman"/>
                <w:bCs/>
                <w:kern w:val="1"/>
                <w:lang w:eastAsia="hi-IN" w:bidi="hi-IN"/>
              </w:rPr>
              <w:t>Итоговое тестирование</w:t>
            </w:r>
          </w:p>
        </w:tc>
        <w:tc>
          <w:tcPr>
            <w:tcW w:w="783" w:type="pct"/>
          </w:tcPr>
          <w:p w:rsidR="005669E3" w:rsidRPr="005669E3" w:rsidRDefault="007C4676" w:rsidP="00C13CC3">
            <w:pPr>
              <w:shd w:val="clear" w:color="auto" w:fill="FFFFFF"/>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425" w:type="pct"/>
          </w:tcPr>
          <w:p w:rsidR="005669E3" w:rsidRPr="005669E3" w:rsidRDefault="005669E3" w:rsidP="00C13CC3">
            <w:pPr>
              <w:jc w:val="center"/>
              <w:rPr>
                <w:rFonts w:ascii="Times New Roman" w:hAnsi="Times New Roman" w:cs="Times New Roman"/>
              </w:rPr>
            </w:pPr>
          </w:p>
        </w:tc>
        <w:tc>
          <w:tcPr>
            <w:tcW w:w="1062" w:type="pct"/>
          </w:tcPr>
          <w:p w:rsidR="005669E3" w:rsidRPr="005669E3" w:rsidRDefault="005669E3" w:rsidP="00C13CC3">
            <w:pPr>
              <w:jc w:val="center"/>
              <w:rPr>
                <w:rFonts w:ascii="Times New Roman" w:hAnsi="Times New Roman" w:cs="Times New Roman"/>
              </w:rPr>
            </w:pPr>
          </w:p>
        </w:tc>
      </w:tr>
      <w:tr w:rsidR="005669E3" w:rsidRPr="005669E3" w:rsidTr="00C13CC3">
        <w:tc>
          <w:tcPr>
            <w:tcW w:w="368" w:type="pct"/>
          </w:tcPr>
          <w:p w:rsidR="005669E3" w:rsidRPr="005669E3" w:rsidRDefault="005669E3" w:rsidP="00C13CC3">
            <w:pPr>
              <w:jc w:val="center"/>
              <w:rPr>
                <w:rFonts w:ascii="Times New Roman" w:hAnsi="Times New Roman" w:cs="Times New Roman"/>
                <w:b/>
              </w:rPr>
            </w:pPr>
          </w:p>
        </w:tc>
        <w:tc>
          <w:tcPr>
            <w:tcW w:w="1362" w:type="pct"/>
          </w:tcPr>
          <w:p w:rsidR="005669E3" w:rsidRPr="005669E3" w:rsidRDefault="005669E3" w:rsidP="00C13CC3">
            <w:pPr>
              <w:jc w:val="center"/>
              <w:rPr>
                <w:rFonts w:ascii="Times New Roman" w:hAnsi="Times New Roman" w:cs="Times New Roman"/>
                <w:b/>
              </w:rPr>
            </w:pPr>
            <w:r w:rsidRPr="005669E3">
              <w:rPr>
                <w:rFonts w:ascii="Times New Roman" w:hAnsi="Times New Roman" w:cs="Times New Roman"/>
                <w:b/>
              </w:rPr>
              <w:t>ИТОГО:</w:t>
            </w:r>
          </w:p>
        </w:tc>
        <w:tc>
          <w:tcPr>
            <w:tcW w:w="783" w:type="pct"/>
          </w:tcPr>
          <w:p w:rsidR="005669E3" w:rsidRPr="005669E3" w:rsidRDefault="005669E3" w:rsidP="00C13CC3">
            <w:pPr>
              <w:shd w:val="clear" w:color="auto" w:fill="FFFFFF"/>
              <w:autoSpaceDE w:val="0"/>
              <w:autoSpaceDN w:val="0"/>
              <w:adjustRightInd w:val="0"/>
              <w:jc w:val="center"/>
              <w:rPr>
                <w:rFonts w:ascii="Times New Roman" w:hAnsi="Times New Roman" w:cs="Times New Roman"/>
                <w:b/>
              </w:rPr>
            </w:pPr>
            <w:r w:rsidRPr="005669E3">
              <w:rPr>
                <w:rFonts w:ascii="Times New Roman" w:hAnsi="Times New Roman" w:cs="Times New Roman"/>
                <w:b/>
              </w:rPr>
              <w:t>3</w:t>
            </w:r>
            <w:r>
              <w:rPr>
                <w:rFonts w:ascii="Times New Roman" w:hAnsi="Times New Roman" w:cs="Times New Roman"/>
                <w:b/>
              </w:rPr>
              <w:t>4</w:t>
            </w:r>
          </w:p>
        </w:tc>
        <w:tc>
          <w:tcPr>
            <w:tcW w:w="1425" w:type="pct"/>
          </w:tcPr>
          <w:p w:rsidR="005669E3" w:rsidRPr="005669E3" w:rsidRDefault="005669E3" w:rsidP="00C13CC3">
            <w:pPr>
              <w:jc w:val="center"/>
              <w:rPr>
                <w:rFonts w:ascii="Times New Roman" w:hAnsi="Times New Roman" w:cs="Times New Roman"/>
                <w:b/>
              </w:rPr>
            </w:pPr>
            <w:r w:rsidRPr="005669E3">
              <w:rPr>
                <w:rFonts w:ascii="Times New Roman" w:hAnsi="Times New Roman" w:cs="Times New Roman"/>
                <w:b/>
              </w:rPr>
              <w:t>19</w:t>
            </w:r>
          </w:p>
        </w:tc>
        <w:tc>
          <w:tcPr>
            <w:tcW w:w="1062" w:type="pct"/>
          </w:tcPr>
          <w:p w:rsidR="005669E3" w:rsidRPr="005669E3" w:rsidRDefault="005669E3" w:rsidP="00C13CC3">
            <w:pPr>
              <w:jc w:val="center"/>
              <w:rPr>
                <w:rFonts w:ascii="Times New Roman" w:hAnsi="Times New Roman" w:cs="Times New Roman"/>
                <w:b/>
                <w:lang w:val="en-US"/>
              </w:rPr>
            </w:pPr>
            <w:r w:rsidRPr="005669E3">
              <w:rPr>
                <w:rFonts w:ascii="Times New Roman" w:hAnsi="Times New Roman" w:cs="Times New Roman"/>
                <w:b/>
                <w:lang w:val="en-US"/>
              </w:rPr>
              <w:t>5</w:t>
            </w:r>
          </w:p>
        </w:tc>
      </w:tr>
    </w:tbl>
    <w:p w:rsidR="003C6685" w:rsidRDefault="003C6685" w:rsidP="00743D50">
      <w:pPr>
        <w:spacing w:line="240" w:lineRule="auto"/>
        <w:jc w:val="both"/>
      </w:pPr>
    </w:p>
    <w:p w:rsidR="00743D50" w:rsidRDefault="00743D50" w:rsidP="00743D50">
      <w:pPr>
        <w:keepNext/>
        <w:keepLines/>
        <w:spacing w:before="240" w:after="0" w:line="240" w:lineRule="auto"/>
        <w:jc w:val="center"/>
        <w:outlineLvl w:val="0"/>
        <w:rPr>
          <w:rFonts w:ascii="Times New Roman" w:eastAsia="Times New Roman" w:hAnsi="Times New Roman" w:cs="Times New Roman"/>
          <w:b/>
          <w:color w:val="000000" w:themeColor="text1"/>
          <w:sz w:val="28"/>
          <w:szCs w:val="28"/>
          <w:lang w:eastAsia="ru-RU"/>
        </w:rPr>
      </w:pPr>
      <w:r w:rsidRPr="00743D50">
        <w:rPr>
          <w:rFonts w:ascii="Times New Roman" w:eastAsia="Times New Roman" w:hAnsi="Times New Roman" w:cs="Times New Roman"/>
          <w:b/>
          <w:color w:val="000000" w:themeColor="text1"/>
          <w:sz w:val="28"/>
          <w:szCs w:val="28"/>
          <w:lang w:eastAsia="ru-RU"/>
        </w:rPr>
        <w:t>Содержание учебного предмета</w:t>
      </w:r>
    </w:p>
    <w:p w:rsidR="00743D50" w:rsidRPr="00743D50" w:rsidRDefault="00743D50" w:rsidP="00743D50">
      <w:pPr>
        <w:keepNext/>
        <w:keepLines/>
        <w:spacing w:before="240" w:after="0" w:line="240" w:lineRule="auto"/>
        <w:jc w:val="center"/>
        <w:outlineLvl w:val="0"/>
        <w:rPr>
          <w:rFonts w:ascii="Times New Roman" w:eastAsia="Times New Roman" w:hAnsi="Times New Roman" w:cs="Times New Roman"/>
          <w:b/>
          <w:color w:val="000000" w:themeColor="text1"/>
          <w:sz w:val="28"/>
          <w:szCs w:val="28"/>
          <w:lang w:eastAsia="ru-RU"/>
        </w:rPr>
      </w:pPr>
    </w:p>
    <w:p w:rsidR="00743D50" w:rsidRPr="00743D50" w:rsidRDefault="00743D50" w:rsidP="00743D50">
      <w:pPr>
        <w:spacing w:before="240" w:after="200" w:line="240" w:lineRule="auto"/>
        <w:ind w:firstLine="567"/>
        <w:contextualSpacing/>
        <w:jc w:val="both"/>
        <w:rPr>
          <w:rFonts w:ascii="Times New Roman" w:eastAsia="Calibri" w:hAnsi="Times New Roman" w:cs="Times New Roman"/>
          <w:sz w:val="24"/>
          <w:szCs w:val="24"/>
        </w:rPr>
      </w:pPr>
      <w:r w:rsidRPr="00743D50">
        <w:rPr>
          <w:rFonts w:ascii="Times New Roman" w:eastAsia="Calibri" w:hAnsi="Times New Roman" w:cs="Times New Roman"/>
          <w:sz w:val="24"/>
          <w:szCs w:val="24"/>
        </w:rPr>
        <w:t xml:space="preserve">Содержание учебного предмета «Информатика», предлагаемое в авторском УМК, полностью перекрывает содержание, представленное в примерной основной образовательной программе среднего общего образования. Кроме того, по ряду тем материал представлен даже несколько </w:t>
      </w:r>
      <w:r w:rsidRPr="00743D50">
        <w:rPr>
          <w:rFonts w:ascii="Times New Roman" w:eastAsia="Calibri" w:hAnsi="Times New Roman" w:cs="Times New Roman"/>
          <w:sz w:val="24"/>
          <w:szCs w:val="24"/>
        </w:rPr>
        <w:lastRenderedPageBreak/>
        <w:t xml:space="preserve">шире, что обеспечивает возможность наиболее мотивированным школьникам сформировать более полные представления о сфере информатики и информационных технологий. </w:t>
      </w:r>
    </w:p>
    <w:p w:rsidR="00004626" w:rsidRPr="00004626" w:rsidRDefault="00004626" w:rsidP="00004626">
      <w:pPr>
        <w:spacing w:line="240" w:lineRule="auto"/>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4390"/>
        <w:gridCol w:w="5279"/>
      </w:tblGrid>
      <w:tr w:rsidR="00004626" w:rsidRPr="00004626" w:rsidTr="00927740">
        <w:trPr>
          <w:trHeight w:val="523"/>
        </w:trPr>
        <w:tc>
          <w:tcPr>
            <w:tcW w:w="9669" w:type="dxa"/>
            <w:gridSpan w:val="2"/>
            <w:vAlign w:val="center"/>
          </w:tcPr>
          <w:p w:rsidR="00004626" w:rsidRPr="00004626" w:rsidRDefault="00004626" w:rsidP="00004626">
            <w:pPr>
              <w:spacing w:before="240" w:after="200" w:line="276" w:lineRule="auto"/>
              <w:contextualSpacing/>
              <w:jc w:val="both"/>
              <w:rPr>
                <w:b/>
              </w:rPr>
            </w:pPr>
            <w:r w:rsidRPr="00004626">
              <w:rPr>
                <w:b/>
              </w:rPr>
              <w:t xml:space="preserve">Введение. </w:t>
            </w:r>
          </w:p>
        </w:tc>
      </w:tr>
      <w:tr w:rsidR="00004626" w:rsidRPr="00004626" w:rsidTr="00927740">
        <w:trPr>
          <w:trHeight w:val="3398"/>
        </w:trPr>
        <w:tc>
          <w:tcPr>
            <w:tcW w:w="4390" w:type="dxa"/>
          </w:tcPr>
          <w:p w:rsidR="00004626" w:rsidRPr="00004626" w:rsidRDefault="00103EC1" w:rsidP="00004626">
            <w:pPr>
              <w:spacing w:before="240" w:after="200" w:line="276" w:lineRule="auto"/>
              <w:contextualSpacing/>
            </w:pPr>
            <w:r w:rsidRPr="000570E7">
              <w:rPr>
                <w:b/>
              </w:rPr>
              <w:t>Электронные (динамические) таблицы</w:t>
            </w:r>
            <w:r w:rsidRPr="000570E7">
              <w:t xml:space="preserve"> Примеры использования динамических (электронных) таблиц на практике (в том числе — в задачах математического моделирования)</w:t>
            </w:r>
          </w:p>
        </w:tc>
        <w:tc>
          <w:tcPr>
            <w:tcW w:w="5279" w:type="dxa"/>
          </w:tcPr>
          <w:p w:rsidR="00103EC1" w:rsidRPr="000570E7" w:rsidRDefault="00103EC1" w:rsidP="00103EC1">
            <w:pPr>
              <w:pStyle w:val="a8"/>
              <w:spacing w:before="240"/>
              <w:ind w:left="0"/>
              <w:jc w:val="both"/>
              <w:rPr>
                <w:rFonts w:ascii="Times New Roman" w:hAnsi="Times New Roman"/>
                <w:b/>
              </w:rPr>
            </w:pPr>
            <w:r w:rsidRPr="000570E7">
              <w:rPr>
                <w:rFonts w:ascii="Times New Roman" w:hAnsi="Times New Roman"/>
                <w:b/>
              </w:rPr>
              <w:t xml:space="preserve">Глава 1. Обработка информации в электронных таблицах </w:t>
            </w:r>
          </w:p>
          <w:p w:rsidR="00103EC1" w:rsidRPr="000570E7" w:rsidRDefault="00103EC1" w:rsidP="00103EC1">
            <w:pPr>
              <w:pStyle w:val="a8"/>
              <w:spacing w:before="240"/>
              <w:ind w:left="0"/>
              <w:jc w:val="both"/>
              <w:rPr>
                <w:rFonts w:ascii="Times New Roman" w:hAnsi="Times New Roman"/>
                <w:b/>
              </w:rPr>
            </w:pPr>
            <w:r w:rsidRPr="000570E7">
              <w:rPr>
                <w:rFonts w:ascii="Times New Roman" w:hAnsi="Times New Roman"/>
                <w:b/>
              </w:rPr>
              <w:t xml:space="preserve">§ 1. Табличный процессор. Основные сведения </w:t>
            </w:r>
          </w:p>
          <w:p w:rsidR="00103EC1" w:rsidRPr="000570E7" w:rsidRDefault="00103EC1" w:rsidP="00103EC1">
            <w:pPr>
              <w:pStyle w:val="a8"/>
              <w:spacing w:before="240"/>
              <w:ind w:left="0"/>
              <w:jc w:val="both"/>
              <w:rPr>
                <w:rFonts w:ascii="Times New Roman" w:hAnsi="Times New Roman"/>
              </w:rPr>
            </w:pPr>
            <w:r w:rsidRPr="000570E7">
              <w:rPr>
                <w:rFonts w:ascii="Times New Roman" w:hAnsi="Times New Roman"/>
              </w:rPr>
              <w:t xml:space="preserve">1. Объекты табличного процессора и их свойства </w:t>
            </w:r>
          </w:p>
          <w:p w:rsidR="00103EC1" w:rsidRPr="000570E7" w:rsidRDefault="00103EC1" w:rsidP="00103EC1">
            <w:pPr>
              <w:pStyle w:val="a8"/>
              <w:spacing w:before="240"/>
              <w:ind w:left="0"/>
              <w:jc w:val="both"/>
              <w:rPr>
                <w:rFonts w:ascii="Times New Roman" w:hAnsi="Times New Roman"/>
              </w:rPr>
            </w:pPr>
            <w:r w:rsidRPr="000570E7">
              <w:rPr>
                <w:rFonts w:ascii="Times New Roman" w:hAnsi="Times New Roman"/>
              </w:rPr>
              <w:t xml:space="preserve">2. Некоторые приёмы ввода и редактирования данных </w:t>
            </w:r>
          </w:p>
          <w:p w:rsidR="00103EC1" w:rsidRPr="000570E7" w:rsidRDefault="00103EC1" w:rsidP="00103EC1">
            <w:pPr>
              <w:pStyle w:val="a8"/>
              <w:spacing w:before="240"/>
              <w:ind w:left="0"/>
              <w:jc w:val="both"/>
              <w:rPr>
                <w:rFonts w:ascii="Times New Roman" w:hAnsi="Times New Roman"/>
              </w:rPr>
            </w:pPr>
            <w:r w:rsidRPr="000570E7">
              <w:rPr>
                <w:rFonts w:ascii="Times New Roman" w:hAnsi="Times New Roman"/>
              </w:rPr>
              <w:t xml:space="preserve">3. Копирование и перемещение данных </w:t>
            </w:r>
          </w:p>
          <w:p w:rsidR="00103EC1" w:rsidRPr="000570E7" w:rsidRDefault="00103EC1" w:rsidP="00103EC1">
            <w:pPr>
              <w:pStyle w:val="a8"/>
              <w:spacing w:before="240"/>
              <w:ind w:left="0"/>
              <w:jc w:val="both"/>
              <w:rPr>
                <w:rFonts w:ascii="Times New Roman" w:hAnsi="Times New Roman"/>
                <w:b/>
              </w:rPr>
            </w:pPr>
            <w:r w:rsidRPr="000570E7">
              <w:rPr>
                <w:rFonts w:ascii="Times New Roman" w:hAnsi="Times New Roman"/>
                <w:b/>
              </w:rPr>
              <w:t xml:space="preserve">§ 2. Редактирование и форматирование в табличном процессоре </w:t>
            </w:r>
          </w:p>
          <w:p w:rsidR="00103EC1" w:rsidRPr="000570E7" w:rsidRDefault="00103EC1" w:rsidP="00103EC1">
            <w:pPr>
              <w:pStyle w:val="a8"/>
              <w:spacing w:before="240"/>
              <w:ind w:left="0"/>
              <w:jc w:val="both"/>
              <w:rPr>
                <w:rFonts w:ascii="Times New Roman" w:hAnsi="Times New Roman"/>
              </w:rPr>
            </w:pPr>
            <w:r w:rsidRPr="000570E7">
              <w:rPr>
                <w:rFonts w:ascii="Times New Roman" w:hAnsi="Times New Roman"/>
              </w:rPr>
              <w:t>1. Редактирование книги и электронной таблицы</w:t>
            </w:r>
          </w:p>
          <w:p w:rsidR="00103EC1" w:rsidRPr="000570E7" w:rsidRDefault="00103EC1" w:rsidP="00103EC1">
            <w:pPr>
              <w:pStyle w:val="a8"/>
              <w:spacing w:before="240"/>
              <w:ind w:left="0"/>
              <w:jc w:val="both"/>
              <w:rPr>
                <w:rFonts w:ascii="Times New Roman" w:hAnsi="Times New Roman"/>
              </w:rPr>
            </w:pPr>
            <w:r w:rsidRPr="000570E7">
              <w:rPr>
                <w:rFonts w:ascii="Times New Roman" w:hAnsi="Times New Roman"/>
              </w:rPr>
              <w:t xml:space="preserve"> 2. Форматирование объектов электронной таблицы</w:t>
            </w:r>
          </w:p>
          <w:p w:rsidR="00103EC1" w:rsidRPr="000570E7" w:rsidRDefault="00103EC1" w:rsidP="00103EC1">
            <w:pPr>
              <w:pStyle w:val="a8"/>
              <w:spacing w:before="240"/>
              <w:ind w:left="0"/>
              <w:jc w:val="both"/>
              <w:rPr>
                <w:rFonts w:ascii="Times New Roman" w:hAnsi="Times New Roman"/>
                <w:b/>
              </w:rPr>
            </w:pPr>
            <w:r w:rsidRPr="000570E7">
              <w:rPr>
                <w:rFonts w:ascii="Times New Roman" w:hAnsi="Times New Roman"/>
                <w:b/>
              </w:rPr>
              <w:t xml:space="preserve">§ 3. Встроенные функции и их использование </w:t>
            </w:r>
          </w:p>
          <w:p w:rsidR="00103EC1" w:rsidRPr="000570E7" w:rsidRDefault="00103EC1" w:rsidP="00103EC1">
            <w:pPr>
              <w:pStyle w:val="a8"/>
              <w:spacing w:before="240"/>
              <w:ind w:left="0"/>
              <w:jc w:val="both"/>
              <w:rPr>
                <w:rFonts w:ascii="Times New Roman" w:hAnsi="Times New Roman"/>
              </w:rPr>
            </w:pPr>
            <w:r w:rsidRPr="000570E7">
              <w:rPr>
                <w:rFonts w:ascii="Times New Roman" w:hAnsi="Times New Roman"/>
              </w:rPr>
              <w:t xml:space="preserve">1. Общие сведения о функциях </w:t>
            </w:r>
          </w:p>
          <w:p w:rsidR="00103EC1" w:rsidRPr="000570E7" w:rsidRDefault="00103EC1" w:rsidP="00103EC1">
            <w:pPr>
              <w:pStyle w:val="a8"/>
              <w:spacing w:before="240"/>
              <w:ind w:left="0"/>
              <w:jc w:val="both"/>
              <w:rPr>
                <w:rFonts w:ascii="Times New Roman" w:hAnsi="Times New Roman"/>
              </w:rPr>
            </w:pPr>
            <w:r w:rsidRPr="000570E7">
              <w:rPr>
                <w:rFonts w:ascii="Times New Roman" w:hAnsi="Times New Roman"/>
              </w:rPr>
              <w:t xml:space="preserve">2. Математические и статистические функции </w:t>
            </w:r>
          </w:p>
          <w:p w:rsidR="00103EC1" w:rsidRPr="000570E7" w:rsidRDefault="00103EC1" w:rsidP="00103EC1">
            <w:pPr>
              <w:pStyle w:val="a8"/>
              <w:spacing w:before="240"/>
              <w:ind w:left="0"/>
              <w:jc w:val="both"/>
              <w:rPr>
                <w:rFonts w:ascii="Times New Roman" w:hAnsi="Times New Roman"/>
              </w:rPr>
            </w:pPr>
            <w:r w:rsidRPr="000570E7">
              <w:rPr>
                <w:rFonts w:ascii="Times New Roman" w:hAnsi="Times New Roman"/>
              </w:rPr>
              <w:t xml:space="preserve">3. Логические функции </w:t>
            </w:r>
          </w:p>
          <w:p w:rsidR="00103EC1" w:rsidRPr="000570E7" w:rsidRDefault="00103EC1" w:rsidP="00103EC1">
            <w:pPr>
              <w:pStyle w:val="a8"/>
              <w:spacing w:before="240"/>
              <w:ind w:left="0"/>
              <w:jc w:val="both"/>
              <w:rPr>
                <w:rFonts w:ascii="Times New Roman" w:hAnsi="Times New Roman"/>
              </w:rPr>
            </w:pPr>
            <w:r w:rsidRPr="000570E7">
              <w:rPr>
                <w:rFonts w:ascii="Times New Roman" w:hAnsi="Times New Roman"/>
              </w:rPr>
              <w:t xml:space="preserve">4. Финансовые функции </w:t>
            </w:r>
          </w:p>
          <w:p w:rsidR="00103EC1" w:rsidRPr="000570E7" w:rsidRDefault="00103EC1" w:rsidP="00103EC1">
            <w:pPr>
              <w:pStyle w:val="a8"/>
              <w:spacing w:before="240"/>
              <w:ind w:left="0"/>
              <w:jc w:val="both"/>
              <w:rPr>
                <w:rFonts w:ascii="Times New Roman" w:hAnsi="Times New Roman"/>
              </w:rPr>
            </w:pPr>
            <w:r w:rsidRPr="000570E7">
              <w:rPr>
                <w:rFonts w:ascii="Times New Roman" w:hAnsi="Times New Roman"/>
              </w:rPr>
              <w:t xml:space="preserve">5. Текстовые функции </w:t>
            </w:r>
          </w:p>
          <w:p w:rsidR="00103EC1" w:rsidRPr="000570E7" w:rsidRDefault="00103EC1" w:rsidP="00103EC1">
            <w:pPr>
              <w:pStyle w:val="a8"/>
              <w:spacing w:before="240"/>
              <w:ind w:left="0"/>
              <w:jc w:val="both"/>
              <w:rPr>
                <w:rFonts w:ascii="Times New Roman" w:hAnsi="Times New Roman"/>
                <w:b/>
              </w:rPr>
            </w:pPr>
            <w:r w:rsidRPr="000570E7">
              <w:rPr>
                <w:rFonts w:ascii="Times New Roman" w:hAnsi="Times New Roman"/>
                <w:b/>
              </w:rPr>
              <w:t xml:space="preserve">§ 4. Инструменты анализа данных </w:t>
            </w:r>
          </w:p>
          <w:p w:rsidR="00103EC1" w:rsidRPr="000570E7" w:rsidRDefault="00103EC1" w:rsidP="00103EC1">
            <w:pPr>
              <w:pStyle w:val="a8"/>
              <w:spacing w:before="240"/>
              <w:ind w:left="0"/>
              <w:jc w:val="both"/>
              <w:rPr>
                <w:rFonts w:ascii="Times New Roman" w:hAnsi="Times New Roman"/>
              </w:rPr>
            </w:pPr>
            <w:r w:rsidRPr="000570E7">
              <w:rPr>
                <w:rFonts w:ascii="Times New Roman" w:hAnsi="Times New Roman"/>
              </w:rPr>
              <w:t xml:space="preserve">1. Диаграммы </w:t>
            </w:r>
          </w:p>
          <w:p w:rsidR="00103EC1" w:rsidRPr="000570E7" w:rsidRDefault="00103EC1" w:rsidP="00103EC1">
            <w:pPr>
              <w:pStyle w:val="a8"/>
              <w:spacing w:before="240"/>
              <w:ind w:left="0"/>
              <w:jc w:val="both"/>
              <w:rPr>
                <w:rFonts w:ascii="Times New Roman" w:hAnsi="Times New Roman"/>
              </w:rPr>
            </w:pPr>
            <w:r w:rsidRPr="000570E7">
              <w:rPr>
                <w:rFonts w:ascii="Times New Roman" w:hAnsi="Times New Roman"/>
              </w:rPr>
              <w:t xml:space="preserve">2. Сортировка данных </w:t>
            </w:r>
          </w:p>
          <w:p w:rsidR="00103EC1" w:rsidRPr="000570E7" w:rsidRDefault="00103EC1" w:rsidP="00103EC1">
            <w:pPr>
              <w:pStyle w:val="a8"/>
              <w:spacing w:before="240"/>
              <w:ind w:left="0"/>
              <w:jc w:val="both"/>
              <w:rPr>
                <w:rFonts w:ascii="Times New Roman" w:hAnsi="Times New Roman"/>
              </w:rPr>
            </w:pPr>
            <w:r w:rsidRPr="000570E7">
              <w:rPr>
                <w:rFonts w:ascii="Times New Roman" w:hAnsi="Times New Roman"/>
              </w:rPr>
              <w:t xml:space="preserve">3. Фильтрация данных </w:t>
            </w:r>
          </w:p>
          <w:p w:rsidR="00103EC1" w:rsidRPr="000570E7" w:rsidRDefault="00103EC1" w:rsidP="00103EC1">
            <w:pPr>
              <w:pStyle w:val="a8"/>
              <w:spacing w:before="240"/>
              <w:ind w:left="0"/>
              <w:jc w:val="both"/>
              <w:rPr>
                <w:rFonts w:ascii="Times New Roman" w:hAnsi="Times New Roman"/>
              </w:rPr>
            </w:pPr>
            <w:r w:rsidRPr="000570E7">
              <w:rPr>
                <w:rFonts w:ascii="Times New Roman" w:hAnsi="Times New Roman"/>
              </w:rPr>
              <w:t xml:space="preserve">4. Условное форматирование </w:t>
            </w:r>
          </w:p>
          <w:p w:rsidR="00004626" w:rsidRPr="00004626" w:rsidRDefault="00103EC1" w:rsidP="00103EC1">
            <w:pPr>
              <w:pStyle w:val="a8"/>
              <w:spacing w:before="240"/>
              <w:ind w:left="0"/>
              <w:jc w:val="both"/>
              <w:rPr>
                <w:rFonts w:ascii="Times New Roman" w:hAnsi="Times New Roman"/>
              </w:rPr>
            </w:pPr>
            <w:r w:rsidRPr="000570E7">
              <w:rPr>
                <w:rFonts w:ascii="Times New Roman" w:hAnsi="Times New Roman"/>
              </w:rPr>
              <w:t>5. Подбор параметра</w:t>
            </w:r>
          </w:p>
        </w:tc>
      </w:tr>
      <w:tr w:rsidR="00004626" w:rsidRPr="00004626" w:rsidTr="00927740">
        <w:tc>
          <w:tcPr>
            <w:tcW w:w="4390" w:type="dxa"/>
          </w:tcPr>
          <w:p w:rsidR="00004626" w:rsidRPr="00004626" w:rsidRDefault="00004626" w:rsidP="00004626">
            <w:pPr>
              <w:spacing w:before="240" w:after="200" w:line="276" w:lineRule="auto"/>
              <w:contextualSpacing/>
            </w:pPr>
            <w:r w:rsidRPr="00004626">
              <w:rPr>
                <w:b/>
              </w:rPr>
              <w:t>Составление алгоритмов и их программная реализация</w:t>
            </w:r>
            <w:r w:rsidRPr="00004626">
              <w:t xml:space="preserve"> Этапы решения задач на компьютере. 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 Разработка и программная реализация алгоритмов решения типовых задач базового уровня из различных предметных областей. Примеры задач: </w:t>
            </w:r>
          </w:p>
          <w:p w:rsidR="00004626" w:rsidRPr="00004626" w:rsidRDefault="00004626" w:rsidP="00004626">
            <w:pPr>
              <w:spacing w:before="240" w:after="200" w:line="276" w:lineRule="auto"/>
              <w:contextualSpacing/>
            </w:pPr>
            <w:r w:rsidRPr="00004626">
              <w:t xml:space="preserve">– 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 </w:t>
            </w:r>
          </w:p>
          <w:p w:rsidR="00004626" w:rsidRPr="00004626" w:rsidRDefault="00004626" w:rsidP="00004626">
            <w:pPr>
              <w:spacing w:before="240" w:after="200" w:line="276" w:lineRule="auto"/>
              <w:contextualSpacing/>
            </w:pPr>
            <w:r w:rsidRPr="00004626">
              <w:t>– алгоритмы анализа записей чисел в позиционной системе счисления;</w:t>
            </w:r>
          </w:p>
          <w:p w:rsidR="00004626" w:rsidRPr="00004626" w:rsidRDefault="00004626" w:rsidP="00004626">
            <w:pPr>
              <w:spacing w:before="240" w:after="200" w:line="276" w:lineRule="auto"/>
              <w:contextualSpacing/>
            </w:pPr>
            <w:r w:rsidRPr="00004626">
              <w:lastRenderedPageBreak/>
              <w:t>– алгоритмы решения задач методом перебора (поиск НОД данного натурального числа, проверка числа на простоту и т. д.);</w:t>
            </w:r>
          </w:p>
          <w:p w:rsidR="00004626" w:rsidRPr="000570E7" w:rsidRDefault="00004626" w:rsidP="00004626">
            <w:pPr>
              <w:spacing w:before="240" w:after="200" w:line="276" w:lineRule="auto"/>
              <w:contextualSpacing/>
            </w:pPr>
            <w:r w:rsidRPr="00004626">
              <w:t xml:space="preserve"> – 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Алгоритмы редактирования текстов (замена символа/фрагмента, удаление и вставка символа/фрагмента, поиск вхождения заданного образца). Постановка задачи сортировки</w:t>
            </w:r>
            <w:r w:rsidR="00862A26" w:rsidRPr="000570E7">
              <w:t>.</w:t>
            </w:r>
          </w:p>
          <w:p w:rsidR="00862A26" w:rsidRPr="000570E7" w:rsidRDefault="00862A26" w:rsidP="00004626">
            <w:pPr>
              <w:spacing w:before="240" w:after="200" w:line="276" w:lineRule="auto"/>
              <w:contextualSpacing/>
            </w:pPr>
            <w:r w:rsidRPr="00004626">
              <w:rPr>
                <w:b/>
              </w:rPr>
              <w:t>Анализ алгоритмов</w:t>
            </w:r>
            <w:r w:rsidRPr="00004626">
              <w:t xml:space="preserve"> 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Сложность вычисления: количество выполненных операций, размер используемой памяти; зависимость вычислений от размера исходных данных</w:t>
            </w:r>
            <w:r w:rsidRPr="000570E7">
              <w:t>.</w:t>
            </w:r>
          </w:p>
          <w:p w:rsidR="00862A26" w:rsidRPr="00004626" w:rsidRDefault="00862A26" w:rsidP="00862A26">
            <w:pPr>
              <w:spacing w:before="240" w:after="200" w:line="276" w:lineRule="auto"/>
              <w:contextualSpacing/>
            </w:pPr>
            <w:r w:rsidRPr="00004626">
              <w:t xml:space="preserve">Алгоритмические конструкции Подпрограммы. </w:t>
            </w:r>
            <w:r w:rsidRPr="00004626">
              <w:rPr>
                <w:i/>
              </w:rPr>
              <w:t>Рекурсивные алгоритмы.</w:t>
            </w:r>
            <w:r w:rsidRPr="00004626">
              <w:t xml:space="preserve"> Табличные величины (массивы). </w:t>
            </w:r>
          </w:p>
          <w:p w:rsidR="00862A26" w:rsidRPr="00004626" w:rsidRDefault="00862A26" w:rsidP="00862A26">
            <w:pPr>
              <w:spacing w:before="240" w:after="200" w:line="276" w:lineRule="auto"/>
              <w:contextualSpacing/>
            </w:pPr>
            <w:r w:rsidRPr="00004626">
              <w:t>Запись алгоритмических конструкций в выбранном языке программирования</w:t>
            </w:r>
          </w:p>
        </w:tc>
        <w:tc>
          <w:tcPr>
            <w:tcW w:w="5279" w:type="dxa"/>
          </w:tcPr>
          <w:p w:rsidR="00004626" w:rsidRPr="000570E7" w:rsidRDefault="00004626" w:rsidP="00004626">
            <w:pPr>
              <w:spacing w:before="240" w:after="200" w:line="276" w:lineRule="auto"/>
              <w:contextualSpacing/>
              <w:jc w:val="both"/>
              <w:rPr>
                <w:b/>
              </w:rPr>
            </w:pPr>
            <w:r w:rsidRPr="00004626">
              <w:rPr>
                <w:b/>
              </w:rPr>
              <w:lastRenderedPageBreak/>
              <w:t xml:space="preserve"> Глава 2. Алгоритмы и элементы программирования </w:t>
            </w:r>
          </w:p>
          <w:p w:rsidR="00862A26" w:rsidRPr="00004626" w:rsidRDefault="00862A26" w:rsidP="00862A26">
            <w:pPr>
              <w:spacing w:before="240" w:after="200" w:line="276" w:lineRule="auto"/>
              <w:contextualSpacing/>
              <w:jc w:val="both"/>
              <w:rPr>
                <w:b/>
              </w:rPr>
            </w:pPr>
            <w:r w:rsidRPr="00004626">
              <w:rPr>
                <w:b/>
              </w:rPr>
              <w:t xml:space="preserve">§ 5. Основные сведения об алгоритмах </w:t>
            </w:r>
          </w:p>
          <w:p w:rsidR="00862A26" w:rsidRPr="000570E7" w:rsidRDefault="00862A26" w:rsidP="00862A26">
            <w:pPr>
              <w:spacing w:before="240" w:after="200" w:line="276" w:lineRule="auto"/>
              <w:contextualSpacing/>
              <w:jc w:val="both"/>
            </w:pPr>
            <w:r w:rsidRPr="00004626">
              <w:t xml:space="preserve">3. Понятие сложности алгоритма </w:t>
            </w:r>
          </w:p>
          <w:p w:rsidR="00862A26" w:rsidRPr="00004626" w:rsidRDefault="00862A26" w:rsidP="00862A26">
            <w:pPr>
              <w:spacing w:before="240" w:after="200" w:line="276" w:lineRule="auto"/>
              <w:contextualSpacing/>
              <w:jc w:val="both"/>
            </w:pPr>
            <w:r w:rsidRPr="00004626">
              <w:rPr>
                <w:b/>
              </w:rPr>
              <w:t>§ 6. Алгоритмические структуры</w:t>
            </w:r>
            <w:r w:rsidRPr="00004626">
              <w:t xml:space="preserve"> </w:t>
            </w:r>
          </w:p>
          <w:p w:rsidR="00862A26" w:rsidRPr="00004626" w:rsidRDefault="00862A26" w:rsidP="00862A26">
            <w:pPr>
              <w:spacing w:before="240" w:after="200" w:line="276" w:lineRule="auto"/>
              <w:contextualSpacing/>
              <w:jc w:val="both"/>
            </w:pPr>
            <w:r w:rsidRPr="00004626">
              <w:t xml:space="preserve">1. Последовательная алгоритмическая конструкция </w:t>
            </w:r>
          </w:p>
          <w:p w:rsidR="00862A26" w:rsidRPr="00004626" w:rsidRDefault="00862A26" w:rsidP="00862A26">
            <w:pPr>
              <w:spacing w:before="240" w:after="200" w:line="276" w:lineRule="auto"/>
              <w:contextualSpacing/>
              <w:jc w:val="both"/>
            </w:pPr>
            <w:r w:rsidRPr="00004626">
              <w:t xml:space="preserve">2. Ветвящаяся алгоритмическая конструкция </w:t>
            </w:r>
          </w:p>
          <w:p w:rsidR="00862A26" w:rsidRPr="00004626" w:rsidRDefault="00862A26" w:rsidP="00862A26">
            <w:pPr>
              <w:spacing w:before="240" w:after="200" w:line="276" w:lineRule="auto"/>
              <w:contextualSpacing/>
              <w:jc w:val="both"/>
            </w:pPr>
            <w:r w:rsidRPr="00004626">
              <w:t>3. Циклическая алгоритмическая конструкция</w:t>
            </w:r>
          </w:p>
          <w:p w:rsidR="00862A26" w:rsidRPr="00004626" w:rsidRDefault="00862A26" w:rsidP="00862A26">
            <w:pPr>
              <w:spacing w:before="240" w:after="200" w:line="276" w:lineRule="auto"/>
              <w:contextualSpacing/>
              <w:jc w:val="both"/>
              <w:rPr>
                <w:b/>
              </w:rPr>
            </w:pPr>
            <w:r w:rsidRPr="00004626">
              <w:rPr>
                <w:b/>
              </w:rPr>
              <w:t xml:space="preserve">§ 7. Запись алгоритмов на языках программирования </w:t>
            </w:r>
          </w:p>
          <w:p w:rsidR="00862A26" w:rsidRPr="00004626" w:rsidRDefault="00862A26" w:rsidP="00862A26">
            <w:pPr>
              <w:spacing w:before="240" w:after="200" w:line="276" w:lineRule="auto"/>
              <w:contextualSpacing/>
              <w:jc w:val="both"/>
            </w:pPr>
            <w:r w:rsidRPr="00004626">
              <w:t xml:space="preserve">3. Анализ программ с помощью трассировочных таблиц </w:t>
            </w:r>
          </w:p>
          <w:p w:rsidR="00862A26" w:rsidRPr="00004626" w:rsidRDefault="00862A26" w:rsidP="00862A26">
            <w:pPr>
              <w:spacing w:before="240" w:after="200" w:line="276" w:lineRule="auto"/>
              <w:contextualSpacing/>
              <w:jc w:val="both"/>
              <w:rPr>
                <w:b/>
              </w:rPr>
            </w:pPr>
            <w:r w:rsidRPr="00004626">
              <w:t>4. Другие приёмы анализа программ</w:t>
            </w:r>
          </w:p>
          <w:p w:rsidR="00004626" w:rsidRPr="00004626" w:rsidRDefault="00004626" w:rsidP="00004626">
            <w:pPr>
              <w:spacing w:before="240" w:after="200" w:line="276" w:lineRule="auto"/>
              <w:contextualSpacing/>
              <w:jc w:val="both"/>
              <w:rPr>
                <w:b/>
              </w:rPr>
            </w:pPr>
            <w:r w:rsidRPr="000570E7">
              <w:rPr>
                <w:b/>
              </w:rPr>
              <w:t>§ 7. </w:t>
            </w:r>
            <w:r w:rsidRPr="00004626">
              <w:rPr>
                <w:b/>
              </w:rPr>
              <w:t xml:space="preserve">Запись алгоритмов на языках программирования </w:t>
            </w:r>
          </w:p>
          <w:p w:rsidR="00004626" w:rsidRPr="00004626" w:rsidRDefault="00004626" w:rsidP="00004626">
            <w:pPr>
              <w:spacing w:before="240" w:after="200" w:line="276" w:lineRule="auto"/>
              <w:contextualSpacing/>
              <w:jc w:val="both"/>
            </w:pPr>
            <w:r w:rsidRPr="00004626">
              <w:t xml:space="preserve">1. Структурная организация данных </w:t>
            </w:r>
          </w:p>
          <w:p w:rsidR="00004626" w:rsidRPr="00004626" w:rsidRDefault="00004626" w:rsidP="00004626">
            <w:pPr>
              <w:spacing w:before="240" w:after="200" w:line="276" w:lineRule="auto"/>
              <w:contextualSpacing/>
              <w:jc w:val="both"/>
            </w:pPr>
            <w:r w:rsidRPr="00004626">
              <w:t xml:space="preserve">2. Некоторые сведения о языке программирования </w:t>
            </w:r>
            <w:proofErr w:type="spellStart"/>
            <w:r w:rsidR="00822AFB">
              <w:t>Бэйсик</w:t>
            </w:r>
            <w:proofErr w:type="spellEnd"/>
            <w:r w:rsidRPr="00004626">
              <w:t xml:space="preserve"> </w:t>
            </w:r>
          </w:p>
          <w:p w:rsidR="00004626" w:rsidRPr="00004626" w:rsidRDefault="00004626" w:rsidP="00004626">
            <w:pPr>
              <w:spacing w:before="240" w:after="200" w:line="276" w:lineRule="auto"/>
              <w:contextualSpacing/>
              <w:jc w:val="both"/>
              <w:rPr>
                <w:b/>
              </w:rPr>
            </w:pPr>
            <w:r w:rsidRPr="00004626">
              <w:rPr>
                <w:b/>
              </w:rPr>
              <w:t xml:space="preserve">§ 8. Структурированные типы данных. Массивы </w:t>
            </w:r>
          </w:p>
          <w:p w:rsidR="00004626" w:rsidRPr="00004626" w:rsidRDefault="00004626" w:rsidP="00004626">
            <w:pPr>
              <w:spacing w:before="240" w:after="200" w:line="276" w:lineRule="auto"/>
              <w:contextualSpacing/>
              <w:jc w:val="both"/>
            </w:pPr>
            <w:r w:rsidRPr="00004626">
              <w:t xml:space="preserve">1. Общие сведения об одномерных массивах </w:t>
            </w:r>
          </w:p>
          <w:p w:rsidR="00004626" w:rsidRPr="00004626" w:rsidRDefault="00004626" w:rsidP="00004626">
            <w:pPr>
              <w:spacing w:before="240" w:after="200" w:line="276" w:lineRule="auto"/>
              <w:contextualSpacing/>
              <w:jc w:val="both"/>
            </w:pPr>
            <w:r w:rsidRPr="00004626">
              <w:t xml:space="preserve">2. Задачи поиска элемента с заданными свойствами </w:t>
            </w:r>
          </w:p>
          <w:p w:rsidR="00004626" w:rsidRPr="00004626" w:rsidRDefault="00004626" w:rsidP="00004626">
            <w:pPr>
              <w:spacing w:before="240" w:after="200" w:line="276" w:lineRule="auto"/>
              <w:contextualSpacing/>
              <w:jc w:val="both"/>
            </w:pPr>
            <w:r w:rsidRPr="00004626">
              <w:t xml:space="preserve">3. Проверка соответствия элементов массива некоторому условию </w:t>
            </w:r>
          </w:p>
          <w:p w:rsidR="00004626" w:rsidRPr="00004626" w:rsidRDefault="00004626" w:rsidP="00004626">
            <w:pPr>
              <w:spacing w:before="240" w:after="200" w:line="276" w:lineRule="auto"/>
              <w:contextualSpacing/>
              <w:jc w:val="both"/>
            </w:pPr>
            <w:r w:rsidRPr="00004626">
              <w:t xml:space="preserve">4. Удаление и вставка элементов массива </w:t>
            </w:r>
          </w:p>
          <w:p w:rsidR="00004626" w:rsidRPr="00004626" w:rsidRDefault="00004626" w:rsidP="00004626">
            <w:pPr>
              <w:spacing w:before="240" w:after="200" w:line="276" w:lineRule="auto"/>
              <w:contextualSpacing/>
              <w:jc w:val="both"/>
            </w:pPr>
            <w:r w:rsidRPr="00004626">
              <w:t xml:space="preserve">5. Перестановка всех элементов массива в обратном порядке </w:t>
            </w:r>
          </w:p>
          <w:p w:rsidR="00004626" w:rsidRPr="00004626" w:rsidRDefault="00004626" w:rsidP="00004626">
            <w:pPr>
              <w:spacing w:before="240" w:after="200" w:line="276" w:lineRule="auto"/>
              <w:contextualSpacing/>
              <w:jc w:val="both"/>
            </w:pPr>
            <w:r w:rsidRPr="00004626">
              <w:t xml:space="preserve">6. Сортировка массива </w:t>
            </w:r>
          </w:p>
          <w:p w:rsidR="00004626" w:rsidRPr="00004626" w:rsidRDefault="00004626" w:rsidP="00004626">
            <w:pPr>
              <w:spacing w:before="240" w:after="200" w:line="276" w:lineRule="auto"/>
              <w:contextualSpacing/>
              <w:jc w:val="both"/>
              <w:rPr>
                <w:b/>
              </w:rPr>
            </w:pPr>
            <w:r w:rsidRPr="00004626">
              <w:rPr>
                <w:b/>
              </w:rPr>
              <w:t xml:space="preserve">§ 9. Структурное программирование </w:t>
            </w:r>
          </w:p>
          <w:p w:rsidR="00004626" w:rsidRPr="00004626" w:rsidRDefault="000D12B0" w:rsidP="00004626">
            <w:pPr>
              <w:spacing w:before="240" w:after="200" w:line="276" w:lineRule="auto"/>
              <w:contextualSpacing/>
              <w:jc w:val="both"/>
            </w:pPr>
            <w:r w:rsidRPr="000570E7">
              <w:t>1. Общее представление о структурном </w:t>
            </w:r>
            <w:r w:rsidR="00004626" w:rsidRPr="00004626">
              <w:t xml:space="preserve">программировании </w:t>
            </w:r>
          </w:p>
          <w:p w:rsidR="00004626" w:rsidRPr="00004626" w:rsidRDefault="00004626" w:rsidP="00004626">
            <w:pPr>
              <w:spacing w:before="240" w:after="200" w:line="276" w:lineRule="auto"/>
              <w:contextualSpacing/>
              <w:jc w:val="both"/>
            </w:pPr>
            <w:r w:rsidRPr="00004626">
              <w:t xml:space="preserve">2. Вспомогательный алгоритм </w:t>
            </w:r>
          </w:p>
          <w:p w:rsidR="00004626" w:rsidRPr="00004626" w:rsidRDefault="00004626" w:rsidP="00004626">
            <w:pPr>
              <w:spacing w:before="240" w:after="200" w:line="276" w:lineRule="auto"/>
              <w:contextualSpacing/>
              <w:jc w:val="both"/>
            </w:pPr>
            <w:r w:rsidRPr="00004626">
              <w:t xml:space="preserve">3. Рекурсивные алгоритмы </w:t>
            </w:r>
          </w:p>
          <w:p w:rsidR="00004626" w:rsidRPr="00004626" w:rsidRDefault="00004626" w:rsidP="00004626">
            <w:pPr>
              <w:spacing w:before="240" w:after="200" w:line="276" w:lineRule="auto"/>
              <w:contextualSpacing/>
              <w:jc w:val="both"/>
            </w:pPr>
            <w:r w:rsidRPr="00004626">
              <w:lastRenderedPageBreak/>
              <w:t xml:space="preserve">4. Запись вспомогательных алгоритмов на языке </w:t>
            </w:r>
            <w:proofErr w:type="spellStart"/>
            <w:r w:rsidR="00822AFB">
              <w:t>Бэйсик</w:t>
            </w:r>
            <w:proofErr w:type="spellEnd"/>
          </w:p>
        </w:tc>
      </w:tr>
      <w:tr w:rsidR="00004626" w:rsidRPr="00004626" w:rsidTr="00927740">
        <w:tc>
          <w:tcPr>
            <w:tcW w:w="4390" w:type="dxa"/>
          </w:tcPr>
          <w:p w:rsidR="00862A26" w:rsidRPr="000570E7" w:rsidRDefault="00862A26" w:rsidP="00862A26">
            <w:pPr>
              <w:pStyle w:val="a8"/>
              <w:spacing w:before="240"/>
              <w:ind w:left="0"/>
              <w:rPr>
                <w:rFonts w:ascii="Times New Roman" w:hAnsi="Times New Roman"/>
                <w:b/>
              </w:rPr>
            </w:pPr>
            <w:r w:rsidRPr="000570E7">
              <w:rPr>
                <w:rFonts w:ascii="Times New Roman" w:hAnsi="Times New Roman"/>
                <w:b/>
              </w:rPr>
              <w:lastRenderedPageBreak/>
              <w:t xml:space="preserve">Математическое моделирование </w:t>
            </w:r>
          </w:p>
          <w:p w:rsidR="00862A26" w:rsidRPr="000570E7" w:rsidRDefault="00862A26" w:rsidP="00862A26">
            <w:pPr>
              <w:pStyle w:val="a8"/>
              <w:spacing w:before="240"/>
              <w:ind w:left="0"/>
              <w:rPr>
                <w:rFonts w:ascii="Times New Roman" w:hAnsi="Times New Roman"/>
                <w:i/>
              </w:rPr>
            </w:pPr>
            <w:r w:rsidRPr="000570E7">
              <w:rPr>
                <w:rFonts w:ascii="Times New Roman" w:hAnsi="Times New Roman"/>
              </w:rPr>
              <w:t>Представление результатов моделирования в виде, удобном для восприятия человеком. Графическое представление данных (схемы, таблицы, графики). Практическая работа с компьютерной моделью по выбранной теме. Анализ достоверности (правдоподобия) результатов экспериментов</w:t>
            </w:r>
            <w:r w:rsidRPr="000570E7">
              <w:rPr>
                <w:rFonts w:ascii="Times New Roman" w:hAnsi="Times New Roman"/>
                <w:i/>
              </w:rPr>
              <w:t xml:space="preserve">. </w:t>
            </w:r>
          </w:p>
          <w:p w:rsidR="00862A26" w:rsidRPr="000570E7" w:rsidRDefault="00862A26" w:rsidP="00862A26">
            <w:pPr>
              <w:pStyle w:val="a8"/>
              <w:spacing w:before="240"/>
              <w:ind w:left="0"/>
              <w:rPr>
                <w:rFonts w:ascii="Times New Roman" w:hAnsi="Times New Roman"/>
                <w:i/>
              </w:rPr>
            </w:pPr>
            <w:r w:rsidRPr="000570E7">
              <w:rPr>
                <w:rFonts w:ascii="Times New Roman" w:hAnsi="Times New Roman"/>
                <w:i/>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862A26" w:rsidRPr="000570E7" w:rsidRDefault="00862A26" w:rsidP="00862A26">
            <w:pPr>
              <w:pStyle w:val="a8"/>
              <w:spacing w:before="240"/>
              <w:ind w:left="0"/>
              <w:rPr>
                <w:rFonts w:ascii="Times New Roman" w:hAnsi="Times New Roman"/>
                <w:i/>
              </w:rPr>
            </w:pPr>
            <w:r w:rsidRPr="00004626">
              <w:rPr>
                <w:rFonts w:ascii="Times New Roman" w:hAnsi="Times New Roman"/>
                <w:b/>
              </w:rPr>
              <w:t>Дискретные объекты</w:t>
            </w:r>
            <w:r w:rsidRPr="00004626">
              <w:rPr>
                <w:rFonts w:ascii="Times New Roman" w:hAnsi="Times New Roman"/>
              </w:rPr>
              <w:t xml:space="preserve"> 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004626" w:rsidRPr="00004626" w:rsidRDefault="00004626" w:rsidP="00862A26">
            <w:pPr>
              <w:spacing w:before="240" w:after="200" w:line="276" w:lineRule="auto"/>
              <w:contextualSpacing/>
              <w:rPr>
                <w:b/>
              </w:rPr>
            </w:pPr>
          </w:p>
        </w:tc>
        <w:tc>
          <w:tcPr>
            <w:tcW w:w="5279" w:type="dxa"/>
          </w:tcPr>
          <w:p w:rsidR="00032B62" w:rsidRPr="000570E7" w:rsidRDefault="00004626" w:rsidP="00E92BC9">
            <w:pPr>
              <w:spacing w:before="240" w:after="200" w:line="276" w:lineRule="auto"/>
              <w:contextualSpacing/>
              <w:jc w:val="both"/>
              <w:rPr>
                <w:b/>
              </w:rPr>
            </w:pPr>
            <w:r w:rsidRPr="00004626">
              <w:rPr>
                <w:b/>
              </w:rPr>
              <w:t xml:space="preserve"> </w:t>
            </w:r>
            <w:r w:rsidR="00E92BC9" w:rsidRPr="000570E7">
              <w:rPr>
                <w:b/>
              </w:rPr>
              <w:t>Глава 3. Информационное моделирование</w:t>
            </w:r>
          </w:p>
          <w:p w:rsidR="00032B62" w:rsidRPr="00032B62" w:rsidRDefault="00032B62" w:rsidP="00032B62">
            <w:pPr>
              <w:spacing w:before="240" w:after="200" w:line="276" w:lineRule="auto"/>
              <w:contextualSpacing/>
              <w:jc w:val="both"/>
              <w:rPr>
                <w:b/>
              </w:rPr>
            </w:pPr>
            <w:r w:rsidRPr="00032B62">
              <w:rPr>
                <w:b/>
              </w:rPr>
              <w:t xml:space="preserve">§ 10. Модели и моделирование </w:t>
            </w:r>
          </w:p>
          <w:p w:rsidR="00032B62" w:rsidRPr="00032B62" w:rsidRDefault="00032B62" w:rsidP="00032B62">
            <w:pPr>
              <w:spacing w:before="240" w:after="200" w:line="276" w:lineRule="auto"/>
              <w:contextualSpacing/>
              <w:jc w:val="both"/>
            </w:pPr>
            <w:r w:rsidRPr="00032B62">
              <w:t xml:space="preserve">3. Графы, деревья и таблицы </w:t>
            </w:r>
          </w:p>
          <w:p w:rsidR="00032B62" w:rsidRPr="00032B62" w:rsidRDefault="00032B62" w:rsidP="00032B62">
            <w:pPr>
              <w:spacing w:before="240" w:after="200" w:line="276" w:lineRule="auto"/>
              <w:contextualSpacing/>
              <w:jc w:val="both"/>
              <w:rPr>
                <w:b/>
              </w:rPr>
            </w:pPr>
            <w:r w:rsidRPr="00032B62">
              <w:rPr>
                <w:b/>
              </w:rPr>
              <w:t xml:space="preserve">§ 11. Моделирование на графах </w:t>
            </w:r>
          </w:p>
          <w:p w:rsidR="00E92BC9" w:rsidRPr="000570E7" w:rsidRDefault="00032B62" w:rsidP="00032B62">
            <w:pPr>
              <w:spacing w:before="240" w:after="200" w:line="276" w:lineRule="auto"/>
              <w:contextualSpacing/>
              <w:jc w:val="both"/>
              <w:rPr>
                <w:b/>
              </w:rPr>
            </w:pPr>
            <w:r w:rsidRPr="000570E7">
              <w:rPr>
                <w:rFonts w:eastAsia="Times New Roman"/>
              </w:rPr>
              <w:t>1. Алгоритмы нахождения кратчайших путей</w:t>
            </w:r>
            <w:r w:rsidR="00E92BC9" w:rsidRPr="000570E7">
              <w:rPr>
                <w:b/>
              </w:rPr>
              <w:t xml:space="preserve"> </w:t>
            </w:r>
          </w:p>
          <w:p w:rsidR="00A625F7" w:rsidRPr="000570E7" w:rsidRDefault="00E92BC9" w:rsidP="00A625F7">
            <w:pPr>
              <w:spacing w:before="240" w:after="200" w:line="276" w:lineRule="auto"/>
              <w:contextualSpacing/>
              <w:jc w:val="both"/>
              <w:rPr>
                <w:b/>
              </w:rPr>
            </w:pPr>
            <w:r w:rsidRPr="000570E7">
              <w:rPr>
                <w:b/>
              </w:rPr>
              <w:t xml:space="preserve">§ 12. База данных как модель предметной области </w:t>
            </w:r>
          </w:p>
          <w:p w:rsidR="00A625F7" w:rsidRPr="000570E7" w:rsidRDefault="00E92BC9" w:rsidP="00A625F7">
            <w:pPr>
              <w:spacing w:before="240" w:after="200" w:line="276" w:lineRule="auto"/>
              <w:contextualSpacing/>
              <w:jc w:val="both"/>
            </w:pPr>
            <w:r w:rsidRPr="000570E7">
              <w:t>1. Общие представления об информационных системах</w:t>
            </w:r>
          </w:p>
          <w:p w:rsidR="00A625F7" w:rsidRPr="000570E7" w:rsidRDefault="00E92BC9" w:rsidP="00A625F7">
            <w:pPr>
              <w:spacing w:before="240" w:after="200" w:line="276" w:lineRule="auto"/>
              <w:contextualSpacing/>
              <w:jc w:val="both"/>
            </w:pPr>
            <w:r w:rsidRPr="000570E7">
              <w:t xml:space="preserve">2. Предметная область и её моделирование </w:t>
            </w:r>
          </w:p>
          <w:p w:rsidR="00A625F7" w:rsidRPr="000570E7" w:rsidRDefault="00E92BC9" w:rsidP="00A625F7">
            <w:pPr>
              <w:spacing w:before="240" w:after="200" w:line="276" w:lineRule="auto"/>
              <w:contextualSpacing/>
              <w:jc w:val="both"/>
            </w:pPr>
            <w:r w:rsidRPr="000570E7">
              <w:t xml:space="preserve">3. Представление о моделях данных </w:t>
            </w:r>
          </w:p>
          <w:p w:rsidR="00A625F7" w:rsidRPr="000570E7" w:rsidRDefault="00E92BC9" w:rsidP="00A625F7">
            <w:pPr>
              <w:spacing w:before="240" w:after="200" w:line="276" w:lineRule="auto"/>
              <w:contextualSpacing/>
              <w:jc w:val="both"/>
            </w:pPr>
            <w:r w:rsidRPr="000570E7">
              <w:t xml:space="preserve">4. Реляционные базы данных </w:t>
            </w:r>
          </w:p>
          <w:p w:rsidR="00A625F7" w:rsidRPr="000570E7" w:rsidRDefault="00E92BC9" w:rsidP="00A625F7">
            <w:pPr>
              <w:spacing w:before="240" w:after="200" w:line="276" w:lineRule="auto"/>
              <w:contextualSpacing/>
              <w:jc w:val="both"/>
              <w:rPr>
                <w:b/>
              </w:rPr>
            </w:pPr>
            <w:r w:rsidRPr="000570E7">
              <w:rPr>
                <w:b/>
              </w:rPr>
              <w:t xml:space="preserve">§ 13. Системы управления базами данных </w:t>
            </w:r>
          </w:p>
          <w:p w:rsidR="00A625F7" w:rsidRPr="000570E7" w:rsidRDefault="00E92BC9" w:rsidP="00A625F7">
            <w:pPr>
              <w:spacing w:before="240" w:after="200" w:line="276" w:lineRule="auto"/>
              <w:contextualSpacing/>
              <w:jc w:val="both"/>
            </w:pPr>
            <w:r w:rsidRPr="000570E7">
              <w:t xml:space="preserve">1. Этапы разработки базы данных </w:t>
            </w:r>
          </w:p>
          <w:p w:rsidR="00A625F7" w:rsidRPr="000570E7" w:rsidRDefault="00E92BC9" w:rsidP="00A625F7">
            <w:pPr>
              <w:spacing w:before="240" w:after="200" w:line="276" w:lineRule="auto"/>
              <w:contextualSpacing/>
              <w:jc w:val="both"/>
            </w:pPr>
            <w:r w:rsidRPr="000570E7">
              <w:t xml:space="preserve">2. СУБД и их классификация </w:t>
            </w:r>
          </w:p>
          <w:p w:rsidR="00A625F7" w:rsidRPr="000570E7" w:rsidRDefault="00E92BC9" w:rsidP="00A625F7">
            <w:pPr>
              <w:spacing w:before="240" w:after="200" w:line="276" w:lineRule="auto"/>
              <w:contextualSpacing/>
              <w:jc w:val="both"/>
            </w:pPr>
            <w:r w:rsidRPr="000570E7">
              <w:t xml:space="preserve">3. Работа в программной среде СУБД </w:t>
            </w:r>
          </w:p>
          <w:p w:rsidR="00E92BC9" w:rsidRPr="000570E7" w:rsidRDefault="00E92BC9" w:rsidP="00A625F7">
            <w:pPr>
              <w:spacing w:before="240" w:after="200" w:line="276" w:lineRule="auto"/>
              <w:contextualSpacing/>
              <w:jc w:val="both"/>
              <w:rPr>
                <w:b/>
              </w:rPr>
            </w:pPr>
            <w:r w:rsidRPr="000570E7">
              <w:t>4. Манипулирование данными в базе данных</w:t>
            </w:r>
          </w:p>
          <w:p w:rsidR="00004626" w:rsidRPr="00004626" w:rsidRDefault="00004626" w:rsidP="00E92BC9">
            <w:pPr>
              <w:spacing w:before="240" w:after="200" w:line="276" w:lineRule="auto"/>
              <w:contextualSpacing/>
              <w:jc w:val="both"/>
              <w:rPr>
                <w:b/>
              </w:rPr>
            </w:pPr>
          </w:p>
        </w:tc>
      </w:tr>
      <w:tr w:rsidR="001E07A8" w:rsidRPr="000570E7" w:rsidTr="00927740">
        <w:tc>
          <w:tcPr>
            <w:tcW w:w="4390" w:type="dxa"/>
          </w:tcPr>
          <w:p w:rsidR="001E07A8" w:rsidRPr="000570E7" w:rsidRDefault="001E07A8" w:rsidP="001E07A8">
            <w:pPr>
              <w:pStyle w:val="a8"/>
              <w:spacing w:before="240"/>
              <w:ind w:left="0"/>
              <w:rPr>
                <w:rFonts w:ascii="Times New Roman" w:hAnsi="Times New Roman"/>
                <w:b/>
              </w:rPr>
            </w:pPr>
            <w:r w:rsidRPr="000570E7">
              <w:rPr>
                <w:rFonts w:ascii="Times New Roman" w:hAnsi="Times New Roman"/>
                <w:b/>
              </w:rPr>
              <w:t>Компьютерные сети</w:t>
            </w:r>
          </w:p>
          <w:p w:rsidR="001E07A8" w:rsidRPr="000570E7" w:rsidRDefault="001E07A8" w:rsidP="001E07A8">
            <w:pPr>
              <w:pStyle w:val="a8"/>
              <w:spacing w:before="240"/>
              <w:ind w:left="0"/>
              <w:rPr>
                <w:rFonts w:ascii="Times New Roman" w:hAnsi="Times New Roman"/>
              </w:rPr>
            </w:pPr>
            <w:r w:rsidRPr="000570E7">
              <w:rPr>
                <w:rFonts w:ascii="Times New Roman" w:hAnsi="Times New Roman"/>
              </w:rPr>
              <w:lastRenderedPageBreak/>
              <w:t xml:space="preserve"> Принципы построения компьютерных сетей. Сетевые протоколы. Интернет. Адресация в сети Интернет. Система доменных имен. Браузеры. Аппаратные компоненты компьютерных сетей. Веб-сайт. Страница. Взаимодействие веб-страницы с сервером. Динамические страницы. Разработка интернет-приложений (сайты). Сетевое хранение данных. Облачные сервисы. </w:t>
            </w:r>
            <w:r w:rsidRPr="000570E7">
              <w:rPr>
                <w:rFonts w:ascii="Times New Roman" w:hAnsi="Times New Roman"/>
                <w:b/>
                <w:i/>
              </w:rPr>
              <w:t>Деятельность в сети Интернет</w:t>
            </w:r>
            <w:r w:rsidRPr="000570E7">
              <w:rPr>
                <w:rFonts w:ascii="Times New Roman" w:hAnsi="Times New Roman"/>
              </w:rPr>
              <w:t xml:space="preserve"> Расширенный поиск информации в сети Интернет. Использование языков построения запросов. Другие виды деятельности в сети Интернет. </w:t>
            </w:r>
            <w:proofErr w:type="spellStart"/>
            <w:r w:rsidRPr="000570E7">
              <w:rPr>
                <w:rFonts w:ascii="Times New Roman" w:hAnsi="Times New Roman"/>
              </w:rPr>
              <w:t>Геолокационные</w:t>
            </w:r>
            <w:proofErr w:type="spellEnd"/>
            <w:r w:rsidRPr="000570E7">
              <w:rPr>
                <w:rFonts w:ascii="Times New Roman" w:hAnsi="Times New Roman"/>
              </w:rPr>
              <w:t xml:space="preserve"> сервисы реального времени (локация мобильных телефонов, определение загруженности автомагистралей и т. п.); интернет -торговля; бронирование билетов и гостиниц и т. п.</w:t>
            </w:r>
          </w:p>
          <w:p w:rsidR="001E07A8" w:rsidRPr="000570E7" w:rsidRDefault="001E07A8" w:rsidP="00862A26">
            <w:pPr>
              <w:pStyle w:val="a8"/>
              <w:spacing w:before="240"/>
              <w:ind w:left="0"/>
              <w:rPr>
                <w:rFonts w:ascii="Times New Roman" w:hAnsi="Times New Roman"/>
                <w:b/>
              </w:rPr>
            </w:pPr>
          </w:p>
        </w:tc>
        <w:tc>
          <w:tcPr>
            <w:tcW w:w="5279" w:type="dxa"/>
          </w:tcPr>
          <w:p w:rsidR="001E07A8" w:rsidRPr="000570E7" w:rsidRDefault="001E07A8" w:rsidP="001E07A8">
            <w:pPr>
              <w:pStyle w:val="a8"/>
              <w:spacing w:before="240"/>
              <w:ind w:left="0"/>
              <w:jc w:val="both"/>
              <w:rPr>
                <w:rFonts w:ascii="Times New Roman" w:hAnsi="Times New Roman"/>
                <w:b/>
              </w:rPr>
            </w:pPr>
            <w:r w:rsidRPr="000570E7">
              <w:rPr>
                <w:rFonts w:ascii="Times New Roman" w:hAnsi="Times New Roman"/>
                <w:b/>
              </w:rPr>
              <w:lastRenderedPageBreak/>
              <w:t xml:space="preserve">Глава 4. Сетевые информационные технологии </w:t>
            </w:r>
          </w:p>
          <w:p w:rsidR="001E07A8" w:rsidRPr="000570E7" w:rsidRDefault="001E07A8" w:rsidP="001E07A8">
            <w:pPr>
              <w:pStyle w:val="a8"/>
              <w:spacing w:before="240"/>
              <w:ind w:left="0"/>
              <w:jc w:val="both"/>
              <w:rPr>
                <w:rFonts w:ascii="Times New Roman" w:hAnsi="Times New Roman"/>
                <w:b/>
              </w:rPr>
            </w:pPr>
            <w:r w:rsidRPr="000570E7">
              <w:rPr>
                <w:rFonts w:ascii="Times New Roman" w:hAnsi="Times New Roman"/>
                <w:b/>
              </w:rPr>
              <w:t xml:space="preserve">§ 14. Основы построения компьютерных сетей </w:t>
            </w:r>
          </w:p>
          <w:p w:rsidR="001E07A8" w:rsidRPr="000570E7" w:rsidRDefault="001E07A8" w:rsidP="001E07A8">
            <w:pPr>
              <w:pStyle w:val="a8"/>
              <w:spacing w:before="240"/>
              <w:ind w:left="0"/>
              <w:jc w:val="both"/>
              <w:rPr>
                <w:rFonts w:ascii="Times New Roman" w:hAnsi="Times New Roman"/>
              </w:rPr>
            </w:pPr>
            <w:r w:rsidRPr="000570E7">
              <w:rPr>
                <w:rFonts w:ascii="Times New Roman" w:hAnsi="Times New Roman"/>
              </w:rPr>
              <w:lastRenderedPageBreak/>
              <w:t xml:space="preserve">1. Компьютерные сети и их классификация </w:t>
            </w:r>
          </w:p>
          <w:p w:rsidR="001E07A8" w:rsidRPr="000570E7" w:rsidRDefault="001E07A8" w:rsidP="001E07A8">
            <w:pPr>
              <w:pStyle w:val="a8"/>
              <w:spacing w:before="240"/>
              <w:ind w:left="0"/>
              <w:jc w:val="both"/>
              <w:rPr>
                <w:rFonts w:ascii="Times New Roman" w:hAnsi="Times New Roman"/>
              </w:rPr>
            </w:pPr>
            <w:r w:rsidRPr="000570E7">
              <w:rPr>
                <w:rFonts w:ascii="Times New Roman" w:hAnsi="Times New Roman"/>
              </w:rPr>
              <w:t xml:space="preserve">2. Аппаратное и программное обеспечение компьютерных сетей </w:t>
            </w:r>
          </w:p>
          <w:p w:rsidR="001E07A8" w:rsidRPr="000570E7" w:rsidRDefault="001E07A8" w:rsidP="001E07A8">
            <w:pPr>
              <w:pStyle w:val="a8"/>
              <w:spacing w:before="240"/>
              <w:ind w:left="0"/>
              <w:jc w:val="both"/>
              <w:rPr>
                <w:rFonts w:ascii="Times New Roman" w:hAnsi="Times New Roman"/>
              </w:rPr>
            </w:pPr>
            <w:r w:rsidRPr="000570E7">
              <w:rPr>
                <w:rFonts w:ascii="Times New Roman" w:hAnsi="Times New Roman"/>
              </w:rPr>
              <w:t xml:space="preserve">3. Работа в локальной сети </w:t>
            </w:r>
          </w:p>
          <w:p w:rsidR="001E07A8" w:rsidRPr="000570E7" w:rsidRDefault="001E07A8" w:rsidP="001E07A8">
            <w:pPr>
              <w:pStyle w:val="a8"/>
              <w:spacing w:before="240"/>
              <w:ind w:left="0"/>
              <w:jc w:val="both"/>
              <w:rPr>
                <w:rFonts w:ascii="Times New Roman" w:hAnsi="Times New Roman"/>
              </w:rPr>
            </w:pPr>
            <w:r w:rsidRPr="000570E7">
              <w:rPr>
                <w:rFonts w:ascii="Times New Roman" w:hAnsi="Times New Roman"/>
              </w:rPr>
              <w:t xml:space="preserve">4. Как устроен Интернет </w:t>
            </w:r>
          </w:p>
          <w:p w:rsidR="00FF601B" w:rsidRPr="000570E7" w:rsidRDefault="001E07A8" w:rsidP="001E07A8">
            <w:pPr>
              <w:pStyle w:val="a8"/>
              <w:spacing w:before="240"/>
              <w:ind w:left="0"/>
              <w:jc w:val="both"/>
              <w:rPr>
                <w:rFonts w:ascii="Times New Roman" w:hAnsi="Times New Roman"/>
              </w:rPr>
            </w:pPr>
            <w:r w:rsidRPr="000570E7">
              <w:rPr>
                <w:rFonts w:ascii="Times New Roman" w:hAnsi="Times New Roman"/>
              </w:rPr>
              <w:t xml:space="preserve">5. История появления и развития компьютерных сетей </w:t>
            </w:r>
          </w:p>
          <w:p w:rsidR="001E07A8" w:rsidRPr="000570E7" w:rsidRDefault="001E07A8" w:rsidP="001E07A8">
            <w:pPr>
              <w:pStyle w:val="a8"/>
              <w:spacing w:before="240"/>
              <w:ind w:left="0"/>
              <w:jc w:val="both"/>
              <w:rPr>
                <w:rFonts w:ascii="Times New Roman" w:hAnsi="Times New Roman"/>
              </w:rPr>
            </w:pPr>
            <w:r w:rsidRPr="000570E7">
              <w:rPr>
                <w:rFonts w:ascii="Times New Roman" w:hAnsi="Times New Roman"/>
                <w:b/>
              </w:rPr>
              <w:t>§ 15. Службы Интернета</w:t>
            </w:r>
            <w:r w:rsidRPr="000570E7">
              <w:rPr>
                <w:rFonts w:ascii="Times New Roman" w:hAnsi="Times New Roman"/>
              </w:rPr>
              <w:t xml:space="preserve"> </w:t>
            </w:r>
          </w:p>
          <w:p w:rsidR="001E07A8" w:rsidRPr="000570E7" w:rsidRDefault="001E07A8" w:rsidP="001E07A8">
            <w:pPr>
              <w:pStyle w:val="a8"/>
              <w:spacing w:before="240"/>
              <w:ind w:left="0"/>
              <w:jc w:val="both"/>
              <w:rPr>
                <w:rFonts w:ascii="Times New Roman" w:hAnsi="Times New Roman"/>
              </w:rPr>
            </w:pPr>
            <w:r w:rsidRPr="000570E7">
              <w:rPr>
                <w:rFonts w:ascii="Times New Roman" w:hAnsi="Times New Roman"/>
              </w:rPr>
              <w:t xml:space="preserve">1. Информационные службы </w:t>
            </w:r>
          </w:p>
          <w:p w:rsidR="001E07A8" w:rsidRPr="000570E7" w:rsidRDefault="001E07A8" w:rsidP="001E07A8">
            <w:pPr>
              <w:pStyle w:val="a8"/>
              <w:spacing w:before="240"/>
              <w:ind w:left="0"/>
              <w:jc w:val="both"/>
              <w:rPr>
                <w:rFonts w:ascii="Times New Roman" w:hAnsi="Times New Roman"/>
              </w:rPr>
            </w:pPr>
            <w:r w:rsidRPr="000570E7">
              <w:rPr>
                <w:rFonts w:ascii="Times New Roman" w:hAnsi="Times New Roman"/>
              </w:rPr>
              <w:t xml:space="preserve">2. Коммуникационные службы </w:t>
            </w:r>
          </w:p>
          <w:p w:rsidR="001E07A8" w:rsidRPr="000570E7" w:rsidRDefault="001E07A8" w:rsidP="001E07A8">
            <w:pPr>
              <w:pStyle w:val="a8"/>
              <w:spacing w:before="240"/>
              <w:ind w:left="0"/>
              <w:jc w:val="both"/>
              <w:rPr>
                <w:rFonts w:ascii="Times New Roman" w:hAnsi="Times New Roman"/>
              </w:rPr>
            </w:pPr>
            <w:r w:rsidRPr="000570E7">
              <w:rPr>
                <w:rFonts w:ascii="Times New Roman" w:hAnsi="Times New Roman"/>
              </w:rPr>
              <w:t xml:space="preserve">3. Сетевой этикет </w:t>
            </w:r>
          </w:p>
          <w:p w:rsidR="001E07A8" w:rsidRPr="000570E7" w:rsidRDefault="00FF601B" w:rsidP="001E07A8">
            <w:pPr>
              <w:pStyle w:val="a8"/>
              <w:spacing w:before="240"/>
              <w:ind w:left="0"/>
              <w:jc w:val="both"/>
              <w:rPr>
                <w:rFonts w:ascii="Times New Roman" w:hAnsi="Times New Roman"/>
                <w:b/>
              </w:rPr>
            </w:pPr>
            <w:r w:rsidRPr="000570E7">
              <w:rPr>
                <w:rFonts w:ascii="Times New Roman" w:hAnsi="Times New Roman"/>
                <w:b/>
              </w:rPr>
              <w:t>§ 16. </w:t>
            </w:r>
            <w:r w:rsidR="001E07A8" w:rsidRPr="00B6211B">
              <w:rPr>
                <w:rFonts w:ascii="Times New Roman" w:hAnsi="Times New Roman"/>
                <w:b/>
              </w:rPr>
              <w:t xml:space="preserve">Интернет как глобальная информационная система </w:t>
            </w:r>
          </w:p>
          <w:p w:rsidR="001E07A8" w:rsidRPr="000570E7" w:rsidRDefault="001E07A8" w:rsidP="001E07A8">
            <w:pPr>
              <w:pStyle w:val="a8"/>
              <w:spacing w:before="240"/>
              <w:ind w:left="0"/>
              <w:jc w:val="both"/>
              <w:rPr>
                <w:rFonts w:ascii="Times New Roman" w:hAnsi="Times New Roman"/>
              </w:rPr>
            </w:pPr>
            <w:r w:rsidRPr="00B6211B">
              <w:rPr>
                <w:rFonts w:ascii="Times New Roman" w:hAnsi="Times New Roman"/>
              </w:rPr>
              <w:t xml:space="preserve">1. Всемирная паутина </w:t>
            </w:r>
          </w:p>
          <w:p w:rsidR="001E07A8" w:rsidRPr="00B6211B" w:rsidRDefault="001E07A8" w:rsidP="001E07A8">
            <w:pPr>
              <w:pStyle w:val="a8"/>
              <w:spacing w:before="240"/>
              <w:ind w:left="0"/>
              <w:jc w:val="both"/>
              <w:rPr>
                <w:rFonts w:ascii="Times New Roman" w:hAnsi="Times New Roman"/>
              </w:rPr>
            </w:pPr>
            <w:r w:rsidRPr="00B6211B">
              <w:rPr>
                <w:rFonts w:ascii="Times New Roman" w:hAnsi="Times New Roman"/>
              </w:rPr>
              <w:t xml:space="preserve">2. Поиск информации в сети Интернет </w:t>
            </w:r>
          </w:p>
          <w:p w:rsidR="001E07A8" w:rsidRPr="000570E7" w:rsidRDefault="001E07A8" w:rsidP="001E07A8">
            <w:pPr>
              <w:pStyle w:val="a8"/>
              <w:spacing w:before="240"/>
              <w:ind w:left="0"/>
              <w:jc w:val="both"/>
              <w:rPr>
                <w:rFonts w:ascii="Times New Roman" w:hAnsi="Times New Roman"/>
              </w:rPr>
            </w:pPr>
            <w:r w:rsidRPr="000570E7">
              <w:rPr>
                <w:rFonts w:ascii="Times New Roman" w:eastAsia="Times New Roman" w:hAnsi="Times New Roman"/>
              </w:rPr>
              <w:t xml:space="preserve">3. О достоверности информации, представленной на </w:t>
            </w:r>
            <w:proofErr w:type="spellStart"/>
            <w:r w:rsidRPr="000570E7">
              <w:rPr>
                <w:rFonts w:ascii="Times New Roman" w:eastAsia="Times New Roman" w:hAnsi="Times New Roman"/>
              </w:rPr>
              <w:t>вебресурсах</w:t>
            </w:r>
            <w:proofErr w:type="spellEnd"/>
          </w:p>
          <w:p w:rsidR="001E07A8" w:rsidRPr="000570E7" w:rsidRDefault="001E07A8" w:rsidP="00E92BC9">
            <w:pPr>
              <w:spacing w:before="240" w:after="200" w:line="276" w:lineRule="auto"/>
              <w:contextualSpacing/>
              <w:jc w:val="both"/>
              <w:rPr>
                <w:b/>
              </w:rPr>
            </w:pPr>
          </w:p>
        </w:tc>
      </w:tr>
      <w:tr w:rsidR="00004626" w:rsidRPr="00004626" w:rsidTr="00927740">
        <w:trPr>
          <w:trHeight w:val="6085"/>
        </w:trPr>
        <w:tc>
          <w:tcPr>
            <w:tcW w:w="4390" w:type="dxa"/>
          </w:tcPr>
          <w:p w:rsidR="001E07A8" w:rsidRPr="001E07A8" w:rsidRDefault="001E07A8" w:rsidP="001E07A8">
            <w:pPr>
              <w:spacing w:before="240" w:after="200" w:line="276" w:lineRule="auto"/>
              <w:contextualSpacing/>
              <w:rPr>
                <w:b/>
              </w:rPr>
            </w:pPr>
            <w:r w:rsidRPr="001E07A8">
              <w:rPr>
                <w:b/>
              </w:rPr>
              <w:lastRenderedPageBreak/>
              <w:t xml:space="preserve">Социальная информатика </w:t>
            </w:r>
          </w:p>
          <w:p w:rsidR="00004626" w:rsidRPr="000570E7" w:rsidRDefault="001E07A8" w:rsidP="001E07A8">
            <w:pPr>
              <w:spacing w:before="240" w:after="200" w:line="276" w:lineRule="auto"/>
              <w:contextualSpacing/>
              <w:rPr>
                <w:rFonts w:eastAsia="Times New Roman"/>
              </w:rPr>
            </w:pPr>
            <w:r w:rsidRPr="000570E7">
              <w:rPr>
                <w:rFonts w:eastAsia="Times New Roman"/>
              </w:rPr>
              <w:t xml:space="preserve">Социальные сети — организация коллективного взаимодействия и обмена данными. </w:t>
            </w:r>
            <w:r w:rsidRPr="000570E7">
              <w:rPr>
                <w:rFonts w:eastAsia="Times New Roman"/>
                <w:i/>
              </w:rPr>
              <w:t>Сетевой этикет: правила поведения в киберпространстве. Проблема подлинности полученной информации. Информационная культура. Государственные электронные сервисы и услуги.</w:t>
            </w:r>
            <w:r w:rsidRPr="000570E7">
              <w:rPr>
                <w:rFonts w:eastAsia="Times New Roman"/>
              </w:rPr>
              <w:t xml:space="preserve"> Мобильные приложения. Открытые образовательные ресурсы.</w:t>
            </w:r>
          </w:p>
          <w:p w:rsidR="001E07A8" w:rsidRPr="00004626" w:rsidRDefault="001E07A8" w:rsidP="001E07A8">
            <w:pPr>
              <w:spacing w:before="240" w:after="200" w:line="276" w:lineRule="auto"/>
              <w:contextualSpacing/>
              <w:rPr>
                <w:b/>
              </w:rPr>
            </w:pPr>
            <w:r w:rsidRPr="000570E7">
              <w:rPr>
                <w:b/>
              </w:rPr>
              <w:t>Информационная безопасность</w:t>
            </w:r>
            <w:r w:rsidRPr="000570E7">
              <w:t xml:space="preserve"> 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 Техногенные и экономические угрозы, связанные с использованием ИКТ. Правовое обеспечение информационной безопасности</w:t>
            </w:r>
          </w:p>
        </w:tc>
        <w:tc>
          <w:tcPr>
            <w:tcW w:w="5279" w:type="dxa"/>
          </w:tcPr>
          <w:p w:rsidR="001E07A8" w:rsidRPr="001E07A8" w:rsidRDefault="001E07A8" w:rsidP="001E07A8">
            <w:pPr>
              <w:spacing w:before="240" w:after="200" w:line="276" w:lineRule="auto"/>
              <w:contextualSpacing/>
              <w:jc w:val="both"/>
              <w:rPr>
                <w:b/>
              </w:rPr>
            </w:pPr>
            <w:r w:rsidRPr="001E07A8">
              <w:rPr>
                <w:b/>
              </w:rPr>
              <w:t xml:space="preserve">Глава 5. Основы социальной информатики </w:t>
            </w:r>
          </w:p>
          <w:p w:rsidR="001E07A8" w:rsidRPr="001E07A8" w:rsidRDefault="001E07A8" w:rsidP="001E07A8">
            <w:pPr>
              <w:spacing w:before="240" w:after="200" w:line="276" w:lineRule="auto"/>
              <w:contextualSpacing/>
              <w:jc w:val="both"/>
              <w:rPr>
                <w:b/>
              </w:rPr>
            </w:pPr>
            <w:r w:rsidRPr="001E07A8">
              <w:rPr>
                <w:b/>
              </w:rPr>
              <w:t>§ 17. Информационное общество</w:t>
            </w:r>
          </w:p>
          <w:p w:rsidR="001E07A8" w:rsidRPr="001E07A8" w:rsidRDefault="001E07A8" w:rsidP="001E07A8">
            <w:pPr>
              <w:spacing w:before="240" w:after="200" w:line="276" w:lineRule="auto"/>
              <w:contextualSpacing/>
              <w:jc w:val="both"/>
            </w:pPr>
            <w:r w:rsidRPr="001E07A8">
              <w:t xml:space="preserve">1. Понятие информационного общества </w:t>
            </w:r>
          </w:p>
          <w:p w:rsidR="001E07A8" w:rsidRPr="001E07A8" w:rsidRDefault="001E07A8" w:rsidP="001E07A8">
            <w:pPr>
              <w:spacing w:before="240" w:after="200" w:line="276" w:lineRule="auto"/>
              <w:contextualSpacing/>
              <w:jc w:val="both"/>
            </w:pPr>
            <w:r w:rsidRPr="001E07A8">
              <w:t xml:space="preserve">2. Информационные ресурсы, продукты и услуги </w:t>
            </w:r>
          </w:p>
          <w:p w:rsidR="001E07A8" w:rsidRPr="001E07A8" w:rsidRDefault="001E07A8" w:rsidP="001E07A8">
            <w:pPr>
              <w:spacing w:before="240" w:after="200" w:line="276" w:lineRule="auto"/>
              <w:contextualSpacing/>
              <w:jc w:val="both"/>
            </w:pPr>
            <w:r w:rsidRPr="001E07A8">
              <w:t xml:space="preserve">3. Информатизация образования </w:t>
            </w:r>
          </w:p>
          <w:p w:rsidR="00004626" w:rsidRPr="000570E7" w:rsidRDefault="001E07A8" w:rsidP="001E07A8">
            <w:pPr>
              <w:spacing w:before="240" w:after="200" w:line="276" w:lineRule="auto"/>
              <w:contextualSpacing/>
              <w:jc w:val="both"/>
              <w:rPr>
                <w:rFonts w:eastAsia="Times New Roman"/>
              </w:rPr>
            </w:pPr>
            <w:r w:rsidRPr="000570E7">
              <w:rPr>
                <w:rFonts w:eastAsia="Times New Roman"/>
              </w:rPr>
              <w:t>4. Россия на пути к информационному обществу</w:t>
            </w:r>
          </w:p>
          <w:p w:rsidR="001E07A8" w:rsidRPr="001E07A8" w:rsidRDefault="001E07A8" w:rsidP="001E07A8">
            <w:pPr>
              <w:spacing w:before="240" w:after="200" w:line="276" w:lineRule="auto"/>
              <w:contextualSpacing/>
              <w:jc w:val="both"/>
              <w:rPr>
                <w:b/>
              </w:rPr>
            </w:pPr>
            <w:r w:rsidRPr="001E07A8">
              <w:rPr>
                <w:b/>
              </w:rPr>
              <w:t xml:space="preserve">§ 18. Информационное право и информационная безопасность </w:t>
            </w:r>
          </w:p>
          <w:p w:rsidR="001E07A8" w:rsidRPr="001E07A8" w:rsidRDefault="001E07A8" w:rsidP="001E07A8">
            <w:pPr>
              <w:spacing w:before="240" w:after="200" w:line="276" w:lineRule="auto"/>
              <w:contextualSpacing/>
              <w:jc w:val="both"/>
            </w:pPr>
            <w:r w:rsidRPr="001E07A8">
              <w:t xml:space="preserve">1. Правовое регулирование в области информационных ресурсов </w:t>
            </w:r>
          </w:p>
          <w:p w:rsidR="001E07A8" w:rsidRPr="001E07A8" w:rsidRDefault="001E07A8" w:rsidP="001E07A8">
            <w:pPr>
              <w:spacing w:before="240" w:after="200" w:line="276" w:lineRule="auto"/>
              <w:contextualSpacing/>
              <w:jc w:val="both"/>
            </w:pPr>
            <w:r w:rsidRPr="001E07A8">
              <w:t xml:space="preserve">2. Правовые нормы использования программного обеспечения </w:t>
            </w:r>
          </w:p>
          <w:p w:rsidR="001E07A8" w:rsidRPr="001E07A8" w:rsidRDefault="001E07A8" w:rsidP="001E07A8">
            <w:pPr>
              <w:spacing w:before="240" w:after="200" w:line="276" w:lineRule="auto"/>
              <w:contextualSpacing/>
              <w:jc w:val="both"/>
            </w:pPr>
            <w:r w:rsidRPr="001E07A8">
              <w:t xml:space="preserve">3. О наказаниях за информационные преступления </w:t>
            </w:r>
          </w:p>
          <w:p w:rsidR="001E07A8" w:rsidRPr="00004626" w:rsidRDefault="001E07A8" w:rsidP="001E07A8">
            <w:pPr>
              <w:spacing w:before="240" w:after="200" w:line="276" w:lineRule="auto"/>
              <w:contextualSpacing/>
              <w:jc w:val="both"/>
              <w:rPr>
                <w:b/>
              </w:rPr>
            </w:pPr>
            <w:r w:rsidRPr="000570E7">
              <w:rPr>
                <w:rFonts w:eastAsia="Times New Roman"/>
              </w:rPr>
              <w:t>4</w:t>
            </w:r>
            <w:r w:rsidR="008226C9" w:rsidRPr="000570E7">
              <w:rPr>
                <w:rFonts w:eastAsia="Times New Roman"/>
              </w:rPr>
              <w:t>. </w:t>
            </w:r>
            <w:r w:rsidRPr="000570E7">
              <w:rPr>
                <w:rFonts w:eastAsia="Times New Roman"/>
              </w:rPr>
              <w:t>Информационная безопасность 5. Защита информации</w:t>
            </w:r>
          </w:p>
          <w:p w:rsidR="00004626" w:rsidRPr="00004626" w:rsidRDefault="00004626" w:rsidP="00862A26">
            <w:pPr>
              <w:spacing w:before="240" w:after="200" w:line="276" w:lineRule="auto"/>
              <w:contextualSpacing/>
              <w:rPr>
                <w:b/>
              </w:rPr>
            </w:pPr>
          </w:p>
        </w:tc>
      </w:tr>
    </w:tbl>
    <w:p w:rsidR="009D5D01" w:rsidRPr="00743D50" w:rsidRDefault="009D5D01" w:rsidP="00743D50">
      <w:pPr>
        <w:spacing w:line="240" w:lineRule="auto"/>
        <w:jc w:val="both"/>
        <w:rPr>
          <w:rFonts w:ascii="Times New Roman" w:hAnsi="Times New Roman" w:cs="Times New Roman"/>
          <w:sz w:val="24"/>
          <w:szCs w:val="24"/>
        </w:rPr>
      </w:pPr>
    </w:p>
    <w:p w:rsidR="003C6685" w:rsidRDefault="003C6685" w:rsidP="007B2F65">
      <w:pPr>
        <w:spacing w:line="240" w:lineRule="auto"/>
        <w:jc w:val="both"/>
        <w:rPr>
          <w:rFonts w:ascii="Times New Roman" w:hAnsi="Times New Roman" w:cs="Times New Roman"/>
          <w:sz w:val="24"/>
          <w:szCs w:val="24"/>
        </w:rPr>
      </w:pPr>
    </w:p>
    <w:p w:rsidR="00CD3390" w:rsidRPr="00CD3390" w:rsidRDefault="00CD3390" w:rsidP="00CD3390">
      <w:pPr>
        <w:spacing w:before="240" w:after="200" w:line="240" w:lineRule="auto"/>
        <w:ind w:firstLine="567"/>
        <w:contextualSpacing/>
        <w:jc w:val="both"/>
        <w:rPr>
          <w:rFonts w:ascii="Times New Roman" w:eastAsia="Calibri" w:hAnsi="Times New Roman" w:cs="Times New Roman"/>
          <w:b/>
          <w:sz w:val="24"/>
          <w:szCs w:val="24"/>
        </w:rPr>
      </w:pPr>
      <w:r w:rsidRPr="00CD3390">
        <w:rPr>
          <w:rFonts w:ascii="Times New Roman" w:eastAsia="Calibri" w:hAnsi="Times New Roman" w:cs="Times New Roman"/>
          <w:b/>
          <w:sz w:val="24"/>
          <w:szCs w:val="24"/>
        </w:rPr>
        <w:t>Описание видов деятельности по каждой из тем представлено в таблице.</w:t>
      </w:r>
    </w:p>
    <w:p w:rsidR="00CD3390" w:rsidRPr="00CD3390" w:rsidRDefault="00CD3390" w:rsidP="00CD3390">
      <w:pPr>
        <w:spacing w:before="240" w:after="200" w:line="240" w:lineRule="auto"/>
        <w:ind w:firstLine="567"/>
        <w:contextualSpacing/>
        <w:jc w:val="both"/>
        <w:rPr>
          <w:rFonts w:ascii="Times New Roman" w:eastAsia="Calibri" w:hAnsi="Times New Roman" w:cs="Times New Roman"/>
          <w:b/>
          <w:sz w:val="24"/>
          <w:szCs w:val="24"/>
        </w:rPr>
      </w:pPr>
    </w:p>
    <w:tbl>
      <w:tblPr>
        <w:tblStyle w:val="1"/>
        <w:tblW w:w="9345" w:type="dxa"/>
        <w:tblLayout w:type="fixed"/>
        <w:tblLook w:val="04A0" w:firstRow="1" w:lastRow="0" w:firstColumn="1" w:lastColumn="0" w:noHBand="0" w:noVBand="1"/>
      </w:tblPr>
      <w:tblGrid>
        <w:gridCol w:w="562"/>
        <w:gridCol w:w="2410"/>
        <w:gridCol w:w="6373"/>
      </w:tblGrid>
      <w:tr w:rsidR="00CD3390" w:rsidRPr="00CD3390" w:rsidTr="00C13CC3">
        <w:trPr>
          <w:trHeight w:val="436"/>
        </w:trPr>
        <w:tc>
          <w:tcPr>
            <w:tcW w:w="562" w:type="dxa"/>
          </w:tcPr>
          <w:p w:rsidR="00CD3390" w:rsidRPr="00CD3390" w:rsidRDefault="00CD3390" w:rsidP="00CD3390">
            <w:pPr>
              <w:spacing w:before="240" w:after="200" w:line="276" w:lineRule="auto"/>
              <w:ind w:right="36"/>
              <w:contextualSpacing/>
              <w:rPr>
                <w:b/>
              </w:rPr>
            </w:pPr>
            <w:r w:rsidRPr="00CD3390">
              <w:rPr>
                <w:b/>
              </w:rPr>
              <w:t>№</w:t>
            </w:r>
          </w:p>
        </w:tc>
        <w:tc>
          <w:tcPr>
            <w:tcW w:w="2410" w:type="dxa"/>
          </w:tcPr>
          <w:p w:rsidR="00CD3390" w:rsidRPr="00CD3390" w:rsidRDefault="00CD3390" w:rsidP="00CD3390">
            <w:pPr>
              <w:spacing w:before="240" w:after="200" w:line="276" w:lineRule="auto"/>
              <w:contextualSpacing/>
              <w:jc w:val="both"/>
              <w:rPr>
                <w:b/>
              </w:rPr>
            </w:pPr>
            <w:r w:rsidRPr="00CD3390">
              <w:rPr>
                <w:b/>
              </w:rPr>
              <w:t>Название тематического блока</w:t>
            </w:r>
          </w:p>
        </w:tc>
        <w:tc>
          <w:tcPr>
            <w:tcW w:w="6373" w:type="dxa"/>
          </w:tcPr>
          <w:p w:rsidR="00CD3390" w:rsidRPr="00CD3390" w:rsidRDefault="00CD3390" w:rsidP="00CD3390">
            <w:pPr>
              <w:spacing w:before="240" w:after="200" w:line="276" w:lineRule="auto"/>
              <w:contextualSpacing/>
              <w:jc w:val="both"/>
              <w:rPr>
                <w:b/>
              </w:rPr>
            </w:pPr>
            <w:r w:rsidRPr="00CD3390">
              <w:rPr>
                <w:b/>
              </w:rPr>
              <w:t>Виды деятельности</w:t>
            </w:r>
          </w:p>
        </w:tc>
      </w:tr>
      <w:tr w:rsidR="00CD3390" w:rsidRPr="00CD3390" w:rsidTr="00C13CC3">
        <w:trPr>
          <w:trHeight w:val="2882"/>
        </w:trPr>
        <w:tc>
          <w:tcPr>
            <w:tcW w:w="562" w:type="dxa"/>
          </w:tcPr>
          <w:p w:rsidR="00CD3390" w:rsidRPr="00CD3390" w:rsidRDefault="00CD3390" w:rsidP="00CD3390">
            <w:pPr>
              <w:numPr>
                <w:ilvl w:val="0"/>
                <w:numId w:val="6"/>
              </w:numPr>
              <w:spacing w:line="240" w:lineRule="auto"/>
              <w:ind w:left="357" w:hanging="357"/>
              <w:contextualSpacing/>
            </w:pPr>
          </w:p>
        </w:tc>
        <w:tc>
          <w:tcPr>
            <w:tcW w:w="2410" w:type="dxa"/>
          </w:tcPr>
          <w:p w:rsidR="00CD3390" w:rsidRPr="00CD3390" w:rsidRDefault="00CD3390" w:rsidP="00CD3390">
            <w:pPr>
              <w:spacing w:before="240" w:after="200" w:line="276" w:lineRule="auto"/>
              <w:contextualSpacing/>
              <w:rPr>
                <w:sz w:val="36"/>
                <w:szCs w:val="36"/>
              </w:rPr>
            </w:pPr>
            <w:r w:rsidRPr="00CD3390">
              <w:t>Введение. Информация и информационные процессы</w:t>
            </w:r>
          </w:p>
        </w:tc>
        <w:tc>
          <w:tcPr>
            <w:tcW w:w="6373" w:type="dxa"/>
          </w:tcPr>
          <w:p w:rsidR="00CD3390" w:rsidRPr="00CD3390" w:rsidRDefault="00CD3390" w:rsidP="00CD3390">
            <w:pPr>
              <w:spacing w:before="240" w:after="200" w:line="276" w:lineRule="auto"/>
              <w:contextualSpacing/>
              <w:jc w:val="both"/>
            </w:pPr>
            <w:r w:rsidRPr="00CD3390">
              <w:t xml:space="preserve">Изучение нового материала в форме интерактивных лекций, семинаров, деловых игр. Обсуждение вопросов и заданий к теме. Обобщение теории, решение задач и выполнение практических заданий. Тестирование. </w:t>
            </w:r>
          </w:p>
          <w:p w:rsidR="00CD3390" w:rsidRPr="00CD3390" w:rsidRDefault="00CD3390" w:rsidP="00CD3390">
            <w:pPr>
              <w:spacing w:before="240" w:after="200" w:line="276" w:lineRule="auto"/>
              <w:contextualSpacing/>
              <w:jc w:val="both"/>
              <w:rPr>
                <w:i/>
              </w:rPr>
            </w:pPr>
            <w:r w:rsidRPr="00CD3390">
              <w:rPr>
                <w:i/>
              </w:rPr>
              <w:t xml:space="preserve">Практическая деятельность: </w:t>
            </w:r>
          </w:p>
          <w:p w:rsidR="00CD3390" w:rsidRPr="00CD3390" w:rsidRDefault="00CD3390" w:rsidP="00CD3390">
            <w:pPr>
              <w:spacing w:before="240" w:after="200" w:line="276" w:lineRule="auto"/>
              <w:contextualSpacing/>
              <w:jc w:val="both"/>
              <w:rPr>
                <w:sz w:val="36"/>
                <w:szCs w:val="36"/>
              </w:rPr>
            </w:pPr>
            <w:r w:rsidRPr="00CD3390">
              <w:t>Решение задач на определение количества информации, содержащейся в сообщении при вероятностном и техническом (алфавитном) подходах. Решение задач, связанных с выделением основных информационных процессов в реальных ситуациях (при анализе процессов в обществе, природе и технике). Кодирование и декодирование сообщений по предложенным правилам</w:t>
            </w:r>
          </w:p>
        </w:tc>
      </w:tr>
      <w:tr w:rsidR="00CD3390" w:rsidRPr="00CD3390" w:rsidTr="00C13CC3">
        <w:tc>
          <w:tcPr>
            <w:tcW w:w="562" w:type="dxa"/>
          </w:tcPr>
          <w:p w:rsidR="00CD3390" w:rsidRPr="00CD3390" w:rsidRDefault="00CD3390" w:rsidP="00CD3390">
            <w:pPr>
              <w:numPr>
                <w:ilvl w:val="0"/>
                <w:numId w:val="6"/>
              </w:numPr>
              <w:spacing w:line="240" w:lineRule="auto"/>
              <w:ind w:left="357" w:hanging="357"/>
              <w:contextualSpacing/>
            </w:pPr>
          </w:p>
        </w:tc>
        <w:tc>
          <w:tcPr>
            <w:tcW w:w="2410" w:type="dxa"/>
          </w:tcPr>
          <w:p w:rsidR="00CD3390" w:rsidRPr="00CD3390" w:rsidRDefault="00CD3390" w:rsidP="00CD3390">
            <w:pPr>
              <w:spacing w:before="240" w:after="200" w:line="276" w:lineRule="auto"/>
              <w:contextualSpacing/>
              <w:rPr>
                <w:sz w:val="36"/>
                <w:szCs w:val="36"/>
              </w:rPr>
            </w:pPr>
            <w:r w:rsidRPr="00CD3390">
              <w:t>Математические основы информатики</w:t>
            </w:r>
          </w:p>
        </w:tc>
        <w:tc>
          <w:tcPr>
            <w:tcW w:w="6373" w:type="dxa"/>
          </w:tcPr>
          <w:p w:rsidR="00CD3390" w:rsidRPr="00CD3390" w:rsidRDefault="00CD3390" w:rsidP="00CD3390">
            <w:pPr>
              <w:spacing w:before="240" w:after="200" w:line="276" w:lineRule="auto"/>
              <w:contextualSpacing/>
              <w:jc w:val="both"/>
            </w:pPr>
            <w:r w:rsidRPr="00CD3390">
              <w:t xml:space="preserve">Изучение нового материала в форме интерактивных лекций, семинаров, деловых игр. Обсуждение вопросов и заданий к теме. Обобщение теории, решение задач и выполнение практических заданий. Тестирование. </w:t>
            </w:r>
          </w:p>
          <w:p w:rsidR="00CD3390" w:rsidRPr="00CD3390" w:rsidRDefault="00CD3390" w:rsidP="00CD3390">
            <w:pPr>
              <w:spacing w:before="240" w:after="200" w:line="276" w:lineRule="auto"/>
              <w:contextualSpacing/>
              <w:jc w:val="both"/>
              <w:rPr>
                <w:i/>
              </w:rPr>
            </w:pPr>
            <w:r w:rsidRPr="00CD3390">
              <w:rPr>
                <w:i/>
              </w:rPr>
              <w:t xml:space="preserve">Практическая деятельность: </w:t>
            </w:r>
          </w:p>
          <w:p w:rsidR="00CD3390" w:rsidRPr="00CD3390" w:rsidRDefault="00CD3390" w:rsidP="00CD3390">
            <w:pPr>
              <w:spacing w:before="240" w:after="200" w:line="276" w:lineRule="auto"/>
              <w:contextualSpacing/>
              <w:jc w:val="both"/>
              <w:rPr>
                <w:sz w:val="36"/>
                <w:szCs w:val="36"/>
              </w:rPr>
            </w:pPr>
            <w:r w:rsidRPr="00CD3390">
              <w:t>Решение задач и выполнение заданий на кодирование тестовой, графической и звуковой информации. Запись чисел в различных системах счисления, перевод чисел из одной системы счисления в другую, вычисления в позиционных системах счисления. Представление целых и вещественных чисел в форматах с фиксированной и плавающей запятой. Выполнение эквивалентных преобразований логических выражений; построение логического выражения по заданной таблице истинности. Решение простейших логических уравнений. 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w:t>
            </w:r>
          </w:p>
        </w:tc>
      </w:tr>
      <w:tr w:rsidR="00CD3390" w:rsidRPr="00CD3390" w:rsidTr="00C13CC3">
        <w:tc>
          <w:tcPr>
            <w:tcW w:w="562" w:type="dxa"/>
          </w:tcPr>
          <w:p w:rsidR="00CD3390" w:rsidRPr="00CD3390" w:rsidRDefault="00CD3390" w:rsidP="00CD3390">
            <w:pPr>
              <w:numPr>
                <w:ilvl w:val="0"/>
                <w:numId w:val="6"/>
              </w:numPr>
              <w:spacing w:line="240" w:lineRule="auto"/>
              <w:ind w:left="357" w:hanging="357"/>
              <w:contextualSpacing/>
            </w:pPr>
          </w:p>
        </w:tc>
        <w:tc>
          <w:tcPr>
            <w:tcW w:w="2410" w:type="dxa"/>
          </w:tcPr>
          <w:p w:rsidR="00CD3390" w:rsidRPr="00CD3390" w:rsidRDefault="00CD3390" w:rsidP="00CD3390">
            <w:pPr>
              <w:spacing w:before="240" w:after="200" w:line="276" w:lineRule="auto"/>
              <w:contextualSpacing/>
              <w:jc w:val="both"/>
              <w:rPr>
                <w:sz w:val="36"/>
                <w:szCs w:val="36"/>
              </w:rPr>
            </w:pPr>
            <w:r w:rsidRPr="00CD3390">
              <w:t>Алгоритмы и элементы программирования</w:t>
            </w:r>
          </w:p>
        </w:tc>
        <w:tc>
          <w:tcPr>
            <w:tcW w:w="6373" w:type="dxa"/>
          </w:tcPr>
          <w:p w:rsidR="00CD3390" w:rsidRPr="00CD3390" w:rsidRDefault="00CD3390" w:rsidP="00CD3390">
            <w:pPr>
              <w:spacing w:before="240" w:after="200" w:line="276" w:lineRule="auto"/>
              <w:contextualSpacing/>
              <w:jc w:val="both"/>
            </w:pPr>
            <w:r w:rsidRPr="00CD3390">
              <w:t xml:space="preserve">Изучение нового материала в форме интерактивных лекций, семинаров, деловых игр. Обсуждение вопросов и заданий к теме. Обобщение теории, решение задач и выполнение практических заданий. Тестирование. </w:t>
            </w:r>
          </w:p>
          <w:p w:rsidR="00CD3390" w:rsidRPr="00CD3390" w:rsidRDefault="00CD3390" w:rsidP="00CD3390">
            <w:pPr>
              <w:spacing w:before="240" w:after="200" w:line="276" w:lineRule="auto"/>
              <w:contextualSpacing/>
              <w:jc w:val="both"/>
              <w:rPr>
                <w:i/>
              </w:rPr>
            </w:pPr>
            <w:r w:rsidRPr="00CD3390">
              <w:rPr>
                <w:i/>
              </w:rPr>
              <w:t xml:space="preserve">Практическая деятельность: </w:t>
            </w:r>
          </w:p>
          <w:p w:rsidR="00CD3390" w:rsidRPr="00CD3390" w:rsidRDefault="00CD3390" w:rsidP="00CD3390">
            <w:pPr>
              <w:spacing w:before="240" w:after="200" w:line="276" w:lineRule="auto"/>
              <w:contextualSpacing/>
              <w:jc w:val="both"/>
            </w:pPr>
            <w:r w:rsidRPr="00CD3390">
              <w:t>Разработка и программная реализация алгоритмов решения типовых задач: –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 – анализа записей чисел в позиционной системе счисления; – решения задач методом перебора (поиск НОД данного натурального числа, проверка числа на простоту и т. д.); –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и др. Постановка задачи сортировки. Исследование математических моделей. Исследование геоинформационных моделей. Определение результата выполнения алгоритма по его блок-схеме. Моделирование процессов управления в реальных системах; выявление каналов прямой и обратной связи и соответствующих информационных потоков. Управление работой формального исполнителя с помощью алгоритма.</w:t>
            </w:r>
          </w:p>
          <w:p w:rsidR="00CD3390" w:rsidRPr="00CD3390" w:rsidRDefault="00CD3390" w:rsidP="00CD3390">
            <w:pPr>
              <w:spacing w:before="240" w:after="200" w:line="276" w:lineRule="auto"/>
              <w:contextualSpacing/>
              <w:jc w:val="both"/>
              <w:rPr>
                <w:sz w:val="36"/>
                <w:szCs w:val="36"/>
              </w:rPr>
            </w:pPr>
          </w:p>
        </w:tc>
      </w:tr>
      <w:tr w:rsidR="00CD3390" w:rsidRPr="00CD3390" w:rsidTr="00C13CC3">
        <w:tc>
          <w:tcPr>
            <w:tcW w:w="562" w:type="dxa"/>
          </w:tcPr>
          <w:p w:rsidR="00CD3390" w:rsidRPr="00CD3390" w:rsidRDefault="00CD3390" w:rsidP="00CD3390">
            <w:pPr>
              <w:numPr>
                <w:ilvl w:val="0"/>
                <w:numId w:val="6"/>
              </w:numPr>
              <w:spacing w:line="240" w:lineRule="auto"/>
              <w:ind w:left="357" w:hanging="357"/>
              <w:contextualSpacing/>
            </w:pPr>
          </w:p>
        </w:tc>
        <w:tc>
          <w:tcPr>
            <w:tcW w:w="2410" w:type="dxa"/>
          </w:tcPr>
          <w:p w:rsidR="00CD3390" w:rsidRPr="00CD3390" w:rsidRDefault="00CD3390" w:rsidP="00CD3390">
            <w:pPr>
              <w:spacing w:before="240" w:after="200" w:line="276" w:lineRule="auto"/>
              <w:contextualSpacing/>
              <w:jc w:val="both"/>
              <w:rPr>
                <w:sz w:val="36"/>
                <w:szCs w:val="36"/>
              </w:rPr>
            </w:pPr>
            <w:r w:rsidRPr="00CD3390">
              <w:t>Использование программных систем и сервисов</w:t>
            </w:r>
          </w:p>
        </w:tc>
        <w:tc>
          <w:tcPr>
            <w:tcW w:w="6373" w:type="dxa"/>
          </w:tcPr>
          <w:p w:rsidR="00CD3390" w:rsidRPr="00CD3390" w:rsidRDefault="00CD3390" w:rsidP="00CD3390">
            <w:pPr>
              <w:spacing w:before="240" w:after="200" w:line="276" w:lineRule="auto"/>
              <w:contextualSpacing/>
              <w:jc w:val="both"/>
            </w:pPr>
            <w:r w:rsidRPr="00CD3390">
              <w:t xml:space="preserve">Изучение нового материала в форме интерактивных лекций, семинаров, деловых игр. Обсуждение вопросов и заданий к теме. Обобщение теории, решение задач и выполнение практических заданий. Тестирование. </w:t>
            </w:r>
          </w:p>
          <w:p w:rsidR="00CD3390" w:rsidRPr="00CD3390" w:rsidRDefault="00CD3390" w:rsidP="00CD3390">
            <w:pPr>
              <w:spacing w:before="240" w:after="200" w:line="276" w:lineRule="auto"/>
              <w:contextualSpacing/>
              <w:jc w:val="both"/>
              <w:rPr>
                <w:i/>
              </w:rPr>
            </w:pPr>
            <w:r w:rsidRPr="00CD3390">
              <w:rPr>
                <w:i/>
              </w:rPr>
              <w:t xml:space="preserve">Практическая деятельность: </w:t>
            </w:r>
          </w:p>
          <w:p w:rsidR="00CD3390" w:rsidRPr="00CD3390" w:rsidRDefault="00CD3390" w:rsidP="00CD3390">
            <w:pPr>
              <w:spacing w:before="240" w:after="200" w:line="276" w:lineRule="auto"/>
              <w:contextualSpacing/>
              <w:jc w:val="both"/>
            </w:pPr>
            <w:r w:rsidRPr="00CD3390">
              <w:t xml:space="preserve">Знакомство с системой управления базами данных. Выбор конфигурации компьютера в зависимости от решаемой задачи. Работа с графическим интерфейсом </w:t>
            </w:r>
            <w:proofErr w:type="spellStart"/>
            <w:r w:rsidRPr="00CD3390">
              <w:t>Windows</w:t>
            </w:r>
            <w:proofErr w:type="spellEnd"/>
            <w:r w:rsidRPr="00CD3390">
              <w:t>, стандартными и служебными приложениями, файловыми менеджерами, архиваторами и антивирусными программами. Использование паролирования и архивирования для обеспечения защиты информации. Создание, редактирование и форматирование текстовых документов различного вида. Создание, редактирование и форматирование растровых и векторных графических изображений. Создание мультимедийной презентации. Решение расчетных и оптимизационных задач с помощью электронных таблиц. Использование средств деловой графики для наглядного представления данных. Знакомство с системой управления базами данных. Создание структуры табличной базы данных. Осуществление ввода и редактирования данных. Упорядочение данных в среде системы управления базами данных. Формирование запросов на поиск данных в среде системы управления базами данных. Создание, ведение и использование баз данных при решении учебных и практических задач. Создание структуры табличной базы данных. Осуществление ввода и редактирования данных. Упорядочение данных в среде системы управления базами данных. Формирование запросов на поиск данных в среде системы управления базами данных. Создание, ведение и использование баз данных при решении учебных и практических задач.</w:t>
            </w:r>
          </w:p>
        </w:tc>
      </w:tr>
      <w:tr w:rsidR="00CD3390" w:rsidRPr="00CD3390" w:rsidTr="00C13CC3">
        <w:tc>
          <w:tcPr>
            <w:tcW w:w="562" w:type="dxa"/>
          </w:tcPr>
          <w:p w:rsidR="00CD3390" w:rsidRPr="00CD3390" w:rsidRDefault="00CD3390" w:rsidP="00CD3390">
            <w:pPr>
              <w:numPr>
                <w:ilvl w:val="0"/>
                <w:numId w:val="6"/>
              </w:numPr>
              <w:spacing w:line="240" w:lineRule="auto"/>
              <w:ind w:left="357" w:hanging="357"/>
              <w:contextualSpacing/>
            </w:pPr>
          </w:p>
        </w:tc>
        <w:tc>
          <w:tcPr>
            <w:tcW w:w="2410" w:type="dxa"/>
          </w:tcPr>
          <w:p w:rsidR="00CD3390" w:rsidRPr="00CD3390" w:rsidRDefault="00CD3390" w:rsidP="00CD3390">
            <w:pPr>
              <w:spacing w:before="240" w:after="200" w:line="276" w:lineRule="auto"/>
              <w:contextualSpacing/>
              <w:jc w:val="both"/>
            </w:pPr>
            <w:r w:rsidRPr="00CD3390">
              <w:t xml:space="preserve">Информационно-коммуникационные технологии. </w:t>
            </w:r>
          </w:p>
          <w:p w:rsidR="00CD3390" w:rsidRPr="00CD3390" w:rsidRDefault="00CD3390" w:rsidP="00CD3390">
            <w:pPr>
              <w:spacing w:before="240" w:after="200" w:line="276" w:lineRule="auto"/>
              <w:contextualSpacing/>
              <w:rPr>
                <w:sz w:val="36"/>
                <w:szCs w:val="36"/>
              </w:rPr>
            </w:pPr>
            <w:r w:rsidRPr="00CD3390">
              <w:t>Работа в информационном пространстве</w:t>
            </w:r>
          </w:p>
        </w:tc>
        <w:tc>
          <w:tcPr>
            <w:tcW w:w="6373" w:type="dxa"/>
          </w:tcPr>
          <w:p w:rsidR="00CD3390" w:rsidRPr="00CD3390" w:rsidRDefault="00CD3390" w:rsidP="00CD3390">
            <w:pPr>
              <w:spacing w:before="240" w:after="200" w:line="276" w:lineRule="auto"/>
              <w:contextualSpacing/>
              <w:jc w:val="both"/>
            </w:pPr>
            <w:r w:rsidRPr="00CD3390">
              <w:t xml:space="preserve">Изучение нового материала в форме интерактивных лекций, семинаров, деловых игр. Обсуждение вопросов и заданий к теме. Обобщение теории, решение задач и выполнение практических заданий. Тестирование. </w:t>
            </w:r>
          </w:p>
          <w:p w:rsidR="00CD3390" w:rsidRPr="00CD3390" w:rsidRDefault="00CD3390" w:rsidP="00CD3390">
            <w:pPr>
              <w:spacing w:before="240" w:after="200" w:line="276" w:lineRule="auto"/>
              <w:contextualSpacing/>
              <w:jc w:val="both"/>
              <w:rPr>
                <w:i/>
              </w:rPr>
            </w:pPr>
            <w:r w:rsidRPr="00CD3390">
              <w:rPr>
                <w:i/>
              </w:rPr>
              <w:t xml:space="preserve">Практическая деятельность: </w:t>
            </w:r>
          </w:p>
          <w:p w:rsidR="00CD3390" w:rsidRPr="00CD3390" w:rsidRDefault="00CD3390" w:rsidP="00CD3390">
            <w:pPr>
              <w:spacing w:before="240" w:after="200" w:line="276" w:lineRule="auto"/>
              <w:contextualSpacing/>
              <w:jc w:val="both"/>
            </w:pPr>
            <w:r w:rsidRPr="00CD3390">
              <w:t xml:space="preserve">Работа с электронной почтой. Путешествие по Всемирной паутине. Настройка браузера. Работа с файловыми архивами. Формирование запросов на поиск информации в сети, по ключевым словам, адекватным решаемой задаче. Разработка </w:t>
            </w:r>
            <w:proofErr w:type="spellStart"/>
            <w:r w:rsidRPr="00CD3390">
              <w:t>Web</w:t>
            </w:r>
            <w:proofErr w:type="spellEnd"/>
            <w:r w:rsidRPr="00CD3390">
              <w:t>-страницы на заданную тему. Формирование запросов на поиск данных. Осуществление поиска информации на заданную тему в основных хранилищах информации.</w:t>
            </w:r>
          </w:p>
          <w:p w:rsidR="00CD3390" w:rsidRPr="00CD3390" w:rsidRDefault="00CD3390" w:rsidP="00CD3390">
            <w:pPr>
              <w:spacing w:before="240" w:after="200" w:line="276" w:lineRule="auto"/>
              <w:contextualSpacing/>
              <w:jc w:val="both"/>
              <w:rPr>
                <w:sz w:val="36"/>
                <w:szCs w:val="36"/>
              </w:rPr>
            </w:pPr>
          </w:p>
        </w:tc>
      </w:tr>
    </w:tbl>
    <w:p w:rsidR="00CD3390" w:rsidRPr="00CD3390" w:rsidRDefault="00CD3390" w:rsidP="00CD3390">
      <w:pPr>
        <w:keepNext/>
        <w:keepLines/>
        <w:spacing w:before="240" w:after="0" w:line="240" w:lineRule="auto"/>
        <w:outlineLvl w:val="0"/>
        <w:rPr>
          <w:rFonts w:ascii="Times New Roman" w:eastAsia="Times New Roman" w:hAnsi="Times New Roman" w:cs="Times New Roman"/>
          <w:b/>
          <w:color w:val="000000" w:themeColor="text1"/>
          <w:sz w:val="28"/>
          <w:szCs w:val="28"/>
          <w:lang w:eastAsia="ru-RU"/>
        </w:rPr>
      </w:pPr>
    </w:p>
    <w:p w:rsidR="0036384F" w:rsidRPr="00E61E0F" w:rsidRDefault="0036384F" w:rsidP="00E61E0F">
      <w:pPr>
        <w:spacing w:after="0" w:line="240" w:lineRule="auto"/>
        <w:jc w:val="center"/>
        <w:rPr>
          <w:rFonts w:ascii="Times New Roman" w:eastAsiaTheme="majorEastAsia" w:hAnsi="Times New Roman" w:cs="Times New Roman"/>
          <w:b/>
          <w:color w:val="000000" w:themeColor="text1"/>
          <w:sz w:val="28"/>
          <w:szCs w:val="28"/>
          <w:lang w:eastAsia="ru-RU"/>
        </w:rPr>
      </w:pPr>
      <w:bookmarkStart w:id="1" w:name="_Toc43110925"/>
      <w:r w:rsidRPr="0036384F">
        <w:rPr>
          <w:rFonts w:ascii="Times New Roman" w:eastAsia="Times New Roman" w:hAnsi="Times New Roman" w:cs="Times New Roman"/>
          <w:b/>
          <w:color w:val="000000" w:themeColor="text1"/>
          <w:sz w:val="28"/>
          <w:szCs w:val="28"/>
          <w:lang w:eastAsia="ru-RU"/>
        </w:rPr>
        <w:t>Учебно-методическое и материально-техническое обеспечение образовательного процесса</w:t>
      </w:r>
      <w:bookmarkEnd w:id="1"/>
    </w:p>
    <w:p w:rsidR="0036384F" w:rsidRPr="0036384F" w:rsidRDefault="0036384F" w:rsidP="0036384F">
      <w:pPr>
        <w:spacing w:after="0" w:line="240" w:lineRule="auto"/>
        <w:ind w:firstLine="567"/>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t>Учебно-методическое обеспечение по курсу информатики и ИКТ предполагает: 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 определённых учредителем образовательного учреждения языках обучения, дополнительной литературой.</w:t>
      </w:r>
    </w:p>
    <w:p w:rsidR="0036384F" w:rsidRPr="0036384F" w:rsidRDefault="0036384F" w:rsidP="0036384F">
      <w:pPr>
        <w:spacing w:after="0" w:line="240" w:lineRule="auto"/>
        <w:ind w:firstLine="567"/>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lastRenderedPageBreak/>
        <w:t>Для обеспечения нового качества образования и повышения его эффективности в условиях реализации ФГОС ООО используется мультимедийное сопровождение курса и электронное приложение к УМК, а также ресурсы федеральных коллекций, в частности, ресурсы ФЦИОР (</w:t>
      </w:r>
      <w:hyperlink r:id="rId7" w:history="1">
        <w:r w:rsidRPr="0036384F">
          <w:rPr>
            <w:rFonts w:ascii="Times New Roman" w:eastAsia="Times New Roman" w:hAnsi="Times New Roman" w:cs="Times New Roman"/>
            <w:color w:val="0000FF"/>
            <w:sz w:val="24"/>
            <w:szCs w:val="24"/>
            <w:u w:val="single"/>
            <w:lang w:eastAsia="ru-RU"/>
          </w:rPr>
          <w:t>http://fcior.edu.ru</w:t>
        </w:r>
      </w:hyperlink>
      <w:r w:rsidRPr="0036384F">
        <w:rPr>
          <w:rFonts w:ascii="Times New Roman" w:eastAsia="Times New Roman" w:hAnsi="Times New Roman" w:cs="Times New Roman"/>
          <w:sz w:val="24"/>
          <w:szCs w:val="24"/>
          <w:lang w:eastAsia="ru-RU"/>
        </w:rPr>
        <w:t>)</w:t>
      </w:r>
    </w:p>
    <w:p w:rsidR="0036384F" w:rsidRPr="0036384F" w:rsidRDefault="0036384F" w:rsidP="0036384F">
      <w:pPr>
        <w:spacing w:after="0" w:line="240" w:lineRule="auto"/>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t xml:space="preserve"> </w:t>
      </w:r>
      <w:r w:rsidRPr="0036384F">
        <w:rPr>
          <w:rFonts w:ascii="Times New Roman" w:eastAsia="Times New Roman" w:hAnsi="Times New Roman" w:cs="Times New Roman"/>
          <w:b/>
          <w:sz w:val="24"/>
          <w:szCs w:val="24"/>
          <w:lang w:eastAsia="ru-RU"/>
        </w:rPr>
        <w:t>Информация и информационные процессы</w:t>
      </w:r>
      <w:r w:rsidRPr="0036384F">
        <w:rPr>
          <w:rFonts w:ascii="Times New Roman" w:eastAsia="Times New Roman" w:hAnsi="Times New Roman" w:cs="Times New Roman"/>
          <w:sz w:val="24"/>
          <w:szCs w:val="24"/>
          <w:lang w:eastAsia="ru-RU"/>
        </w:rPr>
        <w:t xml:space="preserve"> </w:t>
      </w:r>
    </w:p>
    <w:p w:rsidR="0036384F" w:rsidRPr="0036384F" w:rsidRDefault="0036384F" w:rsidP="0036384F">
      <w:pPr>
        <w:spacing w:after="0" w:line="240" w:lineRule="auto"/>
        <w:ind w:firstLine="142"/>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Единицы измерения информации</w:t>
      </w:r>
    </w:p>
    <w:p w:rsidR="0036384F" w:rsidRPr="0036384F" w:rsidRDefault="0036384F" w:rsidP="0036384F">
      <w:pPr>
        <w:spacing w:after="0" w:line="240" w:lineRule="auto"/>
        <w:ind w:firstLine="142"/>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t xml:space="preserve"> </w:t>
      </w: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Представление текста в различных кодировках </w:t>
      </w:r>
    </w:p>
    <w:p w:rsidR="0036384F" w:rsidRPr="0036384F" w:rsidRDefault="0036384F" w:rsidP="0036384F">
      <w:pPr>
        <w:spacing w:after="0" w:line="240" w:lineRule="auto"/>
        <w:ind w:firstLine="142"/>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Числа в памяти ЭВМ. Средства обработки числовой информации </w:t>
      </w:r>
    </w:p>
    <w:p w:rsidR="0036384F" w:rsidRPr="0036384F" w:rsidRDefault="0036384F" w:rsidP="0036384F">
      <w:pPr>
        <w:spacing w:after="0" w:line="240" w:lineRule="auto"/>
        <w:ind w:firstLine="142"/>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Числа с фиксированной и плавающей запятой </w:t>
      </w:r>
    </w:p>
    <w:p w:rsidR="0036384F" w:rsidRPr="0036384F" w:rsidRDefault="0036384F" w:rsidP="0036384F">
      <w:pPr>
        <w:spacing w:after="0" w:line="240" w:lineRule="auto"/>
        <w:ind w:firstLine="142"/>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Число и его компьютерный код </w:t>
      </w:r>
    </w:p>
    <w:p w:rsidR="0036384F" w:rsidRPr="0036384F" w:rsidRDefault="0036384F" w:rsidP="0036384F">
      <w:pPr>
        <w:spacing w:after="0" w:line="240" w:lineRule="auto"/>
        <w:ind w:firstLine="142"/>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Принципы и системы передачи информации. Вычисление объема информации при передаче. Практическая работа</w:t>
      </w:r>
    </w:p>
    <w:p w:rsidR="0036384F" w:rsidRPr="0036384F" w:rsidRDefault="0036384F" w:rsidP="0036384F">
      <w:pPr>
        <w:spacing w:after="0" w:line="240" w:lineRule="auto"/>
        <w:ind w:hanging="142"/>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t xml:space="preserve"> </w:t>
      </w:r>
      <w:r w:rsidRPr="0036384F">
        <w:rPr>
          <w:rFonts w:ascii="Times New Roman" w:eastAsia="Times New Roman" w:hAnsi="Times New Roman" w:cs="Times New Roman"/>
          <w:b/>
          <w:sz w:val="24"/>
          <w:szCs w:val="24"/>
          <w:lang w:eastAsia="ru-RU"/>
        </w:rPr>
        <w:t>Компьютер и его программное обеспечение</w:t>
      </w:r>
      <w:r w:rsidRPr="0036384F">
        <w:rPr>
          <w:rFonts w:ascii="Times New Roman" w:eastAsia="Times New Roman" w:hAnsi="Times New Roman" w:cs="Times New Roman"/>
          <w:sz w:val="24"/>
          <w:szCs w:val="24"/>
          <w:lang w:eastAsia="ru-RU"/>
        </w:rPr>
        <w:t xml:space="preserve">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Аппаратное и программное обеспечение для представления звука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Аппаратное и программное обеспечение для представления изображения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Архитектура компьютера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Архитектура машин пятого поколения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Внутренняя память компьютера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Внутренняя память компьютера. Внешняя память компьютера. Типы накопителей информации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Классификация информационных процессов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Магистраль. Передача данных внутри компьютера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От абака до ноутбука. Поколения компьютерной техники</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t xml:space="preserve"> </w:t>
      </w: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Принцип открытой архитектуры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Принципы и системы передачи информации </w:t>
      </w:r>
    </w:p>
    <w:p w:rsidR="0036384F" w:rsidRPr="0036384F" w:rsidRDefault="0036384F" w:rsidP="0036384F">
      <w:pPr>
        <w:spacing w:after="0" w:line="240" w:lineRule="auto"/>
        <w:jc w:val="both"/>
        <w:rPr>
          <w:rFonts w:ascii="Times New Roman" w:eastAsia="Times New Roman" w:hAnsi="Times New Roman" w:cs="Times New Roman"/>
          <w:b/>
          <w:sz w:val="24"/>
          <w:szCs w:val="24"/>
          <w:lang w:eastAsia="ru-RU"/>
        </w:rPr>
      </w:pPr>
      <w:r w:rsidRPr="0036384F">
        <w:rPr>
          <w:rFonts w:ascii="Times New Roman" w:eastAsia="Times New Roman" w:hAnsi="Times New Roman" w:cs="Times New Roman"/>
          <w:b/>
          <w:sz w:val="24"/>
          <w:szCs w:val="24"/>
          <w:lang w:eastAsia="ru-RU"/>
        </w:rPr>
        <w:t xml:space="preserve">Представление информации в компьютере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Представление текста в различных кодировках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Числа в памяти ЭВМ. Средства обработки числовой информации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Числа с фиксированной и плавающей запятой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Число и его компьютерный код</w:t>
      </w:r>
    </w:p>
    <w:p w:rsidR="0036384F" w:rsidRPr="0036384F" w:rsidRDefault="0036384F" w:rsidP="0036384F">
      <w:pPr>
        <w:spacing w:after="0" w:line="240" w:lineRule="auto"/>
        <w:jc w:val="both"/>
        <w:rPr>
          <w:rFonts w:ascii="Times New Roman" w:eastAsia="Times New Roman" w:hAnsi="Times New Roman" w:cs="Times New Roman"/>
          <w:b/>
          <w:sz w:val="24"/>
          <w:szCs w:val="24"/>
          <w:lang w:eastAsia="ru-RU"/>
        </w:rPr>
      </w:pPr>
      <w:r w:rsidRPr="0036384F">
        <w:rPr>
          <w:rFonts w:ascii="Times New Roman" w:eastAsia="Times New Roman" w:hAnsi="Times New Roman" w:cs="Times New Roman"/>
          <w:b/>
          <w:sz w:val="24"/>
          <w:szCs w:val="24"/>
          <w:lang w:eastAsia="ru-RU"/>
        </w:rPr>
        <w:t>Алгоритмы и элементы программирования</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t xml:space="preserve"> </w:t>
      </w: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Понятие алгоритма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Теория алгоритмов. Основные понятия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Алгоритмически неразрешимые задачи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Алгоритмы сортировки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Вложенные циклы (на примере языка </w:t>
      </w:r>
      <w:proofErr w:type="spellStart"/>
      <w:r w:rsidR="00822AFB">
        <w:rPr>
          <w:rFonts w:ascii="Times New Roman" w:eastAsia="Times New Roman" w:hAnsi="Times New Roman" w:cs="Times New Roman"/>
          <w:sz w:val="24"/>
          <w:szCs w:val="24"/>
          <w:lang w:eastAsia="ru-RU"/>
        </w:rPr>
        <w:t>Бэйсик</w:t>
      </w:r>
      <w:proofErr w:type="spellEnd"/>
      <w:r w:rsidRPr="0036384F">
        <w:rPr>
          <w:rFonts w:ascii="Times New Roman" w:eastAsia="Times New Roman" w:hAnsi="Times New Roman" w:cs="Times New Roman"/>
          <w:sz w:val="24"/>
          <w:szCs w:val="24"/>
          <w:lang w:eastAsia="ru-RU"/>
        </w:rPr>
        <w:t>).</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t xml:space="preserve"> </w:t>
      </w: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Использование цикла (на примере языка </w:t>
      </w:r>
      <w:proofErr w:type="spellStart"/>
      <w:r w:rsidR="00822AFB">
        <w:rPr>
          <w:rFonts w:ascii="Times New Roman" w:eastAsia="Times New Roman" w:hAnsi="Times New Roman" w:cs="Times New Roman"/>
          <w:sz w:val="24"/>
          <w:szCs w:val="24"/>
          <w:lang w:eastAsia="ru-RU"/>
        </w:rPr>
        <w:t>Бэйсик</w:t>
      </w:r>
      <w:proofErr w:type="spellEnd"/>
      <w:r w:rsidRPr="0036384F">
        <w:rPr>
          <w:rFonts w:ascii="Times New Roman" w:eastAsia="Times New Roman" w:hAnsi="Times New Roman" w:cs="Times New Roman"/>
          <w:sz w:val="24"/>
          <w:szCs w:val="24"/>
          <w:lang w:eastAsia="ru-RU"/>
        </w:rPr>
        <w:t xml:space="preserve">). (Практическая работа.)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Конструирование логических выражений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Начальные сведения о программах на языке </w:t>
      </w:r>
      <w:proofErr w:type="spellStart"/>
      <w:r w:rsidR="00822AFB">
        <w:rPr>
          <w:rFonts w:ascii="Times New Roman" w:eastAsia="Times New Roman" w:hAnsi="Times New Roman" w:cs="Times New Roman"/>
          <w:sz w:val="24"/>
          <w:szCs w:val="24"/>
          <w:lang w:eastAsia="ru-RU"/>
        </w:rPr>
        <w:t>Бэйсик</w:t>
      </w:r>
      <w:proofErr w:type="spellEnd"/>
      <w:r w:rsidRPr="0036384F">
        <w:rPr>
          <w:rFonts w:ascii="Times New Roman" w:eastAsia="Times New Roman" w:hAnsi="Times New Roman" w:cs="Times New Roman"/>
          <w:sz w:val="24"/>
          <w:szCs w:val="24"/>
          <w:lang w:eastAsia="ru-RU"/>
        </w:rPr>
        <w:t xml:space="preserve"> </w:t>
      </w:r>
    </w:p>
    <w:p w:rsidR="0036384F" w:rsidRPr="0036384F" w:rsidRDefault="0036384F" w:rsidP="0036384F">
      <w:pPr>
        <w:spacing w:after="0" w:line="240" w:lineRule="auto"/>
        <w:ind w:left="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Объявление переменных в программе (на примере языка </w:t>
      </w:r>
      <w:proofErr w:type="spellStart"/>
      <w:r w:rsidR="00822AFB">
        <w:rPr>
          <w:rFonts w:ascii="Times New Roman" w:eastAsia="Times New Roman" w:hAnsi="Times New Roman" w:cs="Times New Roman"/>
          <w:sz w:val="24"/>
          <w:szCs w:val="24"/>
          <w:lang w:eastAsia="ru-RU"/>
        </w:rPr>
        <w:t>Бэйсик</w:t>
      </w:r>
      <w:proofErr w:type="spellEnd"/>
      <w:r w:rsidRPr="0036384F">
        <w:rPr>
          <w:rFonts w:ascii="Times New Roman" w:eastAsia="Times New Roman" w:hAnsi="Times New Roman" w:cs="Times New Roman"/>
          <w:sz w:val="24"/>
          <w:szCs w:val="24"/>
          <w:lang w:eastAsia="ru-RU"/>
        </w:rPr>
        <w:t xml:space="preserve">). Использование. Присваивание. Практическая работа </w:t>
      </w:r>
    </w:p>
    <w:p w:rsidR="0036384F" w:rsidRPr="0036384F" w:rsidRDefault="0036384F" w:rsidP="0036384F">
      <w:pPr>
        <w:spacing w:after="0" w:line="240" w:lineRule="auto"/>
        <w:ind w:left="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Объявление переменных в программе. Перечислимые и интервальные типы (На примере языка </w:t>
      </w:r>
      <w:proofErr w:type="spellStart"/>
      <w:r w:rsidR="00822AFB">
        <w:rPr>
          <w:rFonts w:ascii="Times New Roman" w:eastAsia="Times New Roman" w:hAnsi="Times New Roman" w:cs="Times New Roman"/>
          <w:sz w:val="24"/>
          <w:szCs w:val="24"/>
          <w:lang w:eastAsia="ru-RU"/>
        </w:rPr>
        <w:t>Бэйсик</w:t>
      </w:r>
      <w:proofErr w:type="spellEnd"/>
      <w:r w:rsidRPr="0036384F">
        <w:rPr>
          <w:rFonts w:ascii="Times New Roman" w:eastAsia="Times New Roman" w:hAnsi="Times New Roman" w:cs="Times New Roman"/>
          <w:sz w:val="24"/>
          <w:szCs w:val="24"/>
          <w:lang w:eastAsia="ru-RU"/>
        </w:rPr>
        <w:t xml:space="preserve">). Практическая работа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Операторы ветвления (на примере языка </w:t>
      </w:r>
      <w:proofErr w:type="spellStart"/>
      <w:r w:rsidR="00822AFB">
        <w:rPr>
          <w:rFonts w:ascii="Times New Roman" w:eastAsia="Times New Roman" w:hAnsi="Times New Roman" w:cs="Times New Roman"/>
          <w:sz w:val="24"/>
          <w:szCs w:val="24"/>
          <w:lang w:eastAsia="ru-RU"/>
        </w:rPr>
        <w:t>Бэйсик</w:t>
      </w:r>
      <w:proofErr w:type="spellEnd"/>
      <w:r w:rsidRPr="0036384F">
        <w:rPr>
          <w:rFonts w:ascii="Times New Roman" w:eastAsia="Times New Roman" w:hAnsi="Times New Roman" w:cs="Times New Roman"/>
          <w:sz w:val="24"/>
          <w:szCs w:val="24"/>
          <w:lang w:eastAsia="ru-RU"/>
        </w:rPr>
        <w:t xml:space="preserve">). Практическая работа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Организация и применение линейных списков. Вставка элемента в середину списка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Основные структуры данных </w:t>
      </w:r>
    </w:p>
    <w:p w:rsidR="0036384F" w:rsidRPr="0036384F" w:rsidRDefault="0036384F" w:rsidP="0036384F">
      <w:pPr>
        <w:spacing w:after="0" w:line="240" w:lineRule="auto"/>
        <w:ind w:left="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6D7AFF">
        <w:rPr>
          <w:rFonts w:ascii="Times New Roman" w:eastAsia="Times New Roman" w:hAnsi="Times New Roman" w:cs="Times New Roman"/>
          <w:sz w:val="24"/>
          <w:szCs w:val="24"/>
          <w:lang w:eastAsia="ru-RU"/>
        </w:rPr>
        <w:t xml:space="preserve"> </w:t>
      </w:r>
      <w:r w:rsidRPr="0036384F">
        <w:rPr>
          <w:rFonts w:ascii="Times New Roman" w:eastAsia="Times New Roman" w:hAnsi="Times New Roman" w:cs="Times New Roman"/>
          <w:sz w:val="24"/>
          <w:szCs w:val="24"/>
          <w:lang w:eastAsia="ru-RU"/>
        </w:rPr>
        <w:t>Основные</w:t>
      </w:r>
      <w:r w:rsidRPr="006D7AFF">
        <w:rPr>
          <w:rFonts w:ascii="Times New Roman" w:eastAsia="Times New Roman" w:hAnsi="Times New Roman" w:cs="Times New Roman"/>
          <w:sz w:val="24"/>
          <w:szCs w:val="24"/>
          <w:lang w:eastAsia="ru-RU"/>
        </w:rPr>
        <w:t xml:space="preserve"> </w:t>
      </w:r>
      <w:r w:rsidRPr="0036384F">
        <w:rPr>
          <w:rFonts w:ascii="Times New Roman" w:eastAsia="Times New Roman" w:hAnsi="Times New Roman" w:cs="Times New Roman"/>
          <w:sz w:val="24"/>
          <w:szCs w:val="24"/>
          <w:lang w:eastAsia="ru-RU"/>
        </w:rPr>
        <w:t>типы</w:t>
      </w:r>
      <w:r w:rsidRPr="006D7AFF">
        <w:rPr>
          <w:rFonts w:ascii="Times New Roman" w:eastAsia="Times New Roman" w:hAnsi="Times New Roman" w:cs="Times New Roman"/>
          <w:sz w:val="24"/>
          <w:szCs w:val="24"/>
          <w:lang w:eastAsia="ru-RU"/>
        </w:rPr>
        <w:t xml:space="preserve"> </w:t>
      </w:r>
      <w:r w:rsidRPr="0036384F">
        <w:rPr>
          <w:rFonts w:ascii="Times New Roman" w:eastAsia="Times New Roman" w:hAnsi="Times New Roman" w:cs="Times New Roman"/>
          <w:sz w:val="24"/>
          <w:szCs w:val="24"/>
          <w:lang w:eastAsia="ru-RU"/>
        </w:rPr>
        <w:t>данных</w:t>
      </w:r>
      <w:r w:rsidRPr="006D7AFF">
        <w:rPr>
          <w:rFonts w:ascii="Times New Roman" w:eastAsia="Times New Roman" w:hAnsi="Times New Roman" w:cs="Times New Roman"/>
          <w:sz w:val="24"/>
          <w:szCs w:val="24"/>
          <w:lang w:eastAsia="ru-RU"/>
        </w:rPr>
        <w:t xml:space="preserve">. </w:t>
      </w:r>
      <w:r w:rsidRPr="0036384F">
        <w:rPr>
          <w:rFonts w:ascii="Times New Roman" w:eastAsia="Times New Roman" w:hAnsi="Times New Roman" w:cs="Times New Roman"/>
          <w:sz w:val="24"/>
          <w:szCs w:val="24"/>
          <w:lang w:eastAsia="ru-RU"/>
        </w:rPr>
        <w:t xml:space="preserve">Работа с переменными и константами (на примере языка </w:t>
      </w:r>
      <w:proofErr w:type="spellStart"/>
      <w:r w:rsidR="00822AFB">
        <w:rPr>
          <w:rFonts w:ascii="Times New Roman" w:eastAsia="Times New Roman" w:hAnsi="Times New Roman" w:cs="Times New Roman"/>
          <w:sz w:val="24"/>
          <w:szCs w:val="24"/>
          <w:lang w:eastAsia="ru-RU"/>
        </w:rPr>
        <w:t>Бэйсик</w:t>
      </w:r>
      <w:proofErr w:type="spellEnd"/>
      <w:r w:rsidRPr="0036384F">
        <w:rPr>
          <w:rFonts w:ascii="Times New Roman" w:eastAsia="Times New Roman" w:hAnsi="Times New Roman" w:cs="Times New Roman"/>
          <w:sz w:val="24"/>
          <w:szCs w:val="24"/>
          <w:lang w:eastAsia="ru-RU"/>
        </w:rPr>
        <w:t xml:space="preserve">) </w:t>
      </w:r>
    </w:p>
    <w:p w:rsidR="0036384F" w:rsidRPr="0036384F" w:rsidRDefault="0036384F" w:rsidP="0036384F">
      <w:pPr>
        <w:spacing w:after="0" w:line="240" w:lineRule="auto"/>
        <w:ind w:left="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Основные элементы языка программирования (на примере языка </w:t>
      </w:r>
      <w:proofErr w:type="spellStart"/>
      <w:r w:rsidR="00822AFB">
        <w:rPr>
          <w:rFonts w:ascii="Times New Roman" w:eastAsia="Times New Roman" w:hAnsi="Times New Roman" w:cs="Times New Roman"/>
          <w:sz w:val="24"/>
          <w:szCs w:val="24"/>
          <w:lang w:eastAsia="ru-RU"/>
        </w:rPr>
        <w:t>Бэйсик</w:t>
      </w:r>
      <w:proofErr w:type="spellEnd"/>
      <w:r w:rsidRPr="0036384F">
        <w:rPr>
          <w:rFonts w:ascii="Times New Roman" w:eastAsia="Times New Roman" w:hAnsi="Times New Roman" w:cs="Times New Roman"/>
          <w:sz w:val="24"/>
          <w:szCs w:val="24"/>
          <w:lang w:eastAsia="ru-RU"/>
        </w:rPr>
        <w:t xml:space="preserve">). Циклы. Работа с циклами. Использование циклов в программе. Вложенные циклы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Основы работы со строками в языке </w:t>
      </w:r>
      <w:proofErr w:type="spellStart"/>
      <w:r w:rsidR="00822AFB">
        <w:rPr>
          <w:rFonts w:ascii="Times New Roman" w:eastAsia="Times New Roman" w:hAnsi="Times New Roman" w:cs="Times New Roman"/>
          <w:sz w:val="24"/>
          <w:szCs w:val="24"/>
          <w:lang w:eastAsia="ru-RU"/>
        </w:rPr>
        <w:t>Бэйсик</w:t>
      </w:r>
      <w:proofErr w:type="spellEnd"/>
      <w:r w:rsidRPr="0036384F">
        <w:rPr>
          <w:rFonts w:ascii="Times New Roman" w:eastAsia="Times New Roman" w:hAnsi="Times New Roman" w:cs="Times New Roman"/>
          <w:sz w:val="24"/>
          <w:szCs w:val="24"/>
          <w:lang w:eastAsia="ru-RU"/>
        </w:rPr>
        <w:t xml:space="preserve">. Практическая работа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Основы составления программы, осуществляющей вывод данных на консоль на языке </w:t>
      </w:r>
      <w:proofErr w:type="spellStart"/>
      <w:r w:rsidR="00822AFB">
        <w:rPr>
          <w:rFonts w:ascii="Times New Roman" w:eastAsia="Times New Roman" w:hAnsi="Times New Roman" w:cs="Times New Roman"/>
          <w:sz w:val="24"/>
          <w:szCs w:val="24"/>
          <w:lang w:eastAsia="ru-RU"/>
        </w:rPr>
        <w:t>Бэйсик</w:t>
      </w:r>
      <w:proofErr w:type="spellEnd"/>
      <w:r w:rsidRPr="0036384F">
        <w:rPr>
          <w:rFonts w:ascii="Times New Roman" w:eastAsia="Times New Roman" w:hAnsi="Times New Roman" w:cs="Times New Roman"/>
          <w:sz w:val="24"/>
          <w:szCs w:val="24"/>
          <w:lang w:eastAsia="ru-RU"/>
        </w:rPr>
        <w:t xml:space="preserve">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lastRenderedPageBreak/>
        <w:sym w:font="Symbol" w:char="F09F"/>
      </w:r>
      <w:r w:rsidRPr="0036384F">
        <w:rPr>
          <w:rFonts w:ascii="Times New Roman" w:eastAsia="Times New Roman" w:hAnsi="Times New Roman" w:cs="Times New Roman"/>
          <w:sz w:val="24"/>
          <w:szCs w:val="24"/>
          <w:lang w:eastAsia="ru-RU"/>
        </w:rPr>
        <w:t xml:space="preserve"> Простейшие операции языка </w:t>
      </w:r>
      <w:proofErr w:type="spellStart"/>
      <w:r w:rsidR="00822AFB">
        <w:rPr>
          <w:rFonts w:ascii="Times New Roman" w:eastAsia="Times New Roman" w:hAnsi="Times New Roman" w:cs="Times New Roman"/>
          <w:sz w:val="24"/>
          <w:szCs w:val="24"/>
          <w:lang w:eastAsia="ru-RU"/>
        </w:rPr>
        <w:t>Бэйсик</w:t>
      </w:r>
      <w:proofErr w:type="spellEnd"/>
      <w:r w:rsidRPr="0036384F">
        <w:rPr>
          <w:rFonts w:ascii="Times New Roman" w:eastAsia="Times New Roman" w:hAnsi="Times New Roman" w:cs="Times New Roman"/>
          <w:sz w:val="24"/>
          <w:szCs w:val="24"/>
          <w:lang w:eastAsia="ru-RU"/>
        </w:rPr>
        <w:t xml:space="preserve"> </w:t>
      </w:r>
    </w:p>
    <w:p w:rsidR="0036384F" w:rsidRPr="0036384F" w:rsidRDefault="0036384F" w:rsidP="0036384F">
      <w:pPr>
        <w:spacing w:after="0" w:line="240" w:lineRule="auto"/>
        <w:ind w:left="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Работа с массивами. Одномерные массивы. Алгоритмы работы с массивами. Обработка массива в цикле. Подсчет суммы элементов, максимум и минимум, поиск и сортировка элементов в массиве (на примере языка </w:t>
      </w:r>
      <w:proofErr w:type="spellStart"/>
      <w:r w:rsidR="00822AFB">
        <w:rPr>
          <w:rFonts w:ascii="Times New Roman" w:eastAsia="Times New Roman" w:hAnsi="Times New Roman" w:cs="Times New Roman"/>
          <w:sz w:val="24"/>
          <w:szCs w:val="24"/>
          <w:lang w:eastAsia="ru-RU"/>
        </w:rPr>
        <w:t>Бэйсик</w:t>
      </w:r>
      <w:proofErr w:type="spellEnd"/>
      <w:r w:rsidRPr="0036384F">
        <w:rPr>
          <w:rFonts w:ascii="Times New Roman" w:eastAsia="Times New Roman" w:hAnsi="Times New Roman" w:cs="Times New Roman"/>
          <w:sz w:val="24"/>
          <w:szCs w:val="24"/>
          <w:lang w:eastAsia="ru-RU"/>
        </w:rPr>
        <w:t xml:space="preserve">)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Реализация основных алгоритмических конструкций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Создание шаблона программы на языке </w:t>
      </w:r>
      <w:proofErr w:type="spellStart"/>
      <w:r w:rsidR="00822AFB">
        <w:rPr>
          <w:rFonts w:ascii="Times New Roman" w:eastAsia="Times New Roman" w:hAnsi="Times New Roman" w:cs="Times New Roman"/>
          <w:sz w:val="24"/>
          <w:szCs w:val="24"/>
          <w:lang w:eastAsia="ru-RU"/>
        </w:rPr>
        <w:t>Бэйсик</w:t>
      </w:r>
      <w:proofErr w:type="spellEnd"/>
      <w:r w:rsidRPr="0036384F">
        <w:rPr>
          <w:rFonts w:ascii="Times New Roman" w:eastAsia="Times New Roman" w:hAnsi="Times New Roman" w:cs="Times New Roman"/>
          <w:sz w:val="24"/>
          <w:szCs w:val="24"/>
          <w:lang w:eastAsia="ru-RU"/>
        </w:rPr>
        <w:t xml:space="preserve">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Функции работы со строками в языке </w:t>
      </w:r>
      <w:proofErr w:type="spellStart"/>
      <w:r w:rsidR="00822AFB">
        <w:rPr>
          <w:rFonts w:ascii="Times New Roman" w:eastAsia="Times New Roman" w:hAnsi="Times New Roman" w:cs="Times New Roman"/>
          <w:sz w:val="24"/>
          <w:szCs w:val="24"/>
          <w:lang w:eastAsia="ru-RU"/>
        </w:rPr>
        <w:t>Бэйсик</w:t>
      </w:r>
      <w:proofErr w:type="spellEnd"/>
      <w:r w:rsidRPr="0036384F">
        <w:rPr>
          <w:rFonts w:ascii="Times New Roman" w:eastAsia="Times New Roman" w:hAnsi="Times New Roman" w:cs="Times New Roman"/>
          <w:sz w:val="24"/>
          <w:szCs w:val="24"/>
          <w:lang w:eastAsia="ru-RU"/>
        </w:rPr>
        <w:t xml:space="preserve">. Практическая работа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Этапы разработки программы, ее структура. Создание шаблона программы на языке </w:t>
      </w:r>
      <w:proofErr w:type="spellStart"/>
      <w:r w:rsidR="00822AFB">
        <w:rPr>
          <w:rFonts w:ascii="Times New Roman" w:eastAsia="Times New Roman" w:hAnsi="Times New Roman" w:cs="Times New Roman"/>
          <w:sz w:val="24"/>
          <w:szCs w:val="24"/>
          <w:lang w:eastAsia="ru-RU"/>
        </w:rPr>
        <w:t>Бэйсик</w:t>
      </w:r>
      <w:proofErr w:type="spellEnd"/>
    </w:p>
    <w:p w:rsidR="0036384F" w:rsidRPr="0036384F" w:rsidRDefault="0036384F" w:rsidP="0036384F">
      <w:pPr>
        <w:spacing w:after="0" w:line="240" w:lineRule="auto"/>
        <w:jc w:val="both"/>
        <w:rPr>
          <w:rFonts w:ascii="Times New Roman" w:eastAsia="Times New Roman" w:hAnsi="Times New Roman" w:cs="Times New Roman"/>
          <w:b/>
          <w:sz w:val="24"/>
          <w:szCs w:val="24"/>
          <w:lang w:eastAsia="ru-RU"/>
        </w:rPr>
      </w:pPr>
      <w:r w:rsidRPr="0036384F">
        <w:rPr>
          <w:rFonts w:ascii="Times New Roman" w:eastAsia="Times New Roman" w:hAnsi="Times New Roman" w:cs="Times New Roman"/>
          <w:b/>
          <w:sz w:val="24"/>
          <w:szCs w:val="24"/>
          <w:lang w:eastAsia="ru-RU"/>
        </w:rPr>
        <w:t xml:space="preserve">Информационное моделирование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Назначение и виды информационных моделей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Построение информационных моделей ИС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Формализация задач из различных предметных областей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Формирование требований к ИС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Ввод данных в БД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Высказывание. Простые и сложные высказывания. Основные логические операции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Запросы на выборку данных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Понятие СУБД. Классификация СУБД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Проектирование баз данных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Проектирование объектов данных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Проектирование отчетов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Проектирование экранных форм</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Создание отчетов в БД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Этапы разработки ИС </w:t>
      </w:r>
    </w:p>
    <w:p w:rsidR="0036384F" w:rsidRPr="0036384F" w:rsidRDefault="0036384F" w:rsidP="0036384F">
      <w:pPr>
        <w:spacing w:after="0" w:line="240" w:lineRule="auto"/>
        <w:jc w:val="both"/>
        <w:rPr>
          <w:rFonts w:ascii="Times New Roman" w:eastAsia="Times New Roman" w:hAnsi="Times New Roman" w:cs="Times New Roman"/>
          <w:b/>
          <w:sz w:val="24"/>
          <w:szCs w:val="24"/>
          <w:lang w:eastAsia="ru-RU"/>
        </w:rPr>
      </w:pPr>
      <w:r w:rsidRPr="0036384F">
        <w:rPr>
          <w:rFonts w:ascii="Times New Roman" w:eastAsia="Times New Roman" w:hAnsi="Times New Roman" w:cs="Times New Roman"/>
          <w:b/>
          <w:sz w:val="24"/>
          <w:szCs w:val="24"/>
          <w:lang w:eastAsia="ru-RU"/>
        </w:rPr>
        <w:t xml:space="preserve">Сетевые информационные технологии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Архитектура Интернет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Вставка графических объектов с использованием языка HTML</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t xml:space="preserve"> </w:t>
      </w: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Глобальные компьютерные сети История создания и развития сети Интернет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Организация и протоколы, используемые в сети Интернет</w:t>
      </w:r>
    </w:p>
    <w:p w:rsidR="0036384F" w:rsidRPr="0036384F" w:rsidRDefault="0036384F" w:rsidP="0036384F">
      <w:pPr>
        <w:spacing w:after="0" w:line="240" w:lineRule="auto"/>
        <w:ind w:left="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t xml:space="preserve"> </w:t>
      </w: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Основные определения и понятия языка HTML. Структура и логика языка разметки HTML. Понятие тега </w:t>
      </w:r>
    </w:p>
    <w:p w:rsidR="0036384F" w:rsidRPr="0036384F" w:rsidRDefault="0036384F" w:rsidP="0036384F">
      <w:pPr>
        <w:spacing w:after="0" w:line="240" w:lineRule="auto"/>
        <w:ind w:left="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Основные теги HTML </w:t>
      </w:r>
    </w:p>
    <w:p w:rsidR="0036384F" w:rsidRPr="0036384F" w:rsidRDefault="0036384F" w:rsidP="0036384F">
      <w:pPr>
        <w:spacing w:after="0" w:line="240" w:lineRule="auto"/>
        <w:ind w:left="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Поисковые системы в сети Интернет и принципы их работы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Представление IP адресов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Представление IP адресов, части адреса, маршрутизация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Протоколы передачи данных в сети Интернет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Работа со ссылками на примере HTML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Работа со ссылками с использованием языка гипертекстовой разметки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Размещение сайта в Интернете</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t xml:space="preserve"> </w:t>
      </w: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Создание веб-страницы с использованием основных тегов HTML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Создание и работа с таблицами (на примере HTML) </w:t>
      </w:r>
    </w:p>
    <w:p w:rsidR="0036384F" w:rsidRPr="0036384F" w:rsidRDefault="0036384F" w:rsidP="0036384F">
      <w:pPr>
        <w:spacing w:after="0" w:line="240" w:lineRule="auto"/>
        <w:ind w:left="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Создание списков с использованием языка HTML</w:t>
      </w:r>
    </w:p>
    <w:p w:rsidR="0036384F" w:rsidRPr="0036384F" w:rsidRDefault="0036384F" w:rsidP="0036384F">
      <w:pPr>
        <w:spacing w:after="0" w:line="240" w:lineRule="auto"/>
        <w:ind w:left="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Создание списков. Маркированные и нумерованные списки Создание таблиц и работа с ними в HTML </w:t>
      </w:r>
    </w:p>
    <w:p w:rsidR="0036384F" w:rsidRPr="0036384F" w:rsidRDefault="0036384F" w:rsidP="0036384F">
      <w:pPr>
        <w:spacing w:after="0" w:line="240" w:lineRule="auto"/>
        <w:ind w:left="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Технологии обмена электронной почтой, представление информации в интернет, языки программирования, эксплуатация интернет-систем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Технология создания </w:t>
      </w:r>
      <w:proofErr w:type="spellStart"/>
      <w:r w:rsidRPr="0036384F">
        <w:rPr>
          <w:rFonts w:ascii="Times New Roman" w:eastAsia="Times New Roman" w:hAnsi="Times New Roman" w:cs="Times New Roman"/>
          <w:sz w:val="24"/>
          <w:szCs w:val="24"/>
          <w:lang w:eastAsia="ru-RU"/>
        </w:rPr>
        <w:t>web</w:t>
      </w:r>
      <w:proofErr w:type="spellEnd"/>
      <w:r w:rsidRPr="0036384F">
        <w:rPr>
          <w:rFonts w:ascii="Times New Roman" w:eastAsia="Times New Roman" w:hAnsi="Times New Roman" w:cs="Times New Roman"/>
          <w:sz w:val="24"/>
          <w:szCs w:val="24"/>
          <w:lang w:eastAsia="ru-RU"/>
        </w:rPr>
        <w:t>-сайта</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t xml:space="preserve"> </w:t>
      </w: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Форматирование и оформление текста на примере HTML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Форматирование текста с использованием языка гипертекстовой разметки. Заголовки. Абзацы </w:t>
      </w:r>
    </w:p>
    <w:p w:rsidR="0036384F" w:rsidRPr="0036384F" w:rsidRDefault="0036384F" w:rsidP="0036384F">
      <w:pPr>
        <w:spacing w:after="0" w:line="240" w:lineRule="auto"/>
        <w:jc w:val="both"/>
        <w:rPr>
          <w:rFonts w:ascii="Times New Roman" w:eastAsia="Times New Roman" w:hAnsi="Times New Roman" w:cs="Times New Roman"/>
          <w:b/>
          <w:sz w:val="24"/>
          <w:szCs w:val="24"/>
          <w:lang w:eastAsia="ru-RU"/>
        </w:rPr>
      </w:pPr>
      <w:r w:rsidRPr="0036384F">
        <w:rPr>
          <w:rFonts w:ascii="Times New Roman" w:eastAsia="Times New Roman" w:hAnsi="Times New Roman" w:cs="Times New Roman"/>
          <w:b/>
          <w:sz w:val="24"/>
          <w:szCs w:val="24"/>
          <w:lang w:eastAsia="ru-RU"/>
        </w:rPr>
        <w:t xml:space="preserve">Основы социальной информатики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Аграрное, индустриальное и информационное общество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Законодательство РФ об информации, информационных технологиях и о защите информации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lastRenderedPageBreak/>
        <w:sym w:font="Symbol" w:char="F09F"/>
      </w:r>
      <w:r w:rsidRPr="0036384F">
        <w:rPr>
          <w:rFonts w:ascii="Times New Roman" w:eastAsia="Times New Roman" w:hAnsi="Times New Roman" w:cs="Times New Roman"/>
          <w:sz w:val="24"/>
          <w:szCs w:val="24"/>
          <w:lang w:eastAsia="ru-RU"/>
        </w:rPr>
        <w:t xml:space="preserve"> Информатика и современное общество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Роль и место информационных технологий в современном обществе </w:t>
      </w:r>
    </w:p>
    <w:p w:rsidR="0036384F" w:rsidRPr="0036384F" w:rsidRDefault="0036384F" w:rsidP="0036384F">
      <w:pPr>
        <w:spacing w:after="0" w:line="240" w:lineRule="auto"/>
        <w:ind w:firstLine="284"/>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Роль информатики в современном обществе</w:t>
      </w:r>
    </w:p>
    <w:p w:rsidR="0036384F" w:rsidRPr="0036384F" w:rsidRDefault="0036384F" w:rsidP="0036384F">
      <w:pPr>
        <w:spacing w:after="0" w:line="240" w:lineRule="auto"/>
        <w:ind w:firstLine="567"/>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t xml:space="preserve">Для проведения плановых учебных занятий по информатике используется компьютерный класс - кабинет информатики в соответствующей комплектации. В компьютерном классе 12 компьютеров (рабочих мест) для школьников и один компьютер (рабочее место) для педагога. Компьютеры объединены в локальную сеть с возможностью выхода в Интернет, что позволяет использовать сетевое решение для цифровых образовательных ресурсов. </w:t>
      </w:r>
    </w:p>
    <w:p w:rsidR="0036384F" w:rsidRPr="0036384F" w:rsidRDefault="0036384F" w:rsidP="0036384F">
      <w:pPr>
        <w:spacing w:after="0" w:line="240" w:lineRule="auto"/>
        <w:ind w:firstLine="567"/>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t>Кроме того, в ИКТ-кабинете:</w:t>
      </w:r>
    </w:p>
    <w:p w:rsidR="0036384F" w:rsidRPr="0036384F" w:rsidRDefault="0036384F" w:rsidP="0036384F">
      <w:pPr>
        <w:spacing w:after="0" w:line="240" w:lineRule="auto"/>
        <w:ind w:firstLine="567"/>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t xml:space="preserve"> </w:t>
      </w: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принтер на рабочем месте учителя;</w:t>
      </w:r>
    </w:p>
    <w:p w:rsidR="0036384F" w:rsidRPr="0036384F" w:rsidRDefault="0036384F" w:rsidP="0036384F">
      <w:pPr>
        <w:spacing w:after="0" w:line="240" w:lineRule="auto"/>
        <w:ind w:firstLine="567"/>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t xml:space="preserve"> </w:t>
      </w: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проектор на рабочем месте учителя; </w:t>
      </w:r>
    </w:p>
    <w:p w:rsidR="0036384F" w:rsidRPr="0036384F" w:rsidRDefault="0036384F" w:rsidP="0036384F">
      <w:pPr>
        <w:spacing w:after="0" w:line="240" w:lineRule="auto"/>
        <w:ind w:firstLine="567"/>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sym w:font="Symbol" w:char="F09F"/>
      </w:r>
      <w:r w:rsidRPr="0036384F">
        <w:rPr>
          <w:rFonts w:ascii="Times New Roman" w:eastAsia="Times New Roman" w:hAnsi="Times New Roman" w:cs="Times New Roman"/>
          <w:sz w:val="24"/>
          <w:szCs w:val="24"/>
          <w:lang w:eastAsia="ru-RU"/>
        </w:rPr>
        <w:t xml:space="preserve"> сканер на рабочем месте учителя. </w:t>
      </w:r>
    </w:p>
    <w:p w:rsidR="0036384F" w:rsidRPr="0036384F" w:rsidRDefault="0036384F" w:rsidP="0036384F">
      <w:pPr>
        <w:spacing w:after="0" w:line="240" w:lineRule="auto"/>
        <w:ind w:firstLine="567"/>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t xml:space="preserve">Обязательным является выполнение требований санитарных правил и норм работы в компьютерном классе, соблюдение эргономических правил при работе учащихся за компьютерами. </w:t>
      </w:r>
    </w:p>
    <w:p w:rsidR="0036384F" w:rsidRPr="0036384F" w:rsidRDefault="0036384F" w:rsidP="0036384F">
      <w:pPr>
        <w:spacing w:after="0" w:line="240" w:lineRule="auto"/>
        <w:ind w:firstLine="567"/>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t xml:space="preserve">Компьютеры, расположенные в кабинете информатики, имеют операционную систему </w:t>
      </w:r>
      <w:proofErr w:type="spellStart"/>
      <w:r w:rsidRPr="0036384F">
        <w:rPr>
          <w:rFonts w:ascii="Times New Roman" w:eastAsia="Times New Roman" w:hAnsi="Times New Roman" w:cs="Times New Roman"/>
          <w:sz w:val="24"/>
          <w:szCs w:val="24"/>
          <w:lang w:eastAsia="ru-RU"/>
        </w:rPr>
        <w:t>Windows</w:t>
      </w:r>
      <w:proofErr w:type="spellEnd"/>
      <w:r w:rsidRPr="0036384F">
        <w:rPr>
          <w:rFonts w:ascii="Times New Roman" w:eastAsia="Times New Roman" w:hAnsi="Times New Roman" w:cs="Times New Roman"/>
          <w:sz w:val="24"/>
          <w:szCs w:val="24"/>
          <w:lang w:eastAsia="ru-RU"/>
        </w:rPr>
        <w:t xml:space="preserve"> и оснащены всеми программными средствами, имеющимися в наличии в школе, в том числе основными приложениями. В их число входят программы текстового редактора, электронных таблиц и баз данных, графические редакторы, простейшие звуковые редакторские средства и другие программные средства.</w:t>
      </w:r>
    </w:p>
    <w:p w:rsidR="0036384F" w:rsidRPr="0036384F" w:rsidRDefault="0036384F" w:rsidP="0036384F">
      <w:pPr>
        <w:spacing w:after="0" w:line="240" w:lineRule="auto"/>
        <w:ind w:firstLine="567"/>
        <w:jc w:val="both"/>
        <w:rPr>
          <w:rFonts w:ascii="Times New Roman" w:eastAsia="Times New Roman" w:hAnsi="Times New Roman" w:cs="Times New Roman"/>
          <w:sz w:val="24"/>
          <w:szCs w:val="24"/>
          <w:lang w:eastAsia="ru-RU"/>
        </w:rPr>
      </w:pPr>
      <w:r w:rsidRPr="0036384F">
        <w:rPr>
          <w:rFonts w:ascii="Times New Roman" w:eastAsia="Times New Roman" w:hAnsi="Times New Roman" w:cs="Times New Roman"/>
          <w:sz w:val="24"/>
          <w:szCs w:val="24"/>
          <w:lang w:eastAsia="ru-RU"/>
        </w:rPr>
        <w:t>Для выполнения практических заданий по программированию используются варианты свободно распространяемой системы программирования на Паскале (</w:t>
      </w:r>
      <w:proofErr w:type="spellStart"/>
      <w:r w:rsidR="00822AFB">
        <w:rPr>
          <w:rFonts w:ascii="Times New Roman" w:eastAsia="Times New Roman" w:hAnsi="Times New Roman" w:cs="Times New Roman"/>
          <w:sz w:val="24"/>
          <w:szCs w:val="24"/>
          <w:lang w:eastAsia="ru-RU"/>
        </w:rPr>
        <w:t>Бэйсик</w:t>
      </w:r>
      <w:proofErr w:type="spellEnd"/>
      <w:r w:rsidRPr="0036384F">
        <w:rPr>
          <w:rFonts w:ascii="Times New Roman" w:eastAsia="Times New Roman" w:hAnsi="Times New Roman" w:cs="Times New Roman"/>
          <w:sz w:val="24"/>
          <w:szCs w:val="24"/>
          <w:lang w:eastAsia="ru-RU"/>
        </w:rPr>
        <w:t xml:space="preserve"> ABC, </w:t>
      </w:r>
      <w:proofErr w:type="spellStart"/>
      <w:r w:rsidRPr="0036384F">
        <w:rPr>
          <w:rFonts w:ascii="Times New Roman" w:eastAsia="Times New Roman" w:hAnsi="Times New Roman" w:cs="Times New Roman"/>
          <w:sz w:val="24"/>
          <w:szCs w:val="24"/>
          <w:lang w:eastAsia="ru-RU"/>
        </w:rPr>
        <w:t>Free</w:t>
      </w:r>
      <w:proofErr w:type="spellEnd"/>
      <w:r w:rsidRPr="0036384F">
        <w:rPr>
          <w:rFonts w:ascii="Times New Roman" w:eastAsia="Times New Roman" w:hAnsi="Times New Roman" w:cs="Times New Roman"/>
          <w:sz w:val="24"/>
          <w:szCs w:val="24"/>
          <w:lang w:eastAsia="ru-RU"/>
        </w:rPr>
        <w:t xml:space="preserve"> </w:t>
      </w:r>
      <w:proofErr w:type="spellStart"/>
      <w:r w:rsidR="00822AFB">
        <w:rPr>
          <w:rFonts w:ascii="Times New Roman" w:eastAsia="Times New Roman" w:hAnsi="Times New Roman" w:cs="Times New Roman"/>
          <w:sz w:val="24"/>
          <w:szCs w:val="24"/>
          <w:lang w:eastAsia="ru-RU"/>
        </w:rPr>
        <w:t>Бэйсик</w:t>
      </w:r>
      <w:proofErr w:type="spellEnd"/>
      <w:r w:rsidRPr="0036384F">
        <w:rPr>
          <w:rFonts w:ascii="Times New Roman" w:eastAsia="Times New Roman" w:hAnsi="Times New Roman" w:cs="Times New Roman"/>
          <w:sz w:val="24"/>
          <w:szCs w:val="24"/>
          <w:lang w:eastAsia="ru-RU"/>
        </w:rPr>
        <w:t xml:space="preserve">). Для выполнения практических заданий по информационным технологиям используется свободное программное обеспечение. </w:t>
      </w:r>
    </w:p>
    <w:p w:rsidR="0036384F" w:rsidRPr="0036384F" w:rsidRDefault="0036384F" w:rsidP="0036384F">
      <w:pPr>
        <w:spacing w:after="0" w:line="240" w:lineRule="auto"/>
        <w:rPr>
          <w:rFonts w:ascii="Times New Roman" w:eastAsiaTheme="majorEastAsia" w:hAnsi="Times New Roman" w:cs="Times New Roman"/>
          <w:b/>
          <w:color w:val="000000" w:themeColor="text1"/>
          <w:sz w:val="26"/>
          <w:szCs w:val="26"/>
          <w:lang w:eastAsia="ru-RU"/>
        </w:rPr>
      </w:pPr>
      <w:r w:rsidRPr="0036384F">
        <w:rPr>
          <w:rFonts w:ascii="Times New Roman" w:eastAsia="Times New Roman" w:hAnsi="Times New Roman" w:cs="Times New Roman"/>
          <w:b/>
          <w:color w:val="000000" w:themeColor="text1"/>
          <w:sz w:val="24"/>
          <w:szCs w:val="24"/>
          <w:lang w:eastAsia="ru-RU"/>
        </w:rPr>
        <w:br w:type="page"/>
      </w:r>
    </w:p>
    <w:p w:rsidR="0036384F" w:rsidRPr="0036384F" w:rsidRDefault="0036384F" w:rsidP="0036384F">
      <w:pPr>
        <w:keepNext/>
        <w:keepLines/>
        <w:numPr>
          <w:ilvl w:val="0"/>
          <w:numId w:val="8"/>
        </w:numPr>
        <w:spacing w:before="40" w:after="0" w:line="259" w:lineRule="auto"/>
        <w:jc w:val="center"/>
        <w:outlineLvl w:val="1"/>
        <w:rPr>
          <w:rFonts w:ascii="Times New Roman" w:eastAsia="Calibri" w:hAnsi="Times New Roman" w:cs="Times New Roman"/>
          <w:bCs/>
          <w:color w:val="000000" w:themeColor="text1"/>
          <w:sz w:val="28"/>
          <w:szCs w:val="24"/>
          <w:lang w:eastAsia="ru-RU"/>
        </w:rPr>
      </w:pPr>
      <w:bookmarkStart w:id="2" w:name="_Toc43110926"/>
      <w:r w:rsidRPr="0036384F">
        <w:rPr>
          <w:rFonts w:ascii="Times New Roman" w:eastAsia="Calibri" w:hAnsi="Times New Roman" w:cs="Times New Roman"/>
          <w:b/>
          <w:bCs/>
          <w:color w:val="000000" w:themeColor="text1"/>
          <w:sz w:val="28"/>
          <w:szCs w:val="24"/>
          <w:lang w:eastAsia="ru-RU"/>
        </w:rPr>
        <w:lastRenderedPageBreak/>
        <w:t>Свободное программное обеспечение</w:t>
      </w:r>
      <w:bookmarkEnd w:id="2"/>
    </w:p>
    <w:p w:rsidR="0036384F" w:rsidRPr="0036384F" w:rsidRDefault="0036384F" w:rsidP="0036384F">
      <w:pPr>
        <w:spacing w:after="0" w:line="240" w:lineRule="auto"/>
        <w:rPr>
          <w:rFonts w:ascii="Times New Roman" w:eastAsia="Times New Roman" w:hAnsi="Times New Roman" w:cs="Times New Roman"/>
          <w:sz w:val="24"/>
          <w:szCs w:val="24"/>
          <w:lang w:eastAsia="ru-RU"/>
        </w:rPr>
      </w:pPr>
    </w:p>
    <w:p w:rsidR="0036384F" w:rsidRPr="00C13CC3" w:rsidRDefault="0036384F" w:rsidP="002078A2">
      <w:pPr>
        <w:spacing w:after="0" w:line="240" w:lineRule="auto"/>
        <w:ind w:left="284"/>
        <w:rPr>
          <w:rFonts w:ascii="Times New Roman" w:eastAsia="Times New Roman" w:hAnsi="Times New Roman" w:cs="Times New Roman"/>
          <w:b/>
          <w:sz w:val="24"/>
          <w:szCs w:val="24"/>
          <w:lang w:eastAsia="ru-RU"/>
        </w:rPr>
      </w:pPr>
      <w:r w:rsidRPr="00C13CC3">
        <w:rPr>
          <w:rFonts w:ascii="Times New Roman" w:eastAsia="Times New Roman" w:hAnsi="Times New Roman" w:cs="Times New Roman"/>
          <w:b/>
          <w:sz w:val="24"/>
          <w:szCs w:val="24"/>
          <w:lang w:eastAsia="ru-RU"/>
        </w:rPr>
        <w:t>Офисные пакеты</w:t>
      </w:r>
    </w:p>
    <w:p w:rsidR="0036384F" w:rsidRPr="00C13CC3" w:rsidRDefault="0036384F" w:rsidP="002078A2">
      <w:pPr>
        <w:spacing w:after="0" w:line="240" w:lineRule="auto"/>
        <w:ind w:left="284"/>
        <w:rPr>
          <w:rFonts w:ascii="Times New Roman" w:eastAsia="Times New Roman" w:hAnsi="Times New Roman" w:cs="Times New Roman"/>
          <w:sz w:val="24"/>
          <w:szCs w:val="24"/>
          <w:lang w:val="en-US" w:eastAsia="ru-RU"/>
        </w:rPr>
      </w:pPr>
      <w:r w:rsidRPr="00C13CC3">
        <w:rPr>
          <w:rFonts w:ascii="Times New Roman" w:eastAsia="Times New Roman" w:hAnsi="Times New Roman" w:cs="Times New Roman"/>
          <w:sz w:val="24"/>
          <w:szCs w:val="24"/>
          <w:lang w:val="en-US" w:eastAsia="ru-RU"/>
        </w:rPr>
        <w:t xml:space="preserve">OpenOffice.org    </w:t>
      </w:r>
      <w:hyperlink r:id="rId8" w:history="1">
        <w:r w:rsidRPr="00C13CC3">
          <w:rPr>
            <w:rFonts w:ascii="Times New Roman" w:eastAsia="Times New Roman" w:hAnsi="Times New Roman" w:cs="Times New Roman"/>
            <w:sz w:val="24"/>
            <w:szCs w:val="24"/>
            <w:u w:val="single"/>
            <w:lang w:val="en-US" w:eastAsia="ru-RU"/>
          </w:rPr>
          <w:t>http://i-rs.ru</w:t>
        </w:r>
      </w:hyperlink>
    </w:p>
    <w:p w:rsidR="0036384F" w:rsidRPr="00C13CC3" w:rsidRDefault="0036384F" w:rsidP="002078A2">
      <w:pPr>
        <w:spacing w:after="0" w:line="240" w:lineRule="auto"/>
        <w:ind w:left="284"/>
        <w:rPr>
          <w:rFonts w:ascii="Times New Roman" w:eastAsia="Times New Roman" w:hAnsi="Times New Roman" w:cs="Times New Roman"/>
          <w:sz w:val="24"/>
          <w:szCs w:val="24"/>
          <w:lang w:eastAsia="ru-RU"/>
        </w:rPr>
      </w:pPr>
      <w:proofErr w:type="spellStart"/>
      <w:r w:rsidRPr="00C13CC3">
        <w:rPr>
          <w:rFonts w:ascii="Times New Roman" w:eastAsia="Times New Roman" w:hAnsi="Times New Roman" w:cs="Times New Roman"/>
          <w:sz w:val="24"/>
          <w:szCs w:val="24"/>
          <w:lang w:val="en-US" w:eastAsia="ru-RU"/>
        </w:rPr>
        <w:t>LibreOffice</w:t>
      </w:r>
      <w:proofErr w:type="spellEnd"/>
      <w:r w:rsidRPr="00C13CC3">
        <w:rPr>
          <w:rFonts w:ascii="Times New Roman" w:eastAsia="Times New Roman" w:hAnsi="Times New Roman" w:cs="Times New Roman"/>
          <w:sz w:val="24"/>
          <w:szCs w:val="24"/>
          <w:lang w:eastAsia="ru-RU"/>
        </w:rPr>
        <w:tab/>
        <w:t xml:space="preserve">   </w:t>
      </w:r>
      <w:hyperlink r:id="rId9" w:history="1">
        <w:r w:rsidRPr="00C13CC3">
          <w:rPr>
            <w:rFonts w:ascii="Times New Roman" w:eastAsia="Times New Roman" w:hAnsi="Times New Roman" w:cs="Times New Roman"/>
            <w:sz w:val="24"/>
            <w:szCs w:val="24"/>
            <w:u w:val="single"/>
            <w:lang w:val="en-US" w:eastAsia="ru-RU"/>
          </w:rPr>
          <w:t>http</w:t>
        </w:r>
        <w:r w:rsidRPr="00C13CC3">
          <w:rPr>
            <w:rFonts w:ascii="Times New Roman" w:eastAsia="Times New Roman" w:hAnsi="Times New Roman" w:cs="Times New Roman"/>
            <w:sz w:val="24"/>
            <w:szCs w:val="24"/>
            <w:u w:val="single"/>
            <w:lang w:eastAsia="ru-RU"/>
          </w:rPr>
          <w:t>://</w:t>
        </w:r>
        <w:proofErr w:type="spellStart"/>
        <w:r w:rsidRPr="00C13CC3">
          <w:rPr>
            <w:rFonts w:ascii="Times New Roman" w:eastAsia="Times New Roman" w:hAnsi="Times New Roman" w:cs="Times New Roman"/>
            <w:sz w:val="24"/>
            <w:szCs w:val="24"/>
            <w:u w:val="single"/>
            <w:lang w:val="en-US" w:eastAsia="ru-RU"/>
          </w:rPr>
          <w:t>libreoffice</w:t>
        </w:r>
        <w:proofErr w:type="spellEnd"/>
        <w:r w:rsidRPr="00C13CC3">
          <w:rPr>
            <w:rFonts w:ascii="Times New Roman" w:eastAsia="Times New Roman" w:hAnsi="Times New Roman" w:cs="Times New Roman"/>
            <w:sz w:val="24"/>
            <w:szCs w:val="24"/>
            <w:u w:val="single"/>
            <w:lang w:eastAsia="ru-RU"/>
          </w:rPr>
          <w:t>.</w:t>
        </w:r>
        <w:r w:rsidRPr="00C13CC3">
          <w:rPr>
            <w:rFonts w:ascii="Times New Roman" w:eastAsia="Times New Roman" w:hAnsi="Times New Roman" w:cs="Times New Roman"/>
            <w:sz w:val="24"/>
            <w:szCs w:val="24"/>
            <w:u w:val="single"/>
            <w:lang w:val="en-US" w:eastAsia="ru-RU"/>
          </w:rPr>
          <w:t>org</w:t>
        </w:r>
      </w:hyperlink>
    </w:p>
    <w:p w:rsidR="0036384F" w:rsidRPr="00C13CC3" w:rsidRDefault="0036384F" w:rsidP="002078A2">
      <w:pPr>
        <w:spacing w:after="0" w:line="240" w:lineRule="auto"/>
        <w:ind w:left="284"/>
        <w:rPr>
          <w:rFonts w:ascii="Times New Roman" w:eastAsia="Times New Roman" w:hAnsi="Times New Roman" w:cs="Times New Roman"/>
          <w:sz w:val="24"/>
          <w:szCs w:val="24"/>
          <w:lang w:eastAsia="ru-RU"/>
        </w:rPr>
      </w:pPr>
    </w:p>
    <w:p w:rsidR="0036384F" w:rsidRPr="00C13CC3" w:rsidRDefault="0036384F" w:rsidP="002078A2">
      <w:pPr>
        <w:spacing w:before="120" w:after="120" w:line="240" w:lineRule="auto"/>
        <w:ind w:left="284"/>
        <w:rPr>
          <w:rFonts w:ascii="Times New Roman" w:eastAsia="Times New Roman" w:hAnsi="Times New Roman" w:cs="Times New Roman"/>
          <w:b/>
          <w:sz w:val="24"/>
          <w:szCs w:val="24"/>
          <w:lang w:eastAsia="ru-RU"/>
        </w:rPr>
      </w:pPr>
      <w:r w:rsidRPr="00C13CC3">
        <w:rPr>
          <w:rFonts w:ascii="Times New Roman" w:eastAsia="Times New Roman" w:hAnsi="Times New Roman" w:cs="Times New Roman"/>
          <w:b/>
          <w:sz w:val="24"/>
          <w:szCs w:val="24"/>
          <w:lang w:eastAsia="ru-RU"/>
        </w:rPr>
        <w:t>Приложения для работы с электронной документацией</w:t>
      </w:r>
    </w:p>
    <w:p w:rsidR="0036384F" w:rsidRPr="00C13CC3" w:rsidRDefault="0036384F" w:rsidP="002078A2">
      <w:pPr>
        <w:spacing w:after="0" w:line="240" w:lineRule="auto"/>
        <w:ind w:left="284"/>
        <w:rPr>
          <w:rFonts w:ascii="Times New Roman" w:eastAsia="Times New Roman" w:hAnsi="Times New Roman" w:cs="Times New Roman"/>
          <w:sz w:val="24"/>
          <w:szCs w:val="24"/>
          <w:lang w:val="en-US" w:eastAsia="ru-RU"/>
        </w:rPr>
      </w:pPr>
      <w:proofErr w:type="spellStart"/>
      <w:r w:rsidRPr="00C13CC3">
        <w:rPr>
          <w:rFonts w:ascii="Times New Roman" w:eastAsia="Times New Roman" w:hAnsi="Times New Roman" w:cs="Times New Roman"/>
          <w:sz w:val="24"/>
          <w:szCs w:val="24"/>
          <w:lang w:val="en-US" w:eastAsia="ru-RU"/>
        </w:rPr>
        <w:t>Scribus</w:t>
      </w:r>
      <w:proofErr w:type="spellEnd"/>
      <w:r w:rsidRPr="00C13CC3">
        <w:rPr>
          <w:rFonts w:ascii="Times New Roman" w:eastAsia="Times New Roman" w:hAnsi="Times New Roman" w:cs="Times New Roman"/>
          <w:sz w:val="24"/>
          <w:szCs w:val="24"/>
          <w:lang w:val="en-US" w:eastAsia="ru-RU"/>
        </w:rPr>
        <w:t xml:space="preserve"> </w:t>
      </w:r>
      <w:r w:rsidRPr="00C13CC3">
        <w:rPr>
          <w:rFonts w:ascii="Times New Roman" w:eastAsia="Times New Roman" w:hAnsi="Times New Roman" w:cs="Times New Roman"/>
          <w:sz w:val="24"/>
          <w:szCs w:val="24"/>
          <w:lang w:val="en-US" w:eastAsia="ru-RU"/>
        </w:rPr>
        <w:tab/>
      </w:r>
      <w:r w:rsidRPr="00C13CC3">
        <w:rPr>
          <w:rFonts w:ascii="Times New Roman" w:eastAsia="Times New Roman" w:hAnsi="Times New Roman" w:cs="Times New Roman"/>
          <w:sz w:val="24"/>
          <w:szCs w:val="24"/>
          <w:lang w:val="en-US" w:eastAsia="ru-RU"/>
        </w:rPr>
        <w:tab/>
      </w:r>
      <w:hyperlink r:id="rId10" w:history="1">
        <w:r w:rsidRPr="00C13CC3">
          <w:rPr>
            <w:rFonts w:ascii="Times New Roman" w:eastAsia="Times New Roman" w:hAnsi="Times New Roman" w:cs="Times New Roman"/>
            <w:sz w:val="24"/>
            <w:szCs w:val="24"/>
            <w:u w:val="single"/>
            <w:lang w:val="en-US" w:eastAsia="ru-RU"/>
          </w:rPr>
          <w:t>http://www/scribus.net</w:t>
        </w:r>
      </w:hyperlink>
    </w:p>
    <w:p w:rsidR="0036384F" w:rsidRPr="00C13CC3" w:rsidRDefault="0036384F" w:rsidP="002078A2">
      <w:pPr>
        <w:spacing w:after="0" w:line="240" w:lineRule="auto"/>
        <w:ind w:left="284"/>
        <w:rPr>
          <w:rFonts w:ascii="Times New Roman" w:eastAsia="Times New Roman" w:hAnsi="Times New Roman" w:cs="Times New Roman"/>
          <w:sz w:val="24"/>
          <w:szCs w:val="24"/>
          <w:lang w:val="en-US" w:eastAsia="ru-RU"/>
        </w:rPr>
      </w:pPr>
      <w:proofErr w:type="spellStart"/>
      <w:r w:rsidRPr="00C13CC3">
        <w:rPr>
          <w:rFonts w:ascii="Times New Roman" w:eastAsia="Times New Roman" w:hAnsi="Times New Roman" w:cs="Times New Roman"/>
          <w:sz w:val="24"/>
          <w:szCs w:val="24"/>
          <w:lang w:val="en-US" w:eastAsia="ru-RU"/>
        </w:rPr>
        <w:t>AdobeReader</w:t>
      </w:r>
      <w:proofErr w:type="spellEnd"/>
      <w:r w:rsidRPr="00C13CC3">
        <w:rPr>
          <w:rFonts w:ascii="Times New Roman" w:eastAsia="Times New Roman" w:hAnsi="Times New Roman" w:cs="Times New Roman"/>
          <w:sz w:val="24"/>
          <w:szCs w:val="24"/>
          <w:lang w:val="en-US" w:eastAsia="ru-RU"/>
        </w:rPr>
        <w:t xml:space="preserve"> </w:t>
      </w:r>
      <w:r w:rsidRPr="00C13CC3">
        <w:rPr>
          <w:rFonts w:ascii="Times New Roman" w:eastAsia="Times New Roman" w:hAnsi="Times New Roman" w:cs="Times New Roman"/>
          <w:sz w:val="24"/>
          <w:szCs w:val="24"/>
          <w:lang w:val="en-US" w:eastAsia="ru-RU"/>
        </w:rPr>
        <w:tab/>
      </w:r>
      <w:hyperlink r:id="rId11" w:history="1">
        <w:r w:rsidRPr="00C13CC3">
          <w:rPr>
            <w:rFonts w:ascii="Times New Roman" w:eastAsia="Times New Roman" w:hAnsi="Times New Roman" w:cs="Times New Roman"/>
            <w:sz w:val="24"/>
            <w:szCs w:val="24"/>
            <w:u w:val="single"/>
            <w:lang w:val="en-US" w:eastAsia="ru-RU"/>
          </w:rPr>
          <w:t>http://get/adobe/com/ru/reader</w:t>
        </w:r>
      </w:hyperlink>
    </w:p>
    <w:p w:rsidR="0036384F" w:rsidRPr="00C13CC3" w:rsidRDefault="0036384F" w:rsidP="002078A2">
      <w:pPr>
        <w:spacing w:after="0" w:line="240" w:lineRule="auto"/>
        <w:ind w:left="284"/>
        <w:rPr>
          <w:rFonts w:ascii="Times New Roman" w:eastAsia="Times New Roman" w:hAnsi="Times New Roman" w:cs="Times New Roman"/>
          <w:sz w:val="24"/>
          <w:szCs w:val="24"/>
          <w:lang w:val="en-US" w:eastAsia="ru-RU"/>
        </w:rPr>
      </w:pPr>
      <w:proofErr w:type="spellStart"/>
      <w:r w:rsidRPr="00C13CC3">
        <w:rPr>
          <w:rFonts w:ascii="Times New Roman" w:eastAsia="Times New Roman" w:hAnsi="Times New Roman" w:cs="Times New Roman"/>
          <w:sz w:val="24"/>
          <w:szCs w:val="24"/>
          <w:lang w:val="en-US" w:eastAsia="ru-RU"/>
        </w:rPr>
        <w:t>WinDjView</w:t>
      </w:r>
      <w:proofErr w:type="spellEnd"/>
      <w:r w:rsidRPr="00C13CC3">
        <w:rPr>
          <w:rFonts w:ascii="Times New Roman" w:eastAsia="Times New Roman" w:hAnsi="Times New Roman" w:cs="Times New Roman"/>
          <w:sz w:val="24"/>
          <w:szCs w:val="24"/>
          <w:lang w:val="en-US" w:eastAsia="ru-RU"/>
        </w:rPr>
        <w:tab/>
        <w:t xml:space="preserve"> </w:t>
      </w:r>
      <w:hyperlink r:id="rId12" w:history="1">
        <w:r w:rsidRPr="00C13CC3">
          <w:rPr>
            <w:rFonts w:ascii="Times New Roman" w:eastAsia="Times New Roman" w:hAnsi="Times New Roman" w:cs="Times New Roman"/>
            <w:sz w:val="24"/>
            <w:szCs w:val="24"/>
            <w:u w:val="single"/>
            <w:lang w:val="en-US" w:eastAsia="ru-RU"/>
          </w:rPr>
          <w:t>http://windjview.sourseforge/net/ru/</w:t>
        </w:r>
      </w:hyperlink>
    </w:p>
    <w:p w:rsidR="0036384F" w:rsidRPr="00C13CC3" w:rsidRDefault="0036384F" w:rsidP="002078A2">
      <w:pPr>
        <w:spacing w:before="240" w:after="120" w:line="240" w:lineRule="auto"/>
        <w:ind w:left="284"/>
        <w:rPr>
          <w:rFonts w:ascii="Times New Roman" w:eastAsia="Times New Roman" w:hAnsi="Times New Roman" w:cs="Times New Roman"/>
          <w:b/>
          <w:sz w:val="24"/>
          <w:szCs w:val="24"/>
          <w:lang w:eastAsia="ru-RU"/>
        </w:rPr>
      </w:pPr>
      <w:r w:rsidRPr="00C13CC3">
        <w:rPr>
          <w:rFonts w:ascii="Times New Roman" w:eastAsia="Times New Roman" w:hAnsi="Times New Roman" w:cs="Times New Roman"/>
          <w:b/>
          <w:sz w:val="24"/>
          <w:szCs w:val="24"/>
          <w:lang w:eastAsia="ru-RU"/>
        </w:rPr>
        <w:t>Приложения для работы с графикой</w:t>
      </w:r>
    </w:p>
    <w:p w:rsidR="0036384F" w:rsidRPr="00C13CC3" w:rsidRDefault="0036384F" w:rsidP="002078A2">
      <w:pPr>
        <w:spacing w:after="0" w:line="240" w:lineRule="auto"/>
        <w:ind w:left="284"/>
        <w:rPr>
          <w:rFonts w:ascii="Times New Roman" w:eastAsia="Times New Roman" w:hAnsi="Times New Roman" w:cs="Times New Roman"/>
          <w:sz w:val="24"/>
          <w:szCs w:val="24"/>
          <w:lang w:eastAsia="ru-RU"/>
        </w:rPr>
      </w:pPr>
      <w:r w:rsidRPr="00C13CC3">
        <w:rPr>
          <w:rFonts w:ascii="Times New Roman" w:eastAsia="Times New Roman" w:hAnsi="Times New Roman" w:cs="Times New Roman"/>
          <w:sz w:val="24"/>
          <w:szCs w:val="24"/>
          <w:lang w:val="en-US" w:eastAsia="ru-RU"/>
        </w:rPr>
        <w:t>Gimp</w:t>
      </w:r>
      <w:r w:rsidRPr="00C13CC3">
        <w:rPr>
          <w:rFonts w:ascii="Times New Roman" w:eastAsia="Times New Roman" w:hAnsi="Times New Roman" w:cs="Times New Roman"/>
          <w:sz w:val="24"/>
          <w:szCs w:val="24"/>
          <w:lang w:eastAsia="ru-RU"/>
        </w:rPr>
        <w:tab/>
        <w:t xml:space="preserve"> </w:t>
      </w:r>
      <w:r w:rsidRPr="00C13CC3">
        <w:rPr>
          <w:rFonts w:ascii="Times New Roman" w:eastAsia="Times New Roman" w:hAnsi="Times New Roman" w:cs="Times New Roman"/>
          <w:sz w:val="24"/>
          <w:szCs w:val="24"/>
          <w:lang w:eastAsia="ru-RU"/>
        </w:rPr>
        <w:tab/>
      </w:r>
      <w:hyperlink r:id="rId13" w:history="1">
        <w:r w:rsidRPr="00C13CC3">
          <w:rPr>
            <w:rFonts w:ascii="Times New Roman" w:eastAsia="Times New Roman" w:hAnsi="Times New Roman" w:cs="Times New Roman"/>
            <w:sz w:val="24"/>
            <w:szCs w:val="24"/>
            <w:u w:val="single"/>
            <w:lang w:val="en-US" w:eastAsia="ru-RU"/>
          </w:rPr>
          <w:t>http</w:t>
        </w:r>
        <w:r w:rsidRPr="00C13CC3">
          <w:rPr>
            <w:rFonts w:ascii="Times New Roman" w:eastAsia="Times New Roman" w:hAnsi="Times New Roman" w:cs="Times New Roman"/>
            <w:sz w:val="24"/>
            <w:szCs w:val="24"/>
            <w:u w:val="single"/>
            <w:lang w:eastAsia="ru-RU"/>
          </w:rPr>
          <w:t>://</w:t>
        </w:r>
        <w:r w:rsidRPr="00C13CC3">
          <w:rPr>
            <w:rFonts w:ascii="Times New Roman" w:eastAsia="Times New Roman" w:hAnsi="Times New Roman" w:cs="Times New Roman"/>
            <w:sz w:val="24"/>
            <w:szCs w:val="24"/>
            <w:u w:val="single"/>
            <w:lang w:val="en-US" w:eastAsia="ru-RU"/>
          </w:rPr>
          <w:t>www</w:t>
        </w:r>
        <w:r w:rsidRPr="00C13CC3">
          <w:rPr>
            <w:rFonts w:ascii="Times New Roman" w:eastAsia="Times New Roman" w:hAnsi="Times New Roman" w:cs="Times New Roman"/>
            <w:sz w:val="24"/>
            <w:szCs w:val="24"/>
            <w:u w:val="single"/>
            <w:lang w:eastAsia="ru-RU"/>
          </w:rPr>
          <w:t>.</w:t>
        </w:r>
        <w:r w:rsidRPr="00C13CC3">
          <w:rPr>
            <w:rFonts w:ascii="Times New Roman" w:eastAsia="Times New Roman" w:hAnsi="Times New Roman" w:cs="Times New Roman"/>
            <w:sz w:val="24"/>
            <w:szCs w:val="24"/>
            <w:u w:val="single"/>
            <w:lang w:val="en-US" w:eastAsia="ru-RU"/>
          </w:rPr>
          <w:t>gimp</w:t>
        </w:r>
        <w:r w:rsidRPr="00C13CC3">
          <w:rPr>
            <w:rFonts w:ascii="Times New Roman" w:eastAsia="Times New Roman" w:hAnsi="Times New Roman" w:cs="Times New Roman"/>
            <w:sz w:val="24"/>
            <w:szCs w:val="24"/>
            <w:u w:val="single"/>
            <w:lang w:eastAsia="ru-RU"/>
          </w:rPr>
          <w:t>.</w:t>
        </w:r>
        <w:r w:rsidRPr="00C13CC3">
          <w:rPr>
            <w:rFonts w:ascii="Times New Roman" w:eastAsia="Times New Roman" w:hAnsi="Times New Roman" w:cs="Times New Roman"/>
            <w:sz w:val="24"/>
            <w:szCs w:val="24"/>
            <w:u w:val="single"/>
            <w:lang w:val="en-US" w:eastAsia="ru-RU"/>
          </w:rPr>
          <w:t>org</w:t>
        </w:r>
      </w:hyperlink>
    </w:p>
    <w:p w:rsidR="0036384F" w:rsidRPr="00C13CC3" w:rsidRDefault="0036384F" w:rsidP="002078A2">
      <w:pPr>
        <w:spacing w:after="0" w:line="240" w:lineRule="auto"/>
        <w:ind w:left="284"/>
        <w:rPr>
          <w:rFonts w:ascii="Times New Roman" w:eastAsia="Times New Roman" w:hAnsi="Times New Roman" w:cs="Times New Roman"/>
          <w:sz w:val="24"/>
          <w:szCs w:val="24"/>
          <w:lang w:eastAsia="ru-RU"/>
        </w:rPr>
      </w:pPr>
      <w:r w:rsidRPr="00C13CC3">
        <w:rPr>
          <w:rFonts w:ascii="Times New Roman" w:eastAsia="Times New Roman" w:hAnsi="Times New Roman" w:cs="Times New Roman"/>
          <w:sz w:val="24"/>
          <w:szCs w:val="24"/>
          <w:lang w:val="en-US" w:eastAsia="ru-RU"/>
        </w:rPr>
        <w:t>Paint</w:t>
      </w:r>
      <w:r w:rsidRPr="00C13CC3">
        <w:rPr>
          <w:rFonts w:ascii="Times New Roman" w:eastAsia="Times New Roman" w:hAnsi="Times New Roman" w:cs="Times New Roman"/>
          <w:sz w:val="24"/>
          <w:szCs w:val="24"/>
          <w:lang w:eastAsia="ru-RU"/>
        </w:rPr>
        <w:t>.</w:t>
      </w:r>
      <w:r w:rsidRPr="00C13CC3">
        <w:rPr>
          <w:rFonts w:ascii="Times New Roman" w:eastAsia="Times New Roman" w:hAnsi="Times New Roman" w:cs="Times New Roman"/>
          <w:sz w:val="24"/>
          <w:szCs w:val="24"/>
          <w:lang w:val="en-US" w:eastAsia="ru-RU"/>
        </w:rPr>
        <w:t>net</w:t>
      </w:r>
      <w:r w:rsidRPr="00C13CC3">
        <w:rPr>
          <w:rFonts w:ascii="Times New Roman" w:eastAsia="Times New Roman" w:hAnsi="Times New Roman" w:cs="Times New Roman"/>
          <w:sz w:val="24"/>
          <w:szCs w:val="24"/>
          <w:lang w:eastAsia="ru-RU"/>
        </w:rPr>
        <w:tab/>
      </w:r>
      <w:r w:rsidRPr="00C13CC3">
        <w:rPr>
          <w:rFonts w:ascii="Times New Roman" w:eastAsia="Times New Roman" w:hAnsi="Times New Roman" w:cs="Times New Roman"/>
          <w:sz w:val="24"/>
          <w:szCs w:val="24"/>
          <w:lang w:eastAsia="ru-RU"/>
        </w:rPr>
        <w:tab/>
      </w:r>
      <w:hyperlink r:id="rId14" w:history="1">
        <w:r w:rsidRPr="00C13CC3">
          <w:rPr>
            <w:rFonts w:ascii="Times New Roman" w:eastAsia="Times New Roman" w:hAnsi="Times New Roman" w:cs="Times New Roman"/>
            <w:sz w:val="24"/>
            <w:szCs w:val="24"/>
            <w:u w:val="single"/>
            <w:lang w:val="en-US" w:eastAsia="ru-RU"/>
          </w:rPr>
          <w:t>http</w:t>
        </w:r>
        <w:r w:rsidRPr="00C13CC3">
          <w:rPr>
            <w:rFonts w:ascii="Times New Roman" w:eastAsia="Times New Roman" w:hAnsi="Times New Roman" w:cs="Times New Roman"/>
            <w:sz w:val="24"/>
            <w:szCs w:val="24"/>
            <w:u w:val="single"/>
            <w:lang w:eastAsia="ru-RU"/>
          </w:rPr>
          <w:t>://</w:t>
        </w:r>
        <w:proofErr w:type="spellStart"/>
        <w:r w:rsidRPr="00C13CC3">
          <w:rPr>
            <w:rFonts w:ascii="Times New Roman" w:eastAsia="Times New Roman" w:hAnsi="Times New Roman" w:cs="Times New Roman"/>
            <w:sz w:val="24"/>
            <w:szCs w:val="24"/>
            <w:u w:val="single"/>
            <w:lang w:val="en-US" w:eastAsia="ru-RU"/>
          </w:rPr>
          <w:t>paintnet</w:t>
        </w:r>
        <w:proofErr w:type="spellEnd"/>
        <w:r w:rsidRPr="00C13CC3">
          <w:rPr>
            <w:rFonts w:ascii="Times New Roman" w:eastAsia="Times New Roman" w:hAnsi="Times New Roman" w:cs="Times New Roman"/>
            <w:sz w:val="24"/>
            <w:szCs w:val="24"/>
            <w:u w:val="single"/>
            <w:lang w:eastAsia="ru-RU"/>
          </w:rPr>
          <w:t>.</w:t>
        </w:r>
        <w:proofErr w:type="spellStart"/>
        <w:r w:rsidRPr="00C13CC3">
          <w:rPr>
            <w:rFonts w:ascii="Times New Roman" w:eastAsia="Times New Roman" w:hAnsi="Times New Roman" w:cs="Times New Roman"/>
            <w:sz w:val="24"/>
            <w:szCs w:val="24"/>
            <w:u w:val="single"/>
            <w:lang w:val="en-US" w:eastAsia="ru-RU"/>
          </w:rPr>
          <w:t>ru</w:t>
        </w:r>
        <w:proofErr w:type="spellEnd"/>
      </w:hyperlink>
    </w:p>
    <w:p w:rsidR="0036384F" w:rsidRPr="00C13CC3" w:rsidRDefault="0036384F" w:rsidP="002078A2">
      <w:pPr>
        <w:spacing w:before="240" w:after="120" w:line="240" w:lineRule="auto"/>
        <w:ind w:left="284"/>
        <w:rPr>
          <w:rFonts w:ascii="Times New Roman" w:eastAsia="Times New Roman" w:hAnsi="Times New Roman" w:cs="Times New Roman"/>
          <w:b/>
          <w:sz w:val="24"/>
          <w:szCs w:val="24"/>
          <w:lang w:eastAsia="ru-RU"/>
        </w:rPr>
      </w:pPr>
      <w:r w:rsidRPr="00C13CC3">
        <w:rPr>
          <w:rFonts w:ascii="Times New Roman" w:eastAsia="Times New Roman" w:hAnsi="Times New Roman" w:cs="Times New Roman"/>
          <w:b/>
          <w:sz w:val="24"/>
          <w:szCs w:val="24"/>
          <w:lang w:eastAsia="ru-RU"/>
        </w:rPr>
        <w:t>Среды программирования</w:t>
      </w:r>
    </w:p>
    <w:p w:rsidR="0036384F" w:rsidRPr="00822AFB" w:rsidRDefault="0036384F" w:rsidP="002078A2">
      <w:pPr>
        <w:spacing w:after="0" w:line="240" w:lineRule="auto"/>
        <w:ind w:left="284"/>
        <w:rPr>
          <w:rFonts w:ascii="Times New Roman" w:eastAsia="Times New Roman" w:hAnsi="Times New Roman" w:cs="Times New Roman"/>
          <w:sz w:val="24"/>
          <w:szCs w:val="24"/>
          <w:lang w:val="en-US" w:eastAsia="ru-RU"/>
        </w:rPr>
      </w:pPr>
      <w:r w:rsidRPr="00C13CC3">
        <w:rPr>
          <w:rFonts w:ascii="Times New Roman" w:eastAsia="Times New Roman" w:hAnsi="Times New Roman" w:cs="Times New Roman"/>
          <w:sz w:val="24"/>
          <w:szCs w:val="24"/>
          <w:lang w:val="en-US" w:eastAsia="ru-RU"/>
        </w:rPr>
        <w:t>Lazarus</w:t>
      </w:r>
      <w:r w:rsidRPr="00822AFB">
        <w:rPr>
          <w:rFonts w:ascii="Times New Roman" w:eastAsia="Times New Roman" w:hAnsi="Times New Roman" w:cs="Times New Roman"/>
          <w:sz w:val="24"/>
          <w:szCs w:val="24"/>
          <w:lang w:val="en-US" w:eastAsia="ru-RU"/>
        </w:rPr>
        <w:t xml:space="preserve"> </w:t>
      </w:r>
      <w:r w:rsidRPr="00822AFB">
        <w:rPr>
          <w:rFonts w:ascii="Times New Roman" w:eastAsia="Times New Roman" w:hAnsi="Times New Roman" w:cs="Times New Roman"/>
          <w:sz w:val="24"/>
          <w:szCs w:val="24"/>
          <w:lang w:val="en-US" w:eastAsia="ru-RU"/>
        </w:rPr>
        <w:tab/>
      </w:r>
      <w:r w:rsidRPr="00822AFB">
        <w:rPr>
          <w:rFonts w:ascii="Times New Roman" w:eastAsia="Times New Roman" w:hAnsi="Times New Roman" w:cs="Times New Roman"/>
          <w:sz w:val="24"/>
          <w:szCs w:val="24"/>
          <w:lang w:val="en-US" w:eastAsia="ru-RU"/>
        </w:rPr>
        <w:tab/>
        <w:t xml:space="preserve">   </w:t>
      </w:r>
      <w:r w:rsidRPr="00C13CC3">
        <w:rPr>
          <w:rFonts w:ascii="Times New Roman" w:eastAsia="Times New Roman" w:hAnsi="Times New Roman" w:cs="Times New Roman"/>
          <w:sz w:val="24"/>
          <w:szCs w:val="24"/>
          <w:u w:val="single"/>
          <w:lang w:val="en-US" w:eastAsia="ru-RU"/>
        </w:rPr>
        <w:t>http</w:t>
      </w:r>
      <w:r w:rsidRPr="00822AFB">
        <w:rPr>
          <w:rFonts w:ascii="Times New Roman" w:eastAsia="Times New Roman" w:hAnsi="Times New Roman" w:cs="Times New Roman"/>
          <w:sz w:val="24"/>
          <w:szCs w:val="24"/>
          <w:u w:val="single"/>
          <w:lang w:val="en-US" w:eastAsia="ru-RU"/>
        </w:rPr>
        <w:t>://</w:t>
      </w:r>
      <w:r w:rsidRPr="00C13CC3">
        <w:rPr>
          <w:rFonts w:ascii="Times New Roman" w:eastAsia="Times New Roman" w:hAnsi="Times New Roman" w:cs="Times New Roman"/>
          <w:sz w:val="24"/>
          <w:szCs w:val="24"/>
          <w:u w:val="single"/>
          <w:lang w:val="en-US" w:eastAsia="ru-RU"/>
        </w:rPr>
        <w:t>lazarus</w:t>
      </w:r>
      <w:r w:rsidRPr="00822AFB">
        <w:rPr>
          <w:rFonts w:ascii="Times New Roman" w:eastAsia="Times New Roman" w:hAnsi="Times New Roman" w:cs="Times New Roman"/>
          <w:sz w:val="24"/>
          <w:szCs w:val="24"/>
          <w:u w:val="single"/>
          <w:lang w:val="en-US" w:eastAsia="ru-RU"/>
        </w:rPr>
        <w:t>.</w:t>
      </w:r>
      <w:r w:rsidRPr="00C13CC3">
        <w:rPr>
          <w:rFonts w:ascii="Times New Roman" w:eastAsia="Times New Roman" w:hAnsi="Times New Roman" w:cs="Times New Roman"/>
          <w:sz w:val="24"/>
          <w:szCs w:val="24"/>
          <w:u w:val="single"/>
          <w:lang w:val="en-US" w:eastAsia="ru-RU"/>
        </w:rPr>
        <w:t>free</w:t>
      </w:r>
      <w:r w:rsidR="00822AFB">
        <w:rPr>
          <w:rFonts w:ascii="Times New Roman" w:eastAsia="Times New Roman" w:hAnsi="Times New Roman" w:cs="Times New Roman"/>
          <w:sz w:val="24"/>
          <w:szCs w:val="24"/>
          <w:u w:val="single"/>
          <w:lang w:val="en-US" w:eastAsia="ru-RU"/>
        </w:rPr>
        <w:t>Бэйсик</w:t>
      </w:r>
      <w:r w:rsidRPr="00822AFB">
        <w:rPr>
          <w:rFonts w:ascii="Times New Roman" w:eastAsia="Times New Roman" w:hAnsi="Times New Roman" w:cs="Times New Roman"/>
          <w:sz w:val="24"/>
          <w:szCs w:val="24"/>
          <w:u w:val="single"/>
          <w:lang w:val="en-US" w:eastAsia="ru-RU"/>
        </w:rPr>
        <w:t>.</w:t>
      </w:r>
      <w:r w:rsidRPr="00C13CC3">
        <w:rPr>
          <w:rFonts w:ascii="Times New Roman" w:eastAsia="Times New Roman" w:hAnsi="Times New Roman" w:cs="Times New Roman"/>
          <w:sz w:val="24"/>
          <w:szCs w:val="24"/>
          <w:u w:val="single"/>
          <w:lang w:val="en-US" w:eastAsia="ru-RU"/>
        </w:rPr>
        <w:t>org</w:t>
      </w:r>
      <w:r w:rsidRPr="00822AFB">
        <w:rPr>
          <w:rFonts w:ascii="Times New Roman" w:eastAsia="Times New Roman" w:hAnsi="Times New Roman" w:cs="Times New Roman"/>
          <w:sz w:val="24"/>
          <w:szCs w:val="24"/>
          <w:u w:val="single"/>
          <w:lang w:val="en-US" w:eastAsia="ru-RU"/>
        </w:rPr>
        <w:t>/</w:t>
      </w:r>
    </w:p>
    <w:p w:rsidR="0036384F" w:rsidRPr="00C13CC3" w:rsidRDefault="0036384F" w:rsidP="002078A2">
      <w:pPr>
        <w:spacing w:after="0" w:line="240" w:lineRule="auto"/>
        <w:ind w:left="284"/>
        <w:rPr>
          <w:rFonts w:ascii="Times New Roman" w:eastAsia="Times New Roman" w:hAnsi="Times New Roman" w:cs="Times New Roman"/>
          <w:sz w:val="24"/>
          <w:szCs w:val="24"/>
          <w:lang w:val="en-US" w:eastAsia="ru-RU"/>
        </w:rPr>
      </w:pPr>
      <w:r w:rsidRPr="00C13CC3">
        <w:rPr>
          <w:rFonts w:ascii="Times New Roman" w:eastAsia="Times New Roman" w:hAnsi="Times New Roman" w:cs="Times New Roman"/>
          <w:sz w:val="24"/>
          <w:szCs w:val="24"/>
          <w:lang w:val="en-US" w:eastAsia="ru-RU"/>
        </w:rPr>
        <w:t xml:space="preserve">Free </w:t>
      </w:r>
      <w:proofErr w:type="spellStart"/>
      <w:r w:rsidR="00822AFB">
        <w:rPr>
          <w:rFonts w:ascii="Times New Roman" w:eastAsia="Times New Roman" w:hAnsi="Times New Roman" w:cs="Times New Roman"/>
          <w:sz w:val="24"/>
          <w:szCs w:val="24"/>
          <w:lang w:val="en-US" w:eastAsia="ru-RU"/>
        </w:rPr>
        <w:t>Бэйсик</w:t>
      </w:r>
      <w:proofErr w:type="spellEnd"/>
      <w:r w:rsidRPr="00C13CC3">
        <w:rPr>
          <w:rFonts w:ascii="Times New Roman" w:eastAsia="Times New Roman" w:hAnsi="Times New Roman" w:cs="Times New Roman"/>
          <w:sz w:val="24"/>
          <w:szCs w:val="24"/>
          <w:lang w:val="en-US" w:eastAsia="ru-RU"/>
        </w:rPr>
        <w:tab/>
      </w:r>
      <w:r w:rsidRPr="00C13CC3">
        <w:rPr>
          <w:rFonts w:ascii="Times New Roman" w:eastAsia="Times New Roman" w:hAnsi="Times New Roman" w:cs="Times New Roman"/>
          <w:sz w:val="24"/>
          <w:szCs w:val="24"/>
          <w:lang w:val="en-US" w:eastAsia="ru-RU"/>
        </w:rPr>
        <w:tab/>
        <w:t xml:space="preserve">   </w:t>
      </w:r>
      <w:hyperlink r:id="rId15" w:history="1">
        <w:r w:rsidRPr="00C13CC3">
          <w:rPr>
            <w:rFonts w:ascii="Times New Roman" w:eastAsia="Times New Roman" w:hAnsi="Times New Roman" w:cs="Times New Roman"/>
            <w:sz w:val="24"/>
            <w:szCs w:val="24"/>
            <w:u w:val="single"/>
            <w:lang w:val="en-US" w:eastAsia="ru-RU"/>
          </w:rPr>
          <w:t>http://freepasca.org/</w:t>
        </w:r>
      </w:hyperlink>
    </w:p>
    <w:p w:rsidR="0036384F" w:rsidRPr="00C13CC3" w:rsidRDefault="0036384F" w:rsidP="002078A2">
      <w:pPr>
        <w:spacing w:after="0" w:line="240" w:lineRule="auto"/>
        <w:ind w:left="284"/>
        <w:rPr>
          <w:rFonts w:ascii="Times New Roman" w:eastAsia="Times New Roman" w:hAnsi="Times New Roman" w:cs="Times New Roman"/>
          <w:sz w:val="24"/>
          <w:szCs w:val="24"/>
          <w:lang w:eastAsia="ru-RU"/>
        </w:rPr>
      </w:pPr>
      <w:proofErr w:type="spellStart"/>
      <w:r w:rsidRPr="00C13CC3">
        <w:rPr>
          <w:rFonts w:ascii="Times New Roman" w:eastAsia="Times New Roman" w:hAnsi="Times New Roman" w:cs="Times New Roman"/>
          <w:sz w:val="24"/>
          <w:szCs w:val="24"/>
          <w:lang w:eastAsia="ru-RU"/>
        </w:rPr>
        <w:t>КуМир</w:t>
      </w:r>
      <w:proofErr w:type="spellEnd"/>
      <w:r w:rsidRPr="00C13CC3">
        <w:rPr>
          <w:rFonts w:ascii="Times New Roman" w:eastAsia="Times New Roman" w:hAnsi="Times New Roman" w:cs="Times New Roman"/>
          <w:sz w:val="24"/>
          <w:szCs w:val="24"/>
          <w:lang w:eastAsia="ru-RU"/>
        </w:rPr>
        <w:tab/>
      </w:r>
      <w:r w:rsidRPr="00C13CC3">
        <w:rPr>
          <w:rFonts w:ascii="Times New Roman" w:eastAsia="Times New Roman" w:hAnsi="Times New Roman" w:cs="Times New Roman"/>
          <w:sz w:val="24"/>
          <w:szCs w:val="24"/>
          <w:lang w:eastAsia="ru-RU"/>
        </w:rPr>
        <w:tab/>
        <w:t xml:space="preserve">   </w:t>
      </w:r>
      <w:hyperlink r:id="rId16" w:history="1">
        <w:r w:rsidRPr="00C13CC3">
          <w:rPr>
            <w:rFonts w:ascii="Times New Roman" w:eastAsia="Times New Roman" w:hAnsi="Times New Roman" w:cs="Times New Roman"/>
            <w:sz w:val="24"/>
            <w:szCs w:val="24"/>
            <w:u w:val="single"/>
            <w:lang w:val="en-US" w:eastAsia="ru-RU"/>
          </w:rPr>
          <w:t>http</w:t>
        </w:r>
        <w:r w:rsidRPr="00C13CC3">
          <w:rPr>
            <w:rFonts w:ascii="Times New Roman" w:eastAsia="Times New Roman" w:hAnsi="Times New Roman" w:cs="Times New Roman"/>
            <w:sz w:val="24"/>
            <w:szCs w:val="24"/>
            <w:u w:val="single"/>
            <w:lang w:eastAsia="ru-RU"/>
          </w:rPr>
          <w:t>://</w:t>
        </w:r>
        <w:proofErr w:type="spellStart"/>
        <w:r w:rsidRPr="00C13CC3">
          <w:rPr>
            <w:rFonts w:ascii="Times New Roman" w:eastAsia="Times New Roman" w:hAnsi="Times New Roman" w:cs="Times New Roman"/>
            <w:sz w:val="24"/>
            <w:szCs w:val="24"/>
            <w:u w:val="single"/>
            <w:lang w:val="en-US" w:eastAsia="ru-RU"/>
          </w:rPr>
          <w:t>lpm</w:t>
        </w:r>
        <w:proofErr w:type="spellEnd"/>
        <w:r w:rsidRPr="00C13CC3">
          <w:rPr>
            <w:rFonts w:ascii="Times New Roman" w:eastAsia="Times New Roman" w:hAnsi="Times New Roman" w:cs="Times New Roman"/>
            <w:sz w:val="24"/>
            <w:szCs w:val="24"/>
            <w:u w:val="single"/>
            <w:lang w:eastAsia="ru-RU"/>
          </w:rPr>
          <w:t>.</w:t>
        </w:r>
        <w:r w:rsidRPr="00C13CC3">
          <w:rPr>
            <w:rFonts w:ascii="Times New Roman" w:eastAsia="Times New Roman" w:hAnsi="Times New Roman" w:cs="Times New Roman"/>
            <w:sz w:val="24"/>
            <w:szCs w:val="24"/>
            <w:u w:val="single"/>
            <w:lang w:val="en-US" w:eastAsia="ru-RU"/>
          </w:rPr>
          <w:t>org</w:t>
        </w:r>
        <w:r w:rsidRPr="00C13CC3">
          <w:rPr>
            <w:rFonts w:ascii="Times New Roman" w:eastAsia="Times New Roman" w:hAnsi="Times New Roman" w:cs="Times New Roman"/>
            <w:sz w:val="24"/>
            <w:szCs w:val="24"/>
            <w:u w:val="single"/>
            <w:lang w:eastAsia="ru-RU"/>
          </w:rPr>
          <w:t>.</w:t>
        </w:r>
        <w:proofErr w:type="spellStart"/>
        <w:r w:rsidRPr="00C13CC3">
          <w:rPr>
            <w:rFonts w:ascii="Times New Roman" w:eastAsia="Times New Roman" w:hAnsi="Times New Roman" w:cs="Times New Roman"/>
            <w:sz w:val="24"/>
            <w:szCs w:val="24"/>
            <w:u w:val="single"/>
            <w:lang w:val="en-US" w:eastAsia="ru-RU"/>
          </w:rPr>
          <w:t>ru</w:t>
        </w:r>
        <w:proofErr w:type="spellEnd"/>
        <w:r w:rsidRPr="00C13CC3">
          <w:rPr>
            <w:rFonts w:ascii="Times New Roman" w:eastAsia="Times New Roman" w:hAnsi="Times New Roman" w:cs="Times New Roman"/>
            <w:sz w:val="24"/>
            <w:szCs w:val="24"/>
            <w:u w:val="single"/>
            <w:lang w:eastAsia="ru-RU"/>
          </w:rPr>
          <w:t>/</w:t>
        </w:r>
        <w:proofErr w:type="spellStart"/>
        <w:r w:rsidRPr="00C13CC3">
          <w:rPr>
            <w:rFonts w:ascii="Times New Roman" w:eastAsia="Times New Roman" w:hAnsi="Times New Roman" w:cs="Times New Roman"/>
            <w:sz w:val="24"/>
            <w:szCs w:val="24"/>
            <w:u w:val="single"/>
            <w:lang w:val="en-US" w:eastAsia="ru-RU"/>
          </w:rPr>
          <w:t>kumir</w:t>
        </w:r>
        <w:proofErr w:type="spellEnd"/>
        <w:r w:rsidRPr="00C13CC3">
          <w:rPr>
            <w:rFonts w:ascii="Times New Roman" w:eastAsia="Times New Roman" w:hAnsi="Times New Roman" w:cs="Times New Roman"/>
            <w:sz w:val="24"/>
            <w:szCs w:val="24"/>
            <w:u w:val="single"/>
            <w:lang w:eastAsia="ru-RU"/>
          </w:rPr>
          <w:t>/</w:t>
        </w:r>
      </w:hyperlink>
    </w:p>
    <w:p w:rsidR="0036384F" w:rsidRPr="00C13CC3" w:rsidRDefault="0036384F" w:rsidP="002078A2">
      <w:pPr>
        <w:spacing w:after="0" w:line="240" w:lineRule="auto"/>
        <w:jc w:val="both"/>
        <w:rPr>
          <w:rFonts w:ascii="Times New Roman" w:eastAsia="Times New Roman" w:hAnsi="Times New Roman" w:cs="Times New Roman"/>
          <w:sz w:val="24"/>
          <w:szCs w:val="24"/>
          <w:lang w:eastAsia="ru-RU"/>
        </w:rPr>
      </w:pPr>
      <w:r w:rsidRPr="00C13CC3">
        <w:rPr>
          <w:rFonts w:ascii="Times New Roman" w:eastAsia="Times New Roman" w:hAnsi="Times New Roman" w:cs="Times New Roman"/>
          <w:sz w:val="24"/>
          <w:szCs w:val="24"/>
          <w:lang w:eastAsia="ru-RU"/>
        </w:rPr>
        <w:t xml:space="preserve">    Редактор блок-схем </w:t>
      </w:r>
      <w:hyperlink r:id="rId17" w:history="1">
        <w:r w:rsidRPr="00C13CC3">
          <w:rPr>
            <w:rFonts w:ascii="Times New Roman" w:eastAsia="Times New Roman" w:hAnsi="Times New Roman" w:cs="Times New Roman"/>
            <w:sz w:val="24"/>
            <w:szCs w:val="24"/>
            <w:u w:val="single"/>
            <w:lang w:val="en-US" w:eastAsia="ru-RU"/>
          </w:rPr>
          <w:t>http</w:t>
        </w:r>
        <w:r w:rsidRPr="00C13CC3">
          <w:rPr>
            <w:rFonts w:ascii="Times New Roman" w:eastAsia="Times New Roman" w:hAnsi="Times New Roman" w:cs="Times New Roman"/>
            <w:sz w:val="24"/>
            <w:szCs w:val="24"/>
            <w:u w:val="single"/>
            <w:lang w:eastAsia="ru-RU"/>
          </w:rPr>
          <w:t>://</w:t>
        </w:r>
        <w:proofErr w:type="spellStart"/>
        <w:r w:rsidRPr="00C13CC3">
          <w:rPr>
            <w:rFonts w:ascii="Times New Roman" w:eastAsia="Times New Roman" w:hAnsi="Times New Roman" w:cs="Times New Roman"/>
            <w:sz w:val="24"/>
            <w:szCs w:val="24"/>
            <w:u w:val="single"/>
            <w:lang w:val="en-US" w:eastAsia="ru-RU"/>
          </w:rPr>
          <w:t>alglib</w:t>
        </w:r>
        <w:proofErr w:type="spellEnd"/>
        <w:r w:rsidRPr="00C13CC3">
          <w:rPr>
            <w:rFonts w:ascii="Times New Roman" w:eastAsia="Times New Roman" w:hAnsi="Times New Roman" w:cs="Times New Roman"/>
            <w:sz w:val="24"/>
            <w:szCs w:val="24"/>
            <w:u w:val="single"/>
            <w:lang w:eastAsia="ru-RU"/>
          </w:rPr>
          <w:t>.</w:t>
        </w:r>
        <w:r w:rsidRPr="00C13CC3">
          <w:rPr>
            <w:rFonts w:ascii="Times New Roman" w:eastAsia="Times New Roman" w:hAnsi="Times New Roman" w:cs="Times New Roman"/>
            <w:sz w:val="24"/>
            <w:szCs w:val="24"/>
            <w:u w:val="single"/>
            <w:lang w:val="en-US" w:eastAsia="ru-RU"/>
          </w:rPr>
          <w:t>sources</w:t>
        </w:r>
        <w:r w:rsidRPr="00C13CC3">
          <w:rPr>
            <w:rFonts w:ascii="Times New Roman" w:eastAsia="Times New Roman" w:hAnsi="Times New Roman" w:cs="Times New Roman"/>
            <w:sz w:val="24"/>
            <w:szCs w:val="24"/>
            <w:u w:val="single"/>
            <w:lang w:eastAsia="ru-RU"/>
          </w:rPr>
          <w:t>.</w:t>
        </w:r>
        <w:proofErr w:type="spellStart"/>
        <w:r w:rsidRPr="00C13CC3">
          <w:rPr>
            <w:rFonts w:ascii="Times New Roman" w:eastAsia="Times New Roman" w:hAnsi="Times New Roman" w:cs="Times New Roman"/>
            <w:sz w:val="24"/>
            <w:szCs w:val="24"/>
            <w:u w:val="single"/>
            <w:lang w:val="en-US" w:eastAsia="ru-RU"/>
          </w:rPr>
          <w:t>ru</w:t>
        </w:r>
        <w:proofErr w:type="spellEnd"/>
        <w:r w:rsidRPr="00C13CC3">
          <w:rPr>
            <w:rFonts w:ascii="Times New Roman" w:eastAsia="Times New Roman" w:hAnsi="Times New Roman" w:cs="Times New Roman"/>
            <w:sz w:val="24"/>
            <w:szCs w:val="24"/>
            <w:u w:val="single"/>
            <w:lang w:eastAsia="ru-RU"/>
          </w:rPr>
          <w:t>/</w:t>
        </w:r>
        <w:proofErr w:type="spellStart"/>
        <w:r w:rsidRPr="00C13CC3">
          <w:rPr>
            <w:rFonts w:ascii="Times New Roman" w:eastAsia="Times New Roman" w:hAnsi="Times New Roman" w:cs="Times New Roman"/>
            <w:sz w:val="24"/>
            <w:szCs w:val="24"/>
            <w:u w:val="single"/>
            <w:lang w:val="en-US" w:eastAsia="ru-RU"/>
          </w:rPr>
          <w:t>aboutbls</w:t>
        </w:r>
        <w:proofErr w:type="spellEnd"/>
        <w:r w:rsidRPr="00C13CC3">
          <w:rPr>
            <w:rFonts w:ascii="Times New Roman" w:eastAsia="Times New Roman" w:hAnsi="Times New Roman" w:cs="Times New Roman"/>
            <w:sz w:val="24"/>
            <w:szCs w:val="24"/>
            <w:u w:val="single"/>
            <w:lang w:eastAsia="ru-RU"/>
          </w:rPr>
          <w:t>.</w:t>
        </w:r>
        <w:proofErr w:type="spellStart"/>
        <w:r w:rsidRPr="00C13CC3">
          <w:rPr>
            <w:rFonts w:ascii="Times New Roman" w:eastAsia="Times New Roman" w:hAnsi="Times New Roman" w:cs="Times New Roman"/>
            <w:sz w:val="24"/>
            <w:szCs w:val="24"/>
            <w:u w:val="single"/>
            <w:lang w:val="en-US" w:eastAsia="ru-RU"/>
          </w:rPr>
          <w:t>php</w:t>
        </w:r>
        <w:proofErr w:type="spellEnd"/>
      </w:hyperlink>
    </w:p>
    <w:p w:rsidR="0036384F" w:rsidRPr="00C13CC3" w:rsidRDefault="0036384F" w:rsidP="002078A2">
      <w:pPr>
        <w:spacing w:before="240" w:after="120" w:line="240" w:lineRule="auto"/>
        <w:ind w:left="284"/>
        <w:jc w:val="both"/>
        <w:rPr>
          <w:rFonts w:ascii="Times New Roman" w:eastAsia="Times New Roman" w:hAnsi="Times New Roman" w:cs="Times New Roman"/>
          <w:b/>
          <w:sz w:val="24"/>
          <w:szCs w:val="24"/>
          <w:lang w:eastAsia="ru-RU"/>
        </w:rPr>
      </w:pPr>
      <w:r w:rsidRPr="00C13CC3">
        <w:rPr>
          <w:rFonts w:ascii="Times New Roman" w:eastAsia="Times New Roman" w:hAnsi="Times New Roman" w:cs="Times New Roman"/>
          <w:b/>
          <w:sz w:val="24"/>
          <w:szCs w:val="24"/>
          <w:lang w:eastAsia="ru-RU"/>
        </w:rPr>
        <w:t>Пакеты для математических расчетов и визуализации данных</w:t>
      </w:r>
    </w:p>
    <w:p w:rsidR="0036384F" w:rsidRPr="00C13CC3" w:rsidRDefault="0036384F" w:rsidP="002078A2">
      <w:pPr>
        <w:spacing w:after="0" w:line="240" w:lineRule="auto"/>
        <w:ind w:left="284"/>
        <w:jc w:val="both"/>
        <w:rPr>
          <w:rFonts w:ascii="Times New Roman" w:eastAsia="Times New Roman" w:hAnsi="Times New Roman" w:cs="Times New Roman"/>
          <w:sz w:val="24"/>
          <w:szCs w:val="24"/>
          <w:lang w:val="en-US" w:eastAsia="ru-RU"/>
        </w:rPr>
      </w:pPr>
      <w:r w:rsidRPr="00C13CC3">
        <w:rPr>
          <w:rFonts w:ascii="Times New Roman" w:eastAsia="Times New Roman" w:hAnsi="Times New Roman" w:cs="Times New Roman"/>
          <w:sz w:val="24"/>
          <w:szCs w:val="24"/>
          <w:lang w:val="en-US" w:eastAsia="ru-RU"/>
        </w:rPr>
        <w:t xml:space="preserve">Maxima </w:t>
      </w:r>
      <w:r w:rsidRPr="00C13CC3">
        <w:rPr>
          <w:rFonts w:ascii="Times New Roman" w:eastAsia="Times New Roman" w:hAnsi="Times New Roman" w:cs="Times New Roman"/>
          <w:sz w:val="24"/>
          <w:szCs w:val="24"/>
          <w:lang w:val="en-US" w:eastAsia="ru-RU"/>
        </w:rPr>
        <w:tab/>
      </w:r>
      <w:r w:rsidRPr="00C13CC3">
        <w:rPr>
          <w:rFonts w:ascii="Times New Roman" w:eastAsia="Times New Roman" w:hAnsi="Times New Roman" w:cs="Times New Roman"/>
          <w:sz w:val="24"/>
          <w:szCs w:val="24"/>
          <w:lang w:val="en-US" w:eastAsia="ru-RU"/>
        </w:rPr>
        <w:tab/>
      </w:r>
      <w:hyperlink w:history="1">
        <w:r w:rsidRPr="00C13CC3">
          <w:rPr>
            <w:rFonts w:ascii="Times New Roman" w:eastAsia="Times New Roman" w:hAnsi="Times New Roman" w:cs="Times New Roman"/>
            <w:sz w:val="24"/>
            <w:szCs w:val="24"/>
            <w:u w:val="single"/>
            <w:lang w:val="en-US" w:eastAsia="ru-RU"/>
          </w:rPr>
          <w:t>http:// maxima.sourceforge.net/</w:t>
        </w:r>
      </w:hyperlink>
    </w:p>
    <w:p w:rsidR="0036384F" w:rsidRPr="00C13CC3" w:rsidRDefault="0036384F" w:rsidP="002078A2">
      <w:pPr>
        <w:spacing w:after="0" w:line="240" w:lineRule="auto"/>
        <w:ind w:left="284"/>
        <w:jc w:val="both"/>
        <w:rPr>
          <w:rFonts w:ascii="Times New Roman" w:eastAsia="Times New Roman" w:hAnsi="Times New Roman" w:cs="Times New Roman"/>
          <w:sz w:val="24"/>
          <w:szCs w:val="24"/>
          <w:lang w:val="en-US" w:eastAsia="ru-RU"/>
        </w:rPr>
      </w:pPr>
      <w:proofErr w:type="spellStart"/>
      <w:r w:rsidRPr="00C13CC3">
        <w:rPr>
          <w:rFonts w:ascii="Times New Roman" w:eastAsia="Times New Roman" w:hAnsi="Times New Roman" w:cs="Times New Roman"/>
          <w:sz w:val="24"/>
          <w:szCs w:val="24"/>
          <w:lang w:val="en-US" w:eastAsia="ru-RU"/>
        </w:rPr>
        <w:t>SMathStudio</w:t>
      </w:r>
      <w:proofErr w:type="spellEnd"/>
      <w:r w:rsidRPr="00C13CC3">
        <w:rPr>
          <w:rFonts w:ascii="Times New Roman" w:eastAsia="Times New Roman" w:hAnsi="Times New Roman" w:cs="Times New Roman"/>
          <w:sz w:val="24"/>
          <w:szCs w:val="24"/>
          <w:lang w:val="en-US" w:eastAsia="ru-RU"/>
        </w:rPr>
        <w:t xml:space="preserve"> </w:t>
      </w:r>
      <w:r w:rsidRPr="00C13CC3">
        <w:rPr>
          <w:rFonts w:ascii="Times New Roman" w:eastAsia="Times New Roman" w:hAnsi="Times New Roman" w:cs="Times New Roman"/>
          <w:sz w:val="24"/>
          <w:szCs w:val="24"/>
          <w:lang w:val="en-US" w:eastAsia="ru-RU"/>
        </w:rPr>
        <w:tab/>
      </w:r>
      <w:r w:rsidRPr="00C13CC3">
        <w:rPr>
          <w:rFonts w:ascii="Times New Roman" w:eastAsia="Times New Roman" w:hAnsi="Times New Roman" w:cs="Times New Roman"/>
          <w:sz w:val="24"/>
          <w:szCs w:val="24"/>
          <w:lang w:val="en-US" w:eastAsia="ru-RU"/>
        </w:rPr>
        <w:tab/>
      </w:r>
      <w:hyperlink r:id="rId18" w:history="1">
        <w:r w:rsidRPr="00C13CC3">
          <w:rPr>
            <w:rFonts w:ascii="Times New Roman" w:eastAsia="Times New Roman" w:hAnsi="Times New Roman" w:cs="Times New Roman"/>
            <w:sz w:val="24"/>
            <w:szCs w:val="24"/>
            <w:u w:val="single"/>
            <w:lang w:val="en-US" w:eastAsia="ru-RU"/>
          </w:rPr>
          <w:t>http://smath.info/forum/</w:t>
        </w:r>
      </w:hyperlink>
    </w:p>
    <w:p w:rsidR="0036384F" w:rsidRPr="006D7AFF" w:rsidRDefault="0036384F" w:rsidP="002078A2">
      <w:pPr>
        <w:spacing w:after="0" w:line="240" w:lineRule="auto"/>
        <w:ind w:left="284"/>
        <w:jc w:val="both"/>
        <w:rPr>
          <w:rFonts w:ascii="Times New Roman" w:eastAsia="Times New Roman" w:hAnsi="Times New Roman" w:cs="Times New Roman"/>
          <w:sz w:val="24"/>
          <w:szCs w:val="24"/>
          <w:lang w:eastAsia="ru-RU"/>
        </w:rPr>
      </w:pPr>
      <w:proofErr w:type="spellStart"/>
      <w:r w:rsidRPr="00C13CC3">
        <w:rPr>
          <w:rFonts w:ascii="Times New Roman" w:eastAsia="Times New Roman" w:hAnsi="Times New Roman" w:cs="Times New Roman"/>
          <w:sz w:val="24"/>
          <w:szCs w:val="24"/>
          <w:lang w:eastAsia="ru-RU"/>
        </w:rPr>
        <w:t>Мультимедиаприложения</w:t>
      </w:r>
      <w:proofErr w:type="spellEnd"/>
    </w:p>
    <w:p w:rsidR="0036384F" w:rsidRPr="00C13CC3" w:rsidRDefault="0036384F" w:rsidP="002078A2">
      <w:pPr>
        <w:spacing w:after="0" w:line="240" w:lineRule="auto"/>
        <w:ind w:left="284"/>
        <w:jc w:val="both"/>
        <w:rPr>
          <w:rFonts w:ascii="Times New Roman" w:eastAsia="Times New Roman" w:hAnsi="Times New Roman" w:cs="Times New Roman"/>
          <w:sz w:val="24"/>
          <w:szCs w:val="24"/>
          <w:lang w:eastAsia="ru-RU"/>
        </w:rPr>
      </w:pPr>
      <w:r w:rsidRPr="00C13CC3">
        <w:rPr>
          <w:rFonts w:ascii="Times New Roman" w:eastAsia="Times New Roman" w:hAnsi="Times New Roman" w:cs="Times New Roman"/>
          <w:sz w:val="24"/>
          <w:szCs w:val="24"/>
          <w:lang w:eastAsia="ru-RU"/>
        </w:rPr>
        <w:t xml:space="preserve">Медиа-плеер </w:t>
      </w:r>
      <w:r w:rsidRPr="00C13CC3">
        <w:rPr>
          <w:rFonts w:ascii="Times New Roman" w:eastAsia="Times New Roman" w:hAnsi="Times New Roman" w:cs="Times New Roman"/>
          <w:sz w:val="24"/>
          <w:szCs w:val="24"/>
          <w:lang w:val="en-US" w:eastAsia="ru-RU"/>
        </w:rPr>
        <w:t>VLC</w:t>
      </w:r>
      <w:r w:rsidRPr="00C13CC3">
        <w:rPr>
          <w:rFonts w:ascii="Times New Roman" w:eastAsia="Times New Roman" w:hAnsi="Times New Roman" w:cs="Times New Roman"/>
          <w:sz w:val="24"/>
          <w:szCs w:val="24"/>
          <w:lang w:eastAsia="ru-RU"/>
        </w:rPr>
        <w:t xml:space="preserve"> </w:t>
      </w:r>
      <w:r w:rsidRPr="00C13CC3">
        <w:rPr>
          <w:rFonts w:ascii="Times New Roman" w:eastAsia="Times New Roman" w:hAnsi="Times New Roman" w:cs="Times New Roman"/>
          <w:sz w:val="24"/>
          <w:szCs w:val="24"/>
          <w:lang w:eastAsia="ru-RU"/>
        </w:rPr>
        <w:tab/>
      </w:r>
      <w:r w:rsidRPr="00C13CC3">
        <w:rPr>
          <w:rFonts w:ascii="Times New Roman" w:eastAsia="Times New Roman" w:hAnsi="Times New Roman" w:cs="Times New Roman"/>
          <w:sz w:val="24"/>
          <w:szCs w:val="24"/>
          <w:lang w:eastAsia="ru-RU"/>
        </w:rPr>
        <w:tab/>
      </w:r>
      <w:r w:rsidRPr="00C13CC3">
        <w:rPr>
          <w:rFonts w:ascii="Times New Roman" w:eastAsia="Times New Roman" w:hAnsi="Times New Roman" w:cs="Times New Roman"/>
          <w:sz w:val="24"/>
          <w:szCs w:val="24"/>
          <w:lang w:eastAsia="ru-RU"/>
        </w:rPr>
        <w:tab/>
      </w:r>
      <w:hyperlink r:id="rId19" w:history="1">
        <w:r w:rsidRPr="00C13CC3">
          <w:rPr>
            <w:rFonts w:ascii="Times New Roman" w:eastAsia="Times New Roman" w:hAnsi="Times New Roman" w:cs="Times New Roman"/>
            <w:sz w:val="24"/>
            <w:szCs w:val="24"/>
            <w:u w:val="single"/>
            <w:lang w:val="en-US" w:eastAsia="ru-RU"/>
          </w:rPr>
          <w:t>http</w:t>
        </w:r>
        <w:r w:rsidRPr="00C13CC3">
          <w:rPr>
            <w:rFonts w:ascii="Times New Roman" w:eastAsia="Times New Roman" w:hAnsi="Times New Roman" w:cs="Times New Roman"/>
            <w:sz w:val="24"/>
            <w:szCs w:val="24"/>
            <w:u w:val="single"/>
            <w:lang w:eastAsia="ru-RU"/>
          </w:rPr>
          <w:t>://</w:t>
        </w:r>
        <w:proofErr w:type="spellStart"/>
        <w:r w:rsidRPr="00C13CC3">
          <w:rPr>
            <w:rFonts w:ascii="Times New Roman" w:eastAsia="Times New Roman" w:hAnsi="Times New Roman" w:cs="Times New Roman"/>
            <w:sz w:val="24"/>
            <w:szCs w:val="24"/>
            <w:u w:val="single"/>
            <w:lang w:val="en-US" w:eastAsia="ru-RU"/>
          </w:rPr>
          <w:t>wwwvideolan</w:t>
        </w:r>
        <w:proofErr w:type="spellEnd"/>
        <w:r w:rsidRPr="00C13CC3">
          <w:rPr>
            <w:rFonts w:ascii="Times New Roman" w:eastAsia="Times New Roman" w:hAnsi="Times New Roman" w:cs="Times New Roman"/>
            <w:sz w:val="24"/>
            <w:szCs w:val="24"/>
            <w:u w:val="single"/>
            <w:lang w:eastAsia="ru-RU"/>
          </w:rPr>
          <w:t>.</w:t>
        </w:r>
        <w:r w:rsidRPr="00C13CC3">
          <w:rPr>
            <w:rFonts w:ascii="Times New Roman" w:eastAsia="Times New Roman" w:hAnsi="Times New Roman" w:cs="Times New Roman"/>
            <w:sz w:val="24"/>
            <w:szCs w:val="24"/>
            <w:u w:val="single"/>
            <w:lang w:val="en-US" w:eastAsia="ru-RU"/>
          </w:rPr>
          <w:t>org</w:t>
        </w:r>
        <w:r w:rsidRPr="00C13CC3">
          <w:rPr>
            <w:rFonts w:ascii="Times New Roman" w:eastAsia="Times New Roman" w:hAnsi="Times New Roman" w:cs="Times New Roman"/>
            <w:sz w:val="24"/>
            <w:szCs w:val="24"/>
            <w:u w:val="single"/>
            <w:lang w:eastAsia="ru-RU"/>
          </w:rPr>
          <w:t>/</w:t>
        </w:r>
      </w:hyperlink>
    </w:p>
    <w:p w:rsidR="0036384F" w:rsidRPr="00C13CC3" w:rsidRDefault="0036384F" w:rsidP="002078A2">
      <w:pPr>
        <w:spacing w:after="0" w:line="240" w:lineRule="auto"/>
        <w:ind w:left="284"/>
        <w:jc w:val="both"/>
        <w:rPr>
          <w:rFonts w:ascii="Times New Roman" w:eastAsia="Times New Roman" w:hAnsi="Times New Roman" w:cs="Times New Roman"/>
          <w:sz w:val="24"/>
          <w:szCs w:val="24"/>
          <w:lang w:eastAsia="ru-RU"/>
        </w:rPr>
      </w:pPr>
      <w:r w:rsidRPr="00C13CC3">
        <w:rPr>
          <w:rFonts w:ascii="Times New Roman" w:eastAsia="Times New Roman" w:hAnsi="Times New Roman" w:cs="Times New Roman"/>
          <w:sz w:val="24"/>
          <w:szCs w:val="24"/>
          <w:lang w:eastAsia="ru-RU"/>
        </w:rPr>
        <w:t xml:space="preserve">Программа для захвата и обработки видео </w:t>
      </w:r>
      <w:proofErr w:type="spellStart"/>
      <w:r w:rsidRPr="00C13CC3">
        <w:rPr>
          <w:rFonts w:ascii="Times New Roman" w:eastAsia="Times New Roman" w:hAnsi="Times New Roman" w:cs="Times New Roman"/>
          <w:sz w:val="24"/>
          <w:szCs w:val="24"/>
          <w:lang w:val="en-US" w:eastAsia="ru-RU"/>
        </w:rPr>
        <w:t>VirtualDub</w:t>
      </w:r>
      <w:proofErr w:type="spellEnd"/>
      <w:r w:rsidRPr="00C13CC3">
        <w:rPr>
          <w:rFonts w:ascii="Times New Roman" w:eastAsia="Times New Roman" w:hAnsi="Times New Roman" w:cs="Times New Roman"/>
          <w:sz w:val="24"/>
          <w:szCs w:val="24"/>
          <w:lang w:eastAsia="ru-RU"/>
        </w:rPr>
        <w:t xml:space="preserve">   </w:t>
      </w:r>
      <w:hyperlink r:id="rId20" w:history="1">
        <w:r w:rsidRPr="00C13CC3">
          <w:rPr>
            <w:rFonts w:ascii="Times New Roman" w:eastAsia="Times New Roman" w:hAnsi="Times New Roman" w:cs="Times New Roman"/>
            <w:sz w:val="24"/>
            <w:szCs w:val="24"/>
            <w:u w:val="single"/>
            <w:lang w:val="en-US" w:eastAsia="ru-RU"/>
          </w:rPr>
          <w:t>http</w:t>
        </w:r>
        <w:r w:rsidRPr="00C13CC3">
          <w:rPr>
            <w:rFonts w:ascii="Times New Roman" w:eastAsia="Times New Roman" w:hAnsi="Times New Roman" w:cs="Times New Roman"/>
            <w:sz w:val="24"/>
            <w:szCs w:val="24"/>
            <w:u w:val="single"/>
            <w:lang w:eastAsia="ru-RU"/>
          </w:rPr>
          <w:t>://</w:t>
        </w:r>
        <w:r w:rsidRPr="00C13CC3">
          <w:rPr>
            <w:rFonts w:ascii="Times New Roman" w:eastAsia="Times New Roman" w:hAnsi="Times New Roman" w:cs="Times New Roman"/>
            <w:sz w:val="24"/>
            <w:szCs w:val="24"/>
            <w:u w:val="single"/>
            <w:lang w:val="en-US" w:eastAsia="ru-RU"/>
          </w:rPr>
          <w:t>www</w:t>
        </w:r>
        <w:r w:rsidRPr="00C13CC3">
          <w:rPr>
            <w:rFonts w:ascii="Times New Roman" w:eastAsia="Times New Roman" w:hAnsi="Times New Roman" w:cs="Times New Roman"/>
            <w:sz w:val="24"/>
            <w:szCs w:val="24"/>
            <w:u w:val="single"/>
            <w:lang w:eastAsia="ru-RU"/>
          </w:rPr>
          <w:t>.</w:t>
        </w:r>
        <w:proofErr w:type="spellStart"/>
        <w:r w:rsidRPr="00C13CC3">
          <w:rPr>
            <w:rFonts w:ascii="Times New Roman" w:eastAsia="Times New Roman" w:hAnsi="Times New Roman" w:cs="Times New Roman"/>
            <w:sz w:val="24"/>
            <w:szCs w:val="24"/>
            <w:u w:val="single"/>
            <w:lang w:val="en-US" w:eastAsia="ru-RU"/>
          </w:rPr>
          <w:t>virtualdub</w:t>
        </w:r>
        <w:proofErr w:type="spellEnd"/>
        <w:r w:rsidRPr="00C13CC3">
          <w:rPr>
            <w:rFonts w:ascii="Times New Roman" w:eastAsia="Times New Roman" w:hAnsi="Times New Roman" w:cs="Times New Roman"/>
            <w:sz w:val="24"/>
            <w:szCs w:val="24"/>
            <w:u w:val="single"/>
            <w:lang w:eastAsia="ru-RU"/>
          </w:rPr>
          <w:t>.</w:t>
        </w:r>
        <w:r w:rsidRPr="00C13CC3">
          <w:rPr>
            <w:rFonts w:ascii="Times New Roman" w:eastAsia="Times New Roman" w:hAnsi="Times New Roman" w:cs="Times New Roman"/>
            <w:sz w:val="24"/>
            <w:szCs w:val="24"/>
            <w:u w:val="single"/>
            <w:lang w:val="en-US" w:eastAsia="ru-RU"/>
          </w:rPr>
          <w:t>org</w:t>
        </w:r>
        <w:r w:rsidRPr="00C13CC3">
          <w:rPr>
            <w:rFonts w:ascii="Times New Roman" w:eastAsia="Times New Roman" w:hAnsi="Times New Roman" w:cs="Times New Roman"/>
            <w:sz w:val="24"/>
            <w:szCs w:val="24"/>
            <w:u w:val="single"/>
            <w:lang w:eastAsia="ru-RU"/>
          </w:rPr>
          <w:t>/</w:t>
        </w:r>
      </w:hyperlink>
    </w:p>
    <w:p w:rsidR="0036384F" w:rsidRPr="00C13CC3" w:rsidRDefault="0036384F" w:rsidP="002078A2">
      <w:pPr>
        <w:spacing w:after="0" w:line="240" w:lineRule="auto"/>
        <w:ind w:left="284"/>
        <w:jc w:val="both"/>
        <w:rPr>
          <w:rFonts w:ascii="Times New Roman" w:eastAsia="Times New Roman" w:hAnsi="Times New Roman" w:cs="Times New Roman"/>
          <w:sz w:val="24"/>
          <w:szCs w:val="24"/>
          <w:lang w:eastAsia="ru-RU"/>
        </w:rPr>
      </w:pPr>
    </w:p>
    <w:p w:rsidR="0036384F" w:rsidRPr="00C13CC3" w:rsidRDefault="0036384F" w:rsidP="002078A2">
      <w:pPr>
        <w:keepNext/>
        <w:keepLines/>
        <w:spacing w:before="360" w:after="240" w:line="240" w:lineRule="auto"/>
        <w:ind w:left="714"/>
        <w:outlineLvl w:val="0"/>
        <w:rPr>
          <w:rFonts w:ascii="Calibri Light" w:eastAsia="Times New Roman" w:hAnsi="Calibri Light" w:cs="Times New Roman"/>
          <w:sz w:val="32"/>
          <w:szCs w:val="32"/>
          <w:lang w:eastAsia="ru-RU"/>
        </w:rPr>
      </w:pPr>
    </w:p>
    <w:p w:rsidR="00CD3390" w:rsidRDefault="00CD3390" w:rsidP="007B2F65">
      <w:pPr>
        <w:spacing w:line="240" w:lineRule="auto"/>
        <w:jc w:val="both"/>
        <w:rPr>
          <w:rFonts w:ascii="Times New Roman" w:hAnsi="Times New Roman" w:cs="Times New Roman"/>
          <w:sz w:val="24"/>
          <w:szCs w:val="24"/>
        </w:rPr>
      </w:pPr>
    </w:p>
    <w:p w:rsidR="004C7C41" w:rsidRDefault="004C7C41" w:rsidP="007B2F65">
      <w:pPr>
        <w:spacing w:line="240" w:lineRule="auto"/>
        <w:jc w:val="both"/>
        <w:rPr>
          <w:rFonts w:ascii="Times New Roman" w:hAnsi="Times New Roman" w:cs="Times New Roman"/>
          <w:sz w:val="24"/>
          <w:szCs w:val="24"/>
        </w:rPr>
      </w:pPr>
    </w:p>
    <w:p w:rsidR="004C7C41" w:rsidRDefault="004C7C41" w:rsidP="007B2F65">
      <w:pPr>
        <w:spacing w:line="240" w:lineRule="auto"/>
        <w:jc w:val="both"/>
        <w:rPr>
          <w:rFonts w:ascii="Times New Roman" w:hAnsi="Times New Roman" w:cs="Times New Roman"/>
          <w:sz w:val="24"/>
          <w:szCs w:val="24"/>
        </w:rPr>
      </w:pPr>
    </w:p>
    <w:p w:rsidR="004C7C41" w:rsidRPr="00E73153" w:rsidRDefault="004C7C41" w:rsidP="007B2F65">
      <w:pPr>
        <w:spacing w:line="240" w:lineRule="auto"/>
        <w:jc w:val="both"/>
        <w:rPr>
          <w:rFonts w:ascii="Times New Roman" w:hAnsi="Times New Roman" w:cs="Times New Roman"/>
          <w:sz w:val="24"/>
          <w:szCs w:val="24"/>
        </w:rPr>
        <w:sectPr w:rsidR="004C7C41" w:rsidRPr="00E73153" w:rsidSect="009D5D01">
          <w:headerReference w:type="even" r:id="rId21"/>
          <w:headerReference w:type="default" r:id="rId22"/>
          <w:footerReference w:type="even" r:id="rId23"/>
          <w:footerReference w:type="default" r:id="rId24"/>
          <w:headerReference w:type="first" r:id="rId25"/>
          <w:footerReference w:type="first" r:id="rId26"/>
          <w:pgSz w:w="11909" w:h="16838"/>
          <w:pgMar w:top="426" w:right="788" w:bottom="0" w:left="993" w:header="720" w:footer="720" w:gutter="0"/>
          <w:cols w:space="720"/>
          <w:docGrid w:linePitch="299"/>
        </w:sectPr>
      </w:pPr>
    </w:p>
    <w:p w:rsidR="004C7C41" w:rsidRPr="004C7C41" w:rsidRDefault="004C7C41" w:rsidP="004C7C41">
      <w:pPr>
        <w:pStyle w:val="3"/>
        <w:jc w:val="center"/>
        <w:rPr>
          <w:rFonts w:ascii="Times New Roman" w:hAnsi="Times New Roman" w:cs="Times New Roman"/>
          <w:color w:val="auto"/>
        </w:rPr>
      </w:pPr>
      <w:r w:rsidRPr="004C7C41">
        <w:rPr>
          <w:rFonts w:ascii="Times New Roman" w:hAnsi="Times New Roman" w:cs="Times New Roman"/>
          <w:color w:val="auto"/>
        </w:rPr>
        <w:lastRenderedPageBreak/>
        <w:t>КАЛЕНДАРНО-ТЕМАТИЧЕСКОЕ ПЛАНИРОВАНИЕ</w:t>
      </w:r>
    </w:p>
    <w:p w:rsidR="004C7C41" w:rsidRPr="004C7C41" w:rsidRDefault="004C7C41" w:rsidP="004C7C41">
      <w:pPr>
        <w:jc w:val="both"/>
        <w:rPr>
          <w:rFonts w:ascii="Times New Roman" w:hAnsi="Times New Roman" w:cs="Times New Roman"/>
          <w:sz w:val="20"/>
          <w:szCs w:val="20"/>
        </w:rPr>
      </w:pPr>
    </w:p>
    <w:tbl>
      <w:tblPr>
        <w:tblW w:w="1502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3260"/>
        <w:gridCol w:w="805"/>
        <w:gridCol w:w="896"/>
        <w:gridCol w:w="850"/>
        <w:gridCol w:w="3402"/>
        <w:gridCol w:w="4819"/>
      </w:tblGrid>
      <w:tr w:rsidR="004C7C41" w:rsidRPr="004C7C41" w:rsidTr="002374BC">
        <w:trPr>
          <w:cantSplit/>
          <w:trHeight w:val="703"/>
        </w:trPr>
        <w:tc>
          <w:tcPr>
            <w:tcW w:w="993" w:type="dxa"/>
            <w:vMerge w:val="restart"/>
            <w:shd w:val="clear" w:color="auto" w:fill="FFFFFF"/>
          </w:tcPr>
          <w:p w:rsidR="004C7C41" w:rsidRPr="004C7C41" w:rsidRDefault="004C7C41" w:rsidP="00C13CC3">
            <w:pPr>
              <w:shd w:val="clear" w:color="auto" w:fill="FFFFFF"/>
              <w:jc w:val="center"/>
              <w:rPr>
                <w:rFonts w:ascii="Times New Roman" w:hAnsi="Times New Roman" w:cs="Times New Roman"/>
                <w:b/>
                <w:sz w:val="20"/>
                <w:szCs w:val="20"/>
              </w:rPr>
            </w:pPr>
            <w:r w:rsidRPr="004C7C41">
              <w:rPr>
                <w:rFonts w:ascii="Times New Roman" w:hAnsi="Times New Roman" w:cs="Times New Roman"/>
                <w:b/>
                <w:color w:val="000000"/>
                <w:sz w:val="20"/>
                <w:szCs w:val="20"/>
              </w:rPr>
              <w:t>Номер</w:t>
            </w:r>
          </w:p>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Урока</w:t>
            </w:r>
          </w:p>
          <w:p w:rsidR="004C7C41" w:rsidRPr="004C7C41" w:rsidRDefault="004C7C41" w:rsidP="00C13CC3">
            <w:pPr>
              <w:shd w:val="clear" w:color="auto" w:fill="FFFFFF"/>
              <w:jc w:val="center"/>
              <w:rPr>
                <w:rFonts w:ascii="Times New Roman" w:hAnsi="Times New Roman" w:cs="Times New Roman"/>
                <w:b/>
                <w:sz w:val="20"/>
                <w:szCs w:val="20"/>
              </w:rPr>
            </w:pPr>
          </w:p>
        </w:tc>
        <w:tc>
          <w:tcPr>
            <w:tcW w:w="3260" w:type="dxa"/>
            <w:vMerge w:val="restart"/>
            <w:shd w:val="clear" w:color="auto" w:fill="FFFFFF"/>
          </w:tcPr>
          <w:p w:rsidR="004C7C41" w:rsidRPr="004C7C41" w:rsidRDefault="004C7C41" w:rsidP="00C13CC3">
            <w:pPr>
              <w:shd w:val="clear" w:color="auto" w:fill="FFFFFF"/>
              <w:ind w:right="102"/>
              <w:jc w:val="center"/>
              <w:rPr>
                <w:rFonts w:ascii="Times New Roman" w:hAnsi="Times New Roman" w:cs="Times New Roman"/>
                <w:b/>
                <w:sz w:val="20"/>
                <w:szCs w:val="20"/>
              </w:rPr>
            </w:pPr>
            <w:r w:rsidRPr="004C7C41">
              <w:rPr>
                <w:rFonts w:ascii="Times New Roman" w:hAnsi="Times New Roman" w:cs="Times New Roman"/>
                <w:b/>
                <w:color w:val="000000"/>
                <w:sz w:val="20"/>
                <w:szCs w:val="20"/>
              </w:rPr>
              <w:t>Содержание</w:t>
            </w:r>
          </w:p>
          <w:p w:rsidR="004C7C41" w:rsidRPr="004C7C41" w:rsidRDefault="004C7C41" w:rsidP="00C13CC3">
            <w:pPr>
              <w:shd w:val="clear" w:color="auto" w:fill="FFFFFF"/>
              <w:ind w:right="102"/>
              <w:jc w:val="center"/>
              <w:rPr>
                <w:rFonts w:ascii="Times New Roman" w:hAnsi="Times New Roman" w:cs="Times New Roman"/>
                <w:b/>
                <w:sz w:val="20"/>
                <w:szCs w:val="20"/>
              </w:rPr>
            </w:pPr>
            <w:r w:rsidRPr="004C7C41">
              <w:rPr>
                <w:rFonts w:ascii="Times New Roman" w:hAnsi="Times New Roman" w:cs="Times New Roman"/>
                <w:b/>
                <w:color w:val="000000"/>
                <w:sz w:val="20"/>
                <w:szCs w:val="20"/>
              </w:rPr>
              <w:t>(разделы, темы)</w:t>
            </w:r>
          </w:p>
        </w:tc>
        <w:tc>
          <w:tcPr>
            <w:tcW w:w="805" w:type="dxa"/>
            <w:vMerge w:val="restart"/>
            <w:shd w:val="clear" w:color="auto" w:fill="FFFFFF"/>
          </w:tcPr>
          <w:p w:rsidR="004C7C41" w:rsidRPr="004C7C41" w:rsidRDefault="004C7C41" w:rsidP="00C13CC3">
            <w:pPr>
              <w:shd w:val="clear" w:color="auto" w:fill="FFFFFF"/>
              <w:jc w:val="center"/>
              <w:rPr>
                <w:rFonts w:ascii="Times New Roman" w:hAnsi="Times New Roman" w:cs="Times New Roman"/>
                <w:b/>
                <w:sz w:val="20"/>
                <w:szCs w:val="20"/>
              </w:rPr>
            </w:pPr>
            <w:r w:rsidRPr="004C7C41">
              <w:rPr>
                <w:rFonts w:ascii="Times New Roman" w:hAnsi="Times New Roman" w:cs="Times New Roman"/>
                <w:b/>
                <w:color w:val="000000"/>
                <w:sz w:val="20"/>
                <w:szCs w:val="20"/>
              </w:rPr>
              <w:t>Количество</w:t>
            </w:r>
          </w:p>
          <w:p w:rsidR="004C7C41" w:rsidRPr="004C7C41" w:rsidRDefault="004C7C41" w:rsidP="00C13CC3">
            <w:pPr>
              <w:shd w:val="clear" w:color="auto" w:fill="FFFFFF"/>
              <w:jc w:val="center"/>
              <w:rPr>
                <w:rFonts w:ascii="Times New Roman" w:hAnsi="Times New Roman" w:cs="Times New Roman"/>
                <w:b/>
                <w:sz w:val="20"/>
                <w:szCs w:val="20"/>
              </w:rPr>
            </w:pPr>
            <w:r w:rsidRPr="004C7C41">
              <w:rPr>
                <w:rFonts w:ascii="Times New Roman" w:hAnsi="Times New Roman" w:cs="Times New Roman"/>
                <w:b/>
                <w:color w:val="000000"/>
                <w:sz w:val="20"/>
                <w:szCs w:val="20"/>
              </w:rPr>
              <w:t>часов</w:t>
            </w:r>
          </w:p>
        </w:tc>
        <w:tc>
          <w:tcPr>
            <w:tcW w:w="1746" w:type="dxa"/>
            <w:gridSpan w:val="2"/>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 xml:space="preserve">Даты </w:t>
            </w:r>
          </w:p>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проведения</w:t>
            </w:r>
          </w:p>
        </w:tc>
        <w:tc>
          <w:tcPr>
            <w:tcW w:w="3402" w:type="dxa"/>
            <w:vMerge w:val="restart"/>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Материально- техническое оснащение</w:t>
            </w:r>
          </w:p>
        </w:tc>
        <w:tc>
          <w:tcPr>
            <w:tcW w:w="4819" w:type="dxa"/>
            <w:vMerge w:val="restart"/>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Основные виды учебной деятельности (УУД)</w:t>
            </w:r>
          </w:p>
        </w:tc>
      </w:tr>
      <w:tr w:rsidR="004C7C41" w:rsidRPr="004C7C41" w:rsidTr="002374BC">
        <w:trPr>
          <w:cantSplit/>
          <w:trHeight w:val="358"/>
        </w:trPr>
        <w:tc>
          <w:tcPr>
            <w:tcW w:w="993" w:type="dxa"/>
            <w:vMerge/>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260" w:type="dxa"/>
            <w:vMerge/>
            <w:shd w:val="clear" w:color="auto" w:fill="FFFFFF"/>
          </w:tcPr>
          <w:p w:rsidR="004C7C41" w:rsidRPr="004C7C41" w:rsidRDefault="004C7C41" w:rsidP="00C13CC3">
            <w:pPr>
              <w:shd w:val="clear" w:color="auto" w:fill="FFFFFF"/>
              <w:ind w:right="102"/>
              <w:jc w:val="center"/>
              <w:rPr>
                <w:rFonts w:ascii="Times New Roman" w:hAnsi="Times New Roman" w:cs="Times New Roman"/>
                <w:color w:val="000000"/>
                <w:sz w:val="20"/>
                <w:szCs w:val="20"/>
              </w:rPr>
            </w:pPr>
          </w:p>
        </w:tc>
        <w:tc>
          <w:tcPr>
            <w:tcW w:w="805" w:type="dxa"/>
            <w:vMerge/>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план</w:t>
            </w: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факт</w:t>
            </w:r>
          </w:p>
        </w:tc>
        <w:tc>
          <w:tcPr>
            <w:tcW w:w="3402" w:type="dxa"/>
            <w:vMerge/>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4819" w:type="dxa"/>
            <w:vMerge/>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r>
      <w:tr w:rsidR="00CC7639" w:rsidRPr="004C7C41" w:rsidTr="002374BC">
        <w:trPr>
          <w:cantSplit/>
          <w:trHeight w:val="358"/>
        </w:trPr>
        <w:tc>
          <w:tcPr>
            <w:tcW w:w="993" w:type="dxa"/>
            <w:shd w:val="clear" w:color="auto" w:fill="FFFFFF"/>
          </w:tcPr>
          <w:p w:rsidR="00CC7639" w:rsidRPr="004C7C41" w:rsidRDefault="007B56BD" w:rsidP="00C13CC3">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p>
        </w:tc>
        <w:tc>
          <w:tcPr>
            <w:tcW w:w="3260" w:type="dxa"/>
            <w:shd w:val="clear" w:color="auto" w:fill="FFFFFF"/>
          </w:tcPr>
          <w:p w:rsidR="00CC7639" w:rsidRPr="004C7C41" w:rsidRDefault="002D0CEF" w:rsidP="002D0CEF">
            <w:pPr>
              <w:shd w:val="clear" w:color="auto" w:fill="FFFFFF"/>
              <w:ind w:right="102"/>
              <w:rPr>
                <w:rFonts w:ascii="Times New Roman" w:hAnsi="Times New Roman" w:cs="Times New Roman"/>
                <w:color w:val="000000"/>
                <w:sz w:val="20"/>
                <w:szCs w:val="20"/>
              </w:rPr>
            </w:pPr>
            <w:r>
              <w:rPr>
                <w:rFonts w:ascii="Times New Roman" w:hAnsi="Times New Roman" w:cs="Times New Roman"/>
                <w:color w:val="000000"/>
                <w:sz w:val="20"/>
                <w:szCs w:val="20"/>
              </w:rPr>
              <w:t>Введение. Инструктаж о правилах безопасности.</w:t>
            </w:r>
          </w:p>
        </w:tc>
        <w:tc>
          <w:tcPr>
            <w:tcW w:w="805" w:type="dxa"/>
            <w:shd w:val="clear" w:color="auto" w:fill="FFFFFF"/>
          </w:tcPr>
          <w:p w:rsidR="00CC7639" w:rsidRPr="004C7C41" w:rsidRDefault="00955FDB" w:rsidP="00C13CC3">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96" w:type="dxa"/>
            <w:shd w:val="clear" w:color="auto" w:fill="FFFFFF"/>
          </w:tcPr>
          <w:p w:rsidR="00CC7639" w:rsidRPr="004C7C41" w:rsidRDefault="006D7AF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05.09</w:t>
            </w:r>
          </w:p>
        </w:tc>
        <w:tc>
          <w:tcPr>
            <w:tcW w:w="850" w:type="dxa"/>
            <w:shd w:val="clear" w:color="auto" w:fill="FFFFFF"/>
          </w:tcPr>
          <w:p w:rsidR="00CC7639" w:rsidRPr="004C7C41" w:rsidRDefault="00CC7639" w:rsidP="00C13CC3">
            <w:pPr>
              <w:shd w:val="clear" w:color="auto" w:fill="FFFFFF"/>
              <w:jc w:val="center"/>
              <w:rPr>
                <w:rFonts w:ascii="Times New Roman" w:hAnsi="Times New Roman" w:cs="Times New Roman"/>
                <w:b/>
                <w:color w:val="000000"/>
                <w:sz w:val="20"/>
                <w:szCs w:val="20"/>
              </w:rPr>
            </w:pPr>
          </w:p>
        </w:tc>
        <w:tc>
          <w:tcPr>
            <w:tcW w:w="3402" w:type="dxa"/>
            <w:shd w:val="clear" w:color="auto" w:fill="FFFFFF"/>
          </w:tcPr>
          <w:p w:rsidR="00CC7639" w:rsidRPr="004C7C41" w:rsidRDefault="00CC7639" w:rsidP="00C13CC3">
            <w:pPr>
              <w:shd w:val="clear" w:color="auto" w:fill="FFFFFF"/>
              <w:jc w:val="center"/>
              <w:rPr>
                <w:rFonts w:ascii="Times New Roman" w:hAnsi="Times New Roman" w:cs="Times New Roman"/>
                <w:color w:val="000000"/>
                <w:sz w:val="20"/>
                <w:szCs w:val="20"/>
              </w:rPr>
            </w:pPr>
          </w:p>
        </w:tc>
        <w:tc>
          <w:tcPr>
            <w:tcW w:w="4819" w:type="dxa"/>
            <w:shd w:val="clear" w:color="auto" w:fill="FFFFFF"/>
          </w:tcPr>
          <w:p w:rsidR="00CC7639" w:rsidRPr="004C7C41" w:rsidRDefault="00CC7639" w:rsidP="00C13CC3">
            <w:pPr>
              <w:shd w:val="clear" w:color="auto" w:fill="FFFFFF"/>
              <w:jc w:val="center"/>
              <w:rPr>
                <w:rFonts w:ascii="Times New Roman" w:hAnsi="Times New Roman" w:cs="Times New Roman"/>
                <w:color w:val="000000"/>
                <w:sz w:val="20"/>
                <w:szCs w:val="20"/>
              </w:rPr>
            </w:pPr>
          </w:p>
        </w:tc>
      </w:tr>
      <w:tr w:rsidR="00B96A0C" w:rsidRPr="004C7C41" w:rsidTr="006D7AFF">
        <w:trPr>
          <w:cantSplit/>
          <w:trHeight w:val="358"/>
        </w:trPr>
        <w:tc>
          <w:tcPr>
            <w:tcW w:w="15025" w:type="dxa"/>
            <w:gridSpan w:val="7"/>
            <w:shd w:val="clear" w:color="auto" w:fill="FFFFFF"/>
          </w:tcPr>
          <w:p w:rsidR="00B96A0C" w:rsidRPr="00B96A0C" w:rsidRDefault="00B96A0C" w:rsidP="00B96A0C">
            <w:pPr>
              <w:shd w:val="clear" w:color="auto" w:fill="FFFFFF"/>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Глава </w:t>
            </w:r>
            <w:r w:rsidRPr="004C7C41">
              <w:rPr>
                <w:rFonts w:ascii="Times New Roman" w:hAnsi="Times New Roman" w:cs="Times New Roman"/>
                <w:b/>
                <w:color w:val="000000"/>
                <w:sz w:val="20"/>
                <w:szCs w:val="20"/>
              </w:rPr>
              <w:t>1</w:t>
            </w:r>
            <w:r>
              <w:rPr>
                <w:rFonts w:ascii="Times New Roman" w:hAnsi="Times New Roman" w:cs="Times New Roman"/>
                <w:b/>
                <w:color w:val="000000"/>
                <w:sz w:val="20"/>
                <w:szCs w:val="20"/>
              </w:rPr>
              <w:t xml:space="preserve">. </w:t>
            </w:r>
            <w:r w:rsidRPr="004C7C41">
              <w:rPr>
                <w:rFonts w:ascii="Times New Roman" w:hAnsi="Times New Roman" w:cs="Times New Roman"/>
                <w:b/>
                <w:bCs/>
                <w:sz w:val="20"/>
                <w:szCs w:val="20"/>
              </w:rPr>
              <w:t>Обработка информации в электронных таблицах</w:t>
            </w:r>
            <w:r>
              <w:rPr>
                <w:rFonts w:ascii="Times New Roman" w:hAnsi="Times New Roman" w:cs="Times New Roman"/>
                <w:b/>
                <w:bCs/>
                <w:sz w:val="20"/>
                <w:szCs w:val="20"/>
              </w:rPr>
              <w:t xml:space="preserve"> 6 часов</w:t>
            </w:r>
          </w:p>
        </w:tc>
      </w:tr>
      <w:tr w:rsidR="004C7C41" w:rsidRPr="004C7C41" w:rsidTr="002374BC">
        <w:trPr>
          <w:cantSplit/>
          <w:trHeight w:val="1952"/>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p>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260" w:type="dxa"/>
            <w:shd w:val="clear" w:color="auto" w:fill="FFFFFF"/>
          </w:tcPr>
          <w:p w:rsidR="004C7C41" w:rsidRPr="004C7C41" w:rsidRDefault="004C7C41" w:rsidP="00C13CC3">
            <w:pPr>
              <w:tabs>
                <w:tab w:val="left" w:pos="3600"/>
              </w:tabs>
              <w:jc w:val="both"/>
              <w:rPr>
                <w:rFonts w:ascii="Times New Roman" w:hAnsi="Times New Roman" w:cs="Times New Roman"/>
                <w:sz w:val="20"/>
                <w:szCs w:val="20"/>
              </w:rPr>
            </w:pPr>
            <w:r w:rsidRPr="004C7C41">
              <w:rPr>
                <w:rFonts w:ascii="Times New Roman" w:hAnsi="Times New Roman" w:cs="Times New Roman"/>
                <w:sz w:val="20"/>
                <w:szCs w:val="20"/>
              </w:rPr>
              <w:t>Табличный процессор. Основные сведения</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r w:rsidRPr="004C7C41">
              <w:rPr>
                <w:rFonts w:ascii="Times New Roman" w:hAnsi="Times New Roman" w:cs="Times New Roman"/>
                <w:color w:val="000000"/>
                <w:sz w:val="20"/>
                <w:szCs w:val="20"/>
              </w:rPr>
              <w:t>1</w:t>
            </w:r>
          </w:p>
        </w:tc>
        <w:tc>
          <w:tcPr>
            <w:tcW w:w="896" w:type="dxa"/>
            <w:shd w:val="clear" w:color="auto" w:fill="FFFFFF"/>
          </w:tcPr>
          <w:p w:rsidR="004C7C41" w:rsidRPr="004C7C41" w:rsidRDefault="006D7AFF" w:rsidP="00C13CC3">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12.09</w:t>
            </w: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shd w:val="clear" w:color="auto" w:fill="FFFFFF"/>
              <w:rPr>
                <w:rFonts w:ascii="Times New Roman" w:hAnsi="Times New Roman" w:cs="Times New Roman"/>
                <w:color w:val="000000"/>
                <w:sz w:val="20"/>
                <w:szCs w:val="20"/>
              </w:rPr>
            </w:pPr>
            <w:r w:rsidRPr="004C7C41">
              <w:rPr>
                <w:rFonts w:ascii="Times New Roman" w:hAnsi="Times New Roman" w:cs="Times New Roman"/>
                <w:noProof/>
                <w:sz w:val="20"/>
                <w:szCs w:val="20"/>
                <w:lang w:eastAsia="ru-RU"/>
              </w:rPr>
              <w:drawing>
                <wp:inline distT="0" distB="0" distL="0" distR="0" wp14:anchorId="6275799D" wp14:editId="4FC770C6">
                  <wp:extent cx="209550" cy="209550"/>
                  <wp:effectExtent l="19050" t="0" r="0" b="0"/>
                  <wp:docPr id="4" name="Рисунок 7"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rFonts w:ascii="Times New Roman" w:hAnsi="Times New Roman" w:cs="Times New Roman"/>
                <w:color w:val="333333"/>
                <w:sz w:val="20"/>
                <w:szCs w:val="20"/>
                <w:shd w:val="clear" w:color="auto" w:fill="FFFFFF"/>
              </w:rPr>
              <w:t> </w:t>
            </w:r>
            <w:hyperlink r:id="rId28" w:tgtFrame="_blank" w:history="1">
              <w:r w:rsidRPr="004C7C41">
                <w:rPr>
                  <w:rStyle w:val="ac"/>
                  <w:rFonts w:ascii="Times New Roman" w:hAnsi="Times New Roman" w:cs="Times New Roman"/>
                  <w:color w:val="486DAA"/>
                  <w:sz w:val="20"/>
                  <w:szCs w:val="20"/>
                  <w:shd w:val="clear" w:color="auto" w:fill="FFFFFF"/>
                </w:rPr>
                <w:t>Табличный процессор. Основные сведения</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формулировать и удерживать учебную задачу; </w:t>
            </w:r>
            <w:r w:rsidRPr="004C7C41">
              <w:rPr>
                <w:i/>
                <w:iCs/>
                <w:sz w:val="20"/>
                <w:szCs w:val="20"/>
              </w:rPr>
              <w:t xml:space="preserve">планирование </w:t>
            </w:r>
            <w:r w:rsidRPr="004C7C41">
              <w:rPr>
                <w:sz w:val="20"/>
                <w:szCs w:val="20"/>
              </w:rPr>
              <w:t xml:space="preserve">– выбирать действия в соответствии с поставленной задачей и условиями ее реализации. </w:t>
            </w: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использовать общие приемы решения поставленных задач; </w:t>
            </w:r>
            <w:r w:rsidRPr="004C7C41">
              <w:rPr>
                <w:b/>
                <w:bCs/>
                <w:sz w:val="20"/>
                <w:szCs w:val="20"/>
              </w:rPr>
              <w:t xml:space="preserve">Коммуникативные: </w:t>
            </w:r>
            <w:r w:rsidRPr="004C7C41">
              <w:rPr>
                <w:i/>
                <w:iCs/>
                <w:sz w:val="20"/>
                <w:szCs w:val="20"/>
              </w:rPr>
              <w:t xml:space="preserve">инициативное сотрудничество </w:t>
            </w:r>
            <w:r w:rsidRPr="004C7C41">
              <w:rPr>
                <w:sz w:val="20"/>
                <w:szCs w:val="20"/>
              </w:rPr>
              <w:t xml:space="preserve">– ставить вопросы, обращаться за помощью </w:t>
            </w:r>
          </w:p>
        </w:tc>
      </w:tr>
      <w:tr w:rsidR="004C7C41" w:rsidRPr="004C7C41" w:rsidTr="002374BC">
        <w:trPr>
          <w:cantSplit/>
          <w:trHeight w:val="18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3260" w:type="dxa"/>
            <w:shd w:val="clear" w:color="auto" w:fill="FFFFFF"/>
          </w:tcPr>
          <w:p w:rsidR="004C7C41" w:rsidRPr="004C7C41" w:rsidRDefault="004C7C41" w:rsidP="00C13CC3">
            <w:pPr>
              <w:autoSpaceDE w:val="0"/>
              <w:autoSpaceDN w:val="0"/>
              <w:adjustRightInd w:val="0"/>
              <w:rPr>
                <w:rFonts w:ascii="Times New Roman" w:hAnsi="Times New Roman" w:cs="Times New Roman"/>
                <w:sz w:val="20"/>
                <w:szCs w:val="20"/>
              </w:rPr>
            </w:pPr>
            <w:r w:rsidRPr="004C7C41">
              <w:rPr>
                <w:rFonts w:ascii="Times New Roman" w:hAnsi="Times New Roman" w:cs="Times New Roman"/>
                <w:sz w:val="20"/>
                <w:szCs w:val="20"/>
              </w:rPr>
              <w:t>Редактирование и форматирование в табличном процессоре</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6D7AFF" w:rsidP="00C13CC3">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19.09</w:t>
            </w: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rPr>
                <w:rFonts w:eastAsiaTheme="minorEastAsia"/>
                <w:sz w:val="20"/>
                <w:szCs w:val="20"/>
                <w:lang w:eastAsia="ja-JP"/>
              </w:rPr>
            </w:pPr>
            <w:r w:rsidRPr="004C7C41">
              <w:rPr>
                <w:noProof/>
                <w:sz w:val="20"/>
                <w:szCs w:val="20"/>
              </w:rPr>
              <w:drawing>
                <wp:inline distT="0" distB="0" distL="0" distR="0" wp14:anchorId="313E359F" wp14:editId="3A9BD87F">
                  <wp:extent cx="209550" cy="209550"/>
                  <wp:effectExtent l="19050" t="0" r="0" b="0"/>
                  <wp:docPr id="16" name="Рисунок 9"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29" w:tgtFrame="_blank" w:history="1">
              <w:r w:rsidRPr="004C7C41">
                <w:rPr>
                  <w:rStyle w:val="ac"/>
                  <w:color w:val="486DAA"/>
                  <w:sz w:val="20"/>
                  <w:szCs w:val="20"/>
                  <w:shd w:val="clear" w:color="auto" w:fill="FFFFFF"/>
                </w:rPr>
                <w:t>Редактирование и форматирование в табличном процессоре</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планирование </w:t>
            </w:r>
            <w:r w:rsidRPr="004C7C41">
              <w:rPr>
                <w:sz w:val="20"/>
                <w:szCs w:val="20"/>
              </w:rPr>
              <w:t xml:space="preserve">– выбирать действия в соответствии с поставленной задачей и условиями ее реализации. </w:t>
            </w:r>
          </w:p>
          <w:p w:rsidR="004C7C41" w:rsidRPr="004C7C41" w:rsidRDefault="004C7C41" w:rsidP="00C13CC3">
            <w:pPr>
              <w:pStyle w:val="Default"/>
              <w:rPr>
                <w:b/>
                <w:bCs/>
                <w:sz w:val="20"/>
                <w:szCs w:val="20"/>
              </w:rPr>
            </w:pPr>
            <w:r w:rsidRPr="004C7C41">
              <w:rPr>
                <w:b/>
                <w:bCs/>
                <w:sz w:val="20"/>
                <w:szCs w:val="20"/>
              </w:rPr>
              <w:t xml:space="preserve">Познавательные: </w:t>
            </w:r>
            <w:r w:rsidRPr="004C7C41">
              <w:rPr>
                <w:i/>
                <w:iCs/>
                <w:sz w:val="20"/>
                <w:szCs w:val="20"/>
              </w:rPr>
              <w:t>смысловое чтение, знаково-</w:t>
            </w:r>
            <w:proofErr w:type="spellStart"/>
            <w:r w:rsidRPr="004C7C41">
              <w:rPr>
                <w:i/>
                <w:iCs/>
                <w:sz w:val="20"/>
                <w:szCs w:val="20"/>
              </w:rPr>
              <w:t>симвлические</w:t>
            </w:r>
            <w:proofErr w:type="spellEnd"/>
            <w:r w:rsidRPr="004C7C41">
              <w:rPr>
                <w:i/>
                <w:iCs/>
                <w:sz w:val="20"/>
                <w:szCs w:val="20"/>
              </w:rPr>
              <w:t xml:space="preserve"> действия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Встроенные функции и их использование</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6D7AFF" w:rsidP="00C13CC3">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26.09</w:t>
            </w: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14:anchorId="07CD61C6" wp14:editId="6D2C900A">
                  <wp:extent cx="209550" cy="209550"/>
                  <wp:effectExtent l="19050" t="0" r="0" b="0"/>
                  <wp:docPr id="18" name="Рисунок 11"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30" w:tgtFrame="_blank" w:history="1">
              <w:r w:rsidRPr="004C7C41">
                <w:rPr>
                  <w:rStyle w:val="ac"/>
                  <w:color w:val="486DAA"/>
                  <w:sz w:val="20"/>
                  <w:szCs w:val="20"/>
                  <w:shd w:val="clear" w:color="auto" w:fill="FFFFFF"/>
                </w:rPr>
                <w:t>Встроенные функции и их использование</w:t>
              </w:r>
            </w:hyperlink>
          </w:p>
        </w:tc>
        <w:tc>
          <w:tcPr>
            <w:tcW w:w="4819" w:type="dxa"/>
            <w:shd w:val="clear" w:color="auto" w:fill="FFFFFF"/>
          </w:tcPr>
          <w:p w:rsidR="004C7C41" w:rsidRPr="004C7C41" w:rsidRDefault="004C7C41" w:rsidP="00C13CC3">
            <w:pPr>
              <w:pStyle w:val="Default"/>
              <w:rPr>
                <w:b/>
                <w:bCs/>
                <w:sz w:val="20"/>
                <w:szCs w:val="20"/>
              </w:rPr>
            </w:pPr>
            <w:r w:rsidRPr="004C7C41">
              <w:rPr>
                <w:b/>
                <w:bCs/>
                <w:sz w:val="20"/>
                <w:szCs w:val="20"/>
              </w:rPr>
              <w:t xml:space="preserve">Регулятивные: </w:t>
            </w:r>
            <w:r w:rsidRPr="004C7C41">
              <w:rPr>
                <w:i/>
                <w:iCs/>
                <w:sz w:val="20"/>
                <w:szCs w:val="20"/>
              </w:rPr>
              <w:t xml:space="preserve">планирование </w:t>
            </w:r>
            <w:r w:rsidRPr="004C7C41">
              <w:rPr>
                <w:sz w:val="20"/>
                <w:szCs w:val="20"/>
              </w:rPr>
              <w:t xml:space="preserve">– определять общую цель и пути ее достижения; </w:t>
            </w:r>
            <w:r w:rsidRPr="004C7C41">
              <w:rPr>
                <w:i/>
                <w:iCs/>
                <w:sz w:val="20"/>
                <w:szCs w:val="20"/>
              </w:rPr>
              <w:t xml:space="preserve">прогнозирование </w:t>
            </w:r>
            <w:r w:rsidRPr="004C7C41">
              <w:rPr>
                <w:sz w:val="20"/>
                <w:szCs w:val="20"/>
              </w:rPr>
              <w:t xml:space="preserve">– предвосхищать результат. </w:t>
            </w: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выбирать наиболее эффективные способы решения задач; контролировать и оценивать процесс в результате своей деятельности. </w:t>
            </w:r>
            <w:r w:rsidRPr="004C7C41">
              <w:rPr>
                <w:b/>
                <w:bCs/>
                <w:sz w:val="20"/>
                <w:szCs w:val="20"/>
              </w:rPr>
              <w:t xml:space="preserve">Коммуникативные: </w:t>
            </w:r>
            <w:r w:rsidRPr="004C7C41">
              <w:rPr>
                <w:i/>
                <w:iCs/>
                <w:sz w:val="20"/>
                <w:szCs w:val="20"/>
              </w:rPr>
              <w:t xml:space="preserve">инициативное сотрудничество </w:t>
            </w:r>
            <w:r w:rsidRPr="004C7C41">
              <w:rPr>
                <w:sz w:val="20"/>
                <w:szCs w:val="20"/>
              </w:rPr>
              <w:t>– формулировать свои затруднения</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5</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Логические функции</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6D7AFF" w:rsidP="00C13CC3">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03.10</w:t>
            </w: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ind w:left="102"/>
              <w:rPr>
                <w:b/>
                <w:bCs/>
                <w:sz w:val="20"/>
                <w:szCs w:val="20"/>
              </w:rPr>
            </w:pPr>
            <w:r w:rsidRPr="004C7C41">
              <w:rPr>
                <w:noProof/>
                <w:sz w:val="20"/>
                <w:szCs w:val="20"/>
              </w:rPr>
              <w:drawing>
                <wp:inline distT="0" distB="0" distL="0" distR="0" wp14:anchorId="619EC8CA" wp14:editId="2389E2A6">
                  <wp:extent cx="209550" cy="209550"/>
                  <wp:effectExtent l="19050" t="0" r="0" b="0"/>
                  <wp:docPr id="24" name="Рисунок 11"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31" w:tgtFrame="_blank" w:history="1">
              <w:r w:rsidRPr="004C7C41">
                <w:rPr>
                  <w:rStyle w:val="ac"/>
                  <w:color w:val="486DAA"/>
                  <w:sz w:val="20"/>
                  <w:szCs w:val="20"/>
                  <w:shd w:val="clear" w:color="auto" w:fill="FFFFFF"/>
                </w:rPr>
                <w:t>Встроенные функции и их использование</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планирование </w:t>
            </w:r>
            <w:r w:rsidRPr="004C7C41">
              <w:rPr>
                <w:sz w:val="20"/>
                <w:szCs w:val="20"/>
              </w:rPr>
              <w:t xml:space="preserve">– выбирать действия в соответствии с поставленной задачей и условиями ее реализации. </w:t>
            </w:r>
            <w:r w:rsidRPr="004C7C41">
              <w:rPr>
                <w:b/>
                <w:bCs/>
                <w:sz w:val="20"/>
                <w:szCs w:val="20"/>
              </w:rPr>
              <w:t xml:space="preserve">Познавательные: </w:t>
            </w:r>
            <w:r w:rsidRPr="004C7C41">
              <w:rPr>
                <w:i/>
                <w:iCs/>
                <w:sz w:val="20"/>
                <w:szCs w:val="20"/>
              </w:rPr>
              <w:t>смысловое чтение, знаково-</w:t>
            </w:r>
            <w:proofErr w:type="spellStart"/>
            <w:r w:rsidRPr="004C7C41">
              <w:rPr>
                <w:i/>
                <w:iCs/>
                <w:sz w:val="20"/>
                <w:szCs w:val="20"/>
              </w:rPr>
              <w:t>симвлические</w:t>
            </w:r>
            <w:proofErr w:type="spellEnd"/>
            <w:r w:rsidRPr="004C7C41">
              <w:rPr>
                <w:i/>
                <w:iCs/>
                <w:sz w:val="20"/>
                <w:szCs w:val="20"/>
              </w:rPr>
              <w:t xml:space="preserve"> действия </w:t>
            </w:r>
          </w:p>
          <w:p w:rsidR="004C7C41" w:rsidRPr="004C7C41" w:rsidRDefault="004C7C41" w:rsidP="00C13CC3">
            <w:pPr>
              <w:pStyle w:val="Default"/>
              <w:rPr>
                <w:b/>
                <w:bCs/>
                <w:sz w:val="20"/>
                <w:szCs w:val="20"/>
              </w:rPr>
            </w:pP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6</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Инструменты анализа данных</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6D7AFF" w:rsidP="00C13CC3">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10.10</w:t>
            </w: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14:anchorId="7BC8B80B" wp14:editId="5E49719C">
                  <wp:extent cx="209550" cy="209550"/>
                  <wp:effectExtent l="19050" t="0" r="0" b="0"/>
                  <wp:docPr id="23" name="Рисунок 15"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32" w:tgtFrame="_blank" w:history="1">
              <w:r w:rsidRPr="004C7C41">
                <w:rPr>
                  <w:rStyle w:val="ac"/>
                  <w:color w:val="486DAA"/>
                  <w:sz w:val="20"/>
                  <w:szCs w:val="20"/>
                  <w:shd w:val="clear" w:color="auto" w:fill="FFFFFF"/>
                </w:rPr>
                <w:t>Инструменты анализа данных</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Познавательные: </w:t>
            </w:r>
            <w:r w:rsidRPr="004C7C41">
              <w:rPr>
                <w:i/>
                <w:iCs/>
                <w:sz w:val="20"/>
                <w:szCs w:val="20"/>
              </w:rPr>
              <w:t xml:space="preserve">смысловое чтение </w:t>
            </w:r>
          </w:p>
          <w:p w:rsidR="004C7C41" w:rsidRPr="004C7C41" w:rsidRDefault="004C7C41" w:rsidP="00C13CC3">
            <w:pPr>
              <w:pStyle w:val="ab"/>
              <w:suppressAutoHyphens/>
              <w:spacing w:before="0" w:beforeAutospacing="0" w:after="0" w:afterAutospacing="0"/>
              <w:rPr>
                <w:b/>
                <w:bCs/>
                <w:color w:val="000000"/>
                <w:sz w:val="20"/>
                <w:szCs w:val="20"/>
              </w:rPr>
            </w:pPr>
            <w:r w:rsidRPr="004C7C41">
              <w:rPr>
                <w:b/>
                <w:bCs/>
                <w:sz w:val="20"/>
                <w:szCs w:val="20"/>
              </w:rPr>
              <w:t xml:space="preserve">Коммуникативные: </w:t>
            </w:r>
            <w:r w:rsidRPr="004C7C41">
              <w:rPr>
                <w:i/>
                <w:iCs/>
                <w:sz w:val="20"/>
                <w:szCs w:val="20"/>
              </w:rPr>
              <w:t xml:space="preserve">инициативное </w:t>
            </w:r>
          </w:p>
          <w:p w:rsidR="004C7C41" w:rsidRPr="004C7C41" w:rsidRDefault="004C7C41" w:rsidP="00C13CC3">
            <w:pPr>
              <w:pStyle w:val="Default"/>
              <w:rPr>
                <w:sz w:val="20"/>
                <w:szCs w:val="20"/>
              </w:rPr>
            </w:pPr>
            <w:r w:rsidRPr="004C7C41">
              <w:rPr>
                <w:i/>
                <w:iCs/>
                <w:sz w:val="20"/>
                <w:szCs w:val="20"/>
              </w:rPr>
              <w:t xml:space="preserve">сотрудничество </w:t>
            </w:r>
            <w:r w:rsidRPr="004C7C41">
              <w:rPr>
                <w:sz w:val="20"/>
                <w:szCs w:val="20"/>
              </w:rPr>
              <w:t xml:space="preserve">– ставить вопросы, обращаться за помощью; проявлять активность во взаимодействии для решения задач </w:t>
            </w:r>
          </w:p>
          <w:p w:rsidR="004C7C41" w:rsidRPr="004C7C41" w:rsidRDefault="004C7C41" w:rsidP="00C13CC3">
            <w:pPr>
              <w:pStyle w:val="Default"/>
              <w:rPr>
                <w:b/>
                <w:bCs/>
                <w:sz w:val="20"/>
                <w:szCs w:val="20"/>
              </w:rPr>
            </w:pP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7</w:t>
            </w:r>
          </w:p>
        </w:tc>
        <w:tc>
          <w:tcPr>
            <w:tcW w:w="3260" w:type="dxa"/>
            <w:shd w:val="clear" w:color="auto" w:fill="FFFFFF"/>
          </w:tcPr>
          <w:p w:rsidR="004C7C41" w:rsidRDefault="004C7C41" w:rsidP="002E0011">
            <w:pPr>
              <w:autoSpaceDE w:val="0"/>
              <w:autoSpaceDN w:val="0"/>
              <w:adjustRightInd w:val="0"/>
              <w:rPr>
                <w:rFonts w:ascii="Times New Roman" w:hAnsi="Times New Roman" w:cs="Times New Roman"/>
                <w:sz w:val="20"/>
                <w:szCs w:val="20"/>
              </w:rPr>
            </w:pPr>
            <w:r w:rsidRPr="004C7C41">
              <w:rPr>
                <w:rFonts w:ascii="Times New Roman" w:hAnsi="Times New Roman" w:cs="Times New Roman"/>
                <w:sz w:val="20"/>
                <w:szCs w:val="20"/>
              </w:rPr>
              <w:t xml:space="preserve">Обобщение и систематизация изученного материала по теме «Обработка информации в электронных таблицах» </w:t>
            </w:r>
          </w:p>
          <w:p w:rsidR="002E0011" w:rsidRPr="004C7C41" w:rsidRDefault="002E0011" w:rsidP="002E001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6D7AFF" w:rsidP="00C13CC3">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17.10</w:t>
            </w: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14:anchorId="42985200" wp14:editId="688EAC27">
                  <wp:extent cx="209550" cy="209550"/>
                  <wp:effectExtent l="19050" t="0" r="0" b="0"/>
                  <wp:docPr id="25" name="Рисунок 17" descr="http://lbz.ru/images/icons/ex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bz.ru/images/icons/exe.gif"/>
                          <pic:cNvPicPr>
                            <a:picLocks noChangeAspect="1" noChangeArrowheads="1"/>
                          </pic:cNvPicPr>
                        </pic:nvPicPr>
                        <pic:blipFill>
                          <a:blip r:embed="rId33"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34" w:tgtFrame="_blank" w:history="1">
              <w:r w:rsidRPr="004C7C41">
                <w:rPr>
                  <w:rStyle w:val="ac"/>
                  <w:color w:val="486DAA"/>
                  <w:sz w:val="20"/>
                  <w:szCs w:val="20"/>
                  <w:shd w:val="clear" w:color="auto" w:fill="FFFFFF"/>
                </w:rPr>
                <w:t>Тест 1</w:t>
              </w:r>
            </w:hyperlink>
            <w:r w:rsidRPr="004C7C41">
              <w:rPr>
                <w:sz w:val="20"/>
                <w:szCs w:val="20"/>
              </w:rPr>
              <w:t xml:space="preserve">  </w:t>
            </w:r>
            <w:r w:rsidRPr="004C7C41">
              <w:rPr>
                <w:b/>
                <w:bCs/>
                <w:color w:val="333333"/>
                <w:sz w:val="20"/>
                <w:szCs w:val="20"/>
                <w:shd w:val="clear" w:color="auto" w:fill="FFFFFF"/>
              </w:rPr>
              <w:t>Обработка информации в электронных таблицах</w:t>
            </w:r>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преобразовывать практическую задачу в образовательную. </w:t>
            </w: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осознанно строить сообщения в устной форме. </w:t>
            </w:r>
          </w:p>
          <w:p w:rsidR="004C7C41" w:rsidRPr="004C7C41" w:rsidRDefault="004C7C41" w:rsidP="00C13CC3">
            <w:pPr>
              <w:pStyle w:val="Default"/>
              <w:rPr>
                <w:b/>
                <w:bCs/>
                <w:sz w:val="20"/>
                <w:szCs w:val="20"/>
              </w:rPr>
            </w:pP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задавать вопросы, формулировать свою позицию </w:t>
            </w:r>
          </w:p>
        </w:tc>
      </w:tr>
      <w:tr w:rsidR="00B96A0C" w:rsidRPr="004C7C41" w:rsidTr="006D7AFF">
        <w:trPr>
          <w:cantSplit/>
          <w:trHeight w:val="358"/>
        </w:trPr>
        <w:tc>
          <w:tcPr>
            <w:tcW w:w="15025" w:type="dxa"/>
            <w:gridSpan w:val="7"/>
            <w:shd w:val="clear" w:color="auto" w:fill="FFFFFF"/>
          </w:tcPr>
          <w:p w:rsidR="00B96A0C" w:rsidRPr="00B96A0C" w:rsidRDefault="00B96A0C" w:rsidP="00B96A0C">
            <w:pPr>
              <w:shd w:val="clear" w:color="auto" w:fill="FFFFFF"/>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Глава </w:t>
            </w:r>
            <w:r w:rsidRPr="004C7C41">
              <w:rPr>
                <w:rFonts w:ascii="Times New Roman" w:hAnsi="Times New Roman" w:cs="Times New Roman"/>
                <w:b/>
                <w:color w:val="000000"/>
                <w:sz w:val="20"/>
                <w:szCs w:val="20"/>
              </w:rPr>
              <w:t>2</w:t>
            </w:r>
            <w:r>
              <w:rPr>
                <w:rFonts w:ascii="Times New Roman" w:hAnsi="Times New Roman" w:cs="Times New Roman"/>
                <w:b/>
                <w:color w:val="000000"/>
                <w:sz w:val="20"/>
                <w:szCs w:val="20"/>
              </w:rPr>
              <w:t xml:space="preserve">. </w:t>
            </w:r>
            <w:r w:rsidRPr="004C7C41">
              <w:rPr>
                <w:rFonts w:ascii="Times New Roman" w:hAnsi="Times New Roman" w:cs="Times New Roman"/>
                <w:b/>
                <w:bCs/>
                <w:sz w:val="20"/>
                <w:szCs w:val="20"/>
              </w:rPr>
              <w:t>Алгоритмы и элементы программирования</w:t>
            </w:r>
            <w:r>
              <w:rPr>
                <w:rFonts w:ascii="Times New Roman" w:hAnsi="Times New Roman" w:cs="Times New Roman"/>
                <w:b/>
                <w:bCs/>
                <w:sz w:val="20"/>
                <w:szCs w:val="20"/>
              </w:rPr>
              <w:t xml:space="preserve"> </w:t>
            </w:r>
            <w:r w:rsidRPr="004C7C41">
              <w:rPr>
                <w:rFonts w:ascii="Times New Roman" w:hAnsi="Times New Roman" w:cs="Times New Roman"/>
                <w:b/>
                <w:color w:val="000000"/>
                <w:sz w:val="20"/>
                <w:szCs w:val="20"/>
              </w:rPr>
              <w:t>9</w:t>
            </w:r>
            <w:r>
              <w:rPr>
                <w:rFonts w:ascii="Times New Roman" w:hAnsi="Times New Roman" w:cs="Times New Roman"/>
                <w:b/>
                <w:color w:val="000000"/>
                <w:sz w:val="20"/>
                <w:szCs w:val="20"/>
              </w:rPr>
              <w:t xml:space="preserve"> часов</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8</w:t>
            </w:r>
          </w:p>
        </w:tc>
        <w:tc>
          <w:tcPr>
            <w:tcW w:w="3260" w:type="dxa"/>
            <w:shd w:val="clear" w:color="auto" w:fill="FFFFFF"/>
          </w:tcPr>
          <w:p w:rsidR="004C7C41" w:rsidRPr="004C7C41" w:rsidRDefault="004C7C41" w:rsidP="00C13CC3">
            <w:pPr>
              <w:tabs>
                <w:tab w:val="left" w:pos="3600"/>
              </w:tabs>
              <w:jc w:val="center"/>
              <w:rPr>
                <w:rFonts w:ascii="Times New Roman" w:hAnsi="Times New Roman" w:cs="Times New Roman"/>
                <w:sz w:val="20"/>
                <w:szCs w:val="20"/>
              </w:rPr>
            </w:pPr>
            <w:r w:rsidRPr="004C7C41">
              <w:rPr>
                <w:rFonts w:ascii="Times New Roman" w:hAnsi="Times New Roman" w:cs="Times New Roman"/>
                <w:sz w:val="20"/>
                <w:szCs w:val="20"/>
              </w:rPr>
              <w:t>Основные сведения об алгоритмах</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0D5C9F" w:rsidP="00C13CC3">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24.10</w:t>
            </w: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rPr>
                <w:rFonts w:ascii="Times New Roman" w:hAnsi="Times New Roman" w:cs="Times New Roman"/>
                <w:sz w:val="20"/>
                <w:szCs w:val="20"/>
              </w:rPr>
            </w:pPr>
            <w:r w:rsidRPr="004C7C41">
              <w:rPr>
                <w:rFonts w:ascii="Times New Roman" w:hAnsi="Times New Roman" w:cs="Times New Roman"/>
                <w:noProof/>
                <w:sz w:val="20"/>
                <w:szCs w:val="20"/>
                <w:lang w:eastAsia="ru-RU"/>
              </w:rPr>
              <w:drawing>
                <wp:inline distT="0" distB="0" distL="0" distR="0" wp14:anchorId="446F526C" wp14:editId="7DB9D58B">
                  <wp:extent cx="209550" cy="209550"/>
                  <wp:effectExtent l="19050" t="0" r="0" b="0"/>
                  <wp:docPr id="26" name="Рисунок 19"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rFonts w:ascii="Times New Roman" w:hAnsi="Times New Roman" w:cs="Times New Roman"/>
                <w:color w:val="333333"/>
                <w:sz w:val="20"/>
                <w:szCs w:val="20"/>
                <w:shd w:val="clear" w:color="auto" w:fill="FFFFFF"/>
              </w:rPr>
              <w:t> </w:t>
            </w:r>
            <w:hyperlink r:id="rId35" w:tgtFrame="_blank" w:history="1">
              <w:r w:rsidRPr="004C7C41">
                <w:rPr>
                  <w:rStyle w:val="ac"/>
                  <w:rFonts w:ascii="Times New Roman" w:hAnsi="Times New Roman" w:cs="Times New Roman"/>
                  <w:color w:val="486DAA"/>
                  <w:sz w:val="20"/>
                  <w:szCs w:val="20"/>
                  <w:shd w:val="clear" w:color="auto" w:fill="FFFFFF"/>
                </w:rPr>
                <w:t>Основные сведения об алгоритмах</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преобразовывать практическую задачу в образовательную; </w:t>
            </w:r>
            <w:r w:rsidRPr="004C7C41">
              <w:rPr>
                <w:i/>
                <w:iCs/>
                <w:sz w:val="20"/>
                <w:szCs w:val="20"/>
              </w:rPr>
              <w:t xml:space="preserve">контроль и самоконтроль </w:t>
            </w:r>
            <w:r w:rsidRPr="004C7C41">
              <w:rPr>
                <w:sz w:val="20"/>
                <w:szCs w:val="20"/>
              </w:rPr>
              <w:t xml:space="preserve">– использовать </w:t>
            </w:r>
          </w:p>
          <w:p w:rsidR="004C7C41" w:rsidRPr="004C7C41" w:rsidRDefault="004C7C41" w:rsidP="00C13CC3">
            <w:pPr>
              <w:pStyle w:val="Default"/>
              <w:rPr>
                <w:b/>
                <w:bCs/>
                <w:sz w:val="20"/>
                <w:szCs w:val="20"/>
              </w:rPr>
            </w:pPr>
            <w:r w:rsidRPr="004C7C41">
              <w:rPr>
                <w:sz w:val="20"/>
                <w:szCs w:val="20"/>
              </w:rPr>
              <w:t xml:space="preserve">установленные правила в контроле способа решения задачи. </w:t>
            </w: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выбирать наиболее эффективные решения поставленной задачи.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формулировать собственное мнение и позицию</w:t>
            </w:r>
          </w:p>
        </w:tc>
      </w:tr>
      <w:tr w:rsidR="004C7C41" w:rsidRPr="004C7C41" w:rsidTr="002374BC">
        <w:trPr>
          <w:cantSplit/>
          <w:trHeight w:val="126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9</w:t>
            </w:r>
          </w:p>
        </w:tc>
        <w:tc>
          <w:tcPr>
            <w:tcW w:w="3260" w:type="dxa"/>
            <w:shd w:val="clear" w:color="auto" w:fill="FFFFFF"/>
          </w:tcPr>
          <w:p w:rsidR="004C7C41" w:rsidRPr="004C7C41" w:rsidRDefault="004C7C41" w:rsidP="00C13CC3">
            <w:pPr>
              <w:tabs>
                <w:tab w:val="left" w:pos="3600"/>
              </w:tabs>
              <w:jc w:val="center"/>
              <w:rPr>
                <w:rFonts w:ascii="Times New Roman" w:hAnsi="Times New Roman" w:cs="Times New Roman"/>
                <w:sz w:val="20"/>
                <w:szCs w:val="20"/>
              </w:rPr>
            </w:pPr>
            <w:r w:rsidRPr="004C7C41">
              <w:rPr>
                <w:rFonts w:ascii="Times New Roman" w:hAnsi="Times New Roman" w:cs="Times New Roman"/>
                <w:sz w:val="20"/>
                <w:szCs w:val="20"/>
              </w:rPr>
              <w:t>Алгоритмические структуры</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0D5C9F" w:rsidP="00C13CC3">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07.11</w:t>
            </w: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14:anchorId="5D422D4E" wp14:editId="4ED0F442">
                  <wp:extent cx="209550" cy="209550"/>
                  <wp:effectExtent l="19050" t="0" r="0" b="0"/>
                  <wp:docPr id="28" name="Рисунок 23"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36" w:tgtFrame="_blank" w:history="1">
              <w:r w:rsidRPr="004C7C41">
                <w:rPr>
                  <w:rStyle w:val="ac"/>
                  <w:color w:val="486DAA"/>
                  <w:sz w:val="20"/>
                  <w:szCs w:val="20"/>
                  <w:shd w:val="clear" w:color="auto" w:fill="FFFFFF"/>
                </w:rPr>
                <w:t>Алгоритмические структуры</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планирование </w:t>
            </w:r>
            <w:r w:rsidRPr="004C7C41">
              <w:rPr>
                <w:sz w:val="20"/>
                <w:szCs w:val="20"/>
              </w:rPr>
              <w:t xml:space="preserve">– выбирать действия в соответствии с поставленной задачей и условиями ее реализации. </w:t>
            </w:r>
            <w:r w:rsidRPr="004C7C41">
              <w:rPr>
                <w:b/>
                <w:bCs/>
                <w:sz w:val="20"/>
                <w:szCs w:val="20"/>
              </w:rPr>
              <w:t xml:space="preserve">Познавательные: </w:t>
            </w:r>
            <w:r w:rsidRPr="004C7C41">
              <w:rPr>
                <w:i/>
                <w:iCs/>
                <w:sz w:val="20"/>
                <w:szCs w:val="20"/>
              </w:rPr>
              <w:t>смысловое чтение, знаково-</w:t>
            </w:r>
            <w:proofErr w:type="spellStart"/>
            <w:r w:rsidRPr="004C7C41">
              <w:rPr>
                <w:i/>
                <w:iCs/>
                <w:sz w:val="20"/>
                <w:szCs w:val="20"/>
              </w:rPr>
              <w:t>симвлические</w:t>
            </w:r>
            <w:proofErr w:type="spellEnd"/>
            <w:r w:rsidRPr="004C7C41">
              <w:rPr>
                <w:i/>
                <w:iCs/>
                <w:sz w:val="20"/>
                <w:szCs w:val="20"/>
              </w:rPr>
              <w:t xml:space="preserve"> действия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3260" w:type="dxa"/>
            <w:shd w:val="clear" w:color="auto" w:fill="FFFFFF"/>
          </w:tcPr>
          <w:p w:rsidR="004C7C41" w:rsidRPr="004C7C41" w:rsidRDefault="004C7C41" w:rsidP="00C13CC3">
            <w:pPr>
              <w:autoSpaceDE w:val="0"/>
              <w:autoSpaceDN w:val="0"/>
              <w:adjustRightInd w:val="0"/>
              <w:rPr>
                <w:rFonts w:ascii="Times New Roman" w:hAnsi="Times New Roman" w:cs="Times New Roman"/>
                <w:sz w:val="20"/>
                <w:szCs w:val="20"/>
              </w:rPr>
            </w:pPr>
            <w:r w:rsidRPr="004C7C41">
              <w:rPr>
                <w:rFonts w:ascii="Times New Roman" w:hAnsi="Times New Roman" w:cs="Times New Roman"/>
                <w:sz w:val="20"/>
                <w:szCs w:val="20"/>
              </w:rPr>
              <w:t>Запись алгоритмов на языке программирования Паскаль</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0D5C9F" w:rsidP="00C13CC3">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14.11</w:t>
            </w: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rPr>
                <w:rFonts w:ascii="Times New Roman" w:hAnsi="Times New Roman" w:cs="Times New Roman"/>
                <w:sz w:val="20"/>
                <w:szCs w:val="20"/>
              </w:rPr>
            </w:pPr>
            <w:r w:rsidRPr="004C7C41">
              <w:rPr>
                <w:rFonts w:ascii="Times New Roman" w:hAnsi="Times New Roman" w:cs="Times New Roman"/>
                <w:noProof/>
                <w:sz w:val="20"/>
                <w:szCs w:val="20"/>
                <w:lang w:eastAsia="ru-RU"/>
              </w:rPr>
              <w:drawing>
                <wp:inline distT="0" distB="0" distL="0" distR="0" wp14:anchorId="41376989" wp14:editId="05D87348">
                  <wp:extent cx="209550" cy="209550"/>
                  <wp:effectExtent l="19050" t="0" r="0" b="0"/>
                  <wp:docPr id="29" name="Рисунок 25"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rFonts w:ascii="Times New Roman" w:hAnsi="Times New Roman" w:cs="Times New Roman"/>
                <w:color w:val="333333"/>
                <w:sz w:val="20"/>
                <w:szCs w:val="20"/>
                <w:shd w:val="clear" w:color="auto" w:fill="FFFFFF"/>
              </w:rPr>
              <w:t> </w:t>
            </w:r>
            <w:hyperlink r:id="rId37" w:tgtFrame="_blank" w:history="1">
              <w:r w:rsidRPr="004C7C41">
                <w:rPr>
                  <w:rStyle w:val="ac"/>
                  <w:rFonts w:ascii="Times New Roman" w:hAnsi="Times New Roman" w:cs="Times New Roman"/>
                  <w:color w:val="486DAA"/>
                  <w:sz w:val="20"/>
                  <w:szCs w:val="20"/>
                  <w:shd w:val="clear" w:color="auto" w:fill="FFFFFF"/>
                </w:rPr>
                <w:t>Запись алгоритмов на языках программирования</w:t>
              </w:r>
            </w:hyperlink>
          </w:p>
        </w:tc>
        <w:tc>
          <w:tcPr>
            <w:tcW w:w="4819" w:type="dxa"/>
            <w:shd w:val="clear" w:color="auto" w:fill="FFFFFF"/>
          </w:tcPr>
          <w:p w:rsidR="004C7C41" w:rsidRPr="004C7C41" w:rsidRDefault="004C7C41" w:rsidP="00C13CC3">
            <w:pPr>
              <w:pStyle w:val="Default"/>
              <w:rPr>
                <w:b/>
                <w:bCs/>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формулировать и удерживать учебную задачу. </w:t>
            </w: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контролировать и оценивать процесс и результат деятельности. </w:t>
            </w:r>
            <w:r w:rsidRPr="004C7C41">
              <w:rPr>
                <w:b/>
                <w:bCs/>
                <w:sz w:val="20"/>
                <w:szCs w:val="20"/>
              </w:rPr>
              <w:t xml:space="preserve">Коммуникативные: </w:t>
            </w:r>
            <w:r w:rsidRPr="004C7C41">
              <w:rPr>
                <w:i/>
                <w:iCs/>
                <w:sz w:val="20"/>
                <w:szCs w:val="20"/>
              </w:rPr>
              <w:t xml:space="preserve">инициативное сотрудничество </w:t>
            </w:r>
            <w:r w:rsidRPr="004C7C41">
              <w:rPr>
                <w:sz w:val="20"/>
                <w:szCs w:val="20"/>
              </w:rPr>
              <w:t>– ставить вопросы и обращаться за помощью</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11</w:t>
            </w:r>
          </w:p>
        </w:tc>
        <w:tc>
          <w:tcPr>
            <w:tcW w:w="3260" w:type="dxa"/>
            <w:shd w:val="clear" w:color="auto" w:fill="FFFFFF"/>
          </w:tcPr>
          <w:p w:rsidR="004C7C41" w:rsidRPr="004C7C41" w:rsidRDefault="004C7C41" w:rsidP="00C13CC3">
            <w:pPr>
              <w:autoSpaceDE w:val="0"/>
              <w:autoSpaceDN w:val="0"/>
              <w:adjustRightInd w:val="0"/>
              <w:rPr>
                <w:rFonts w:ascii="Times New Roman" w:hAnsi="Times New Roman" w:cs="Times New Roman"/>
                <w:sz w:val="20"/>
                <w:szCs w:val="20"/>
              </w:rPr>
            </w:pPr>
            <w:r w:rsidRPr="004C7C41">
              <w:rPr>
                <w:rFonts w:ascii="Times New Roman" w:hAnsi="Times New Roman" w:cs="Times New Roman"/>
                <w:sz w:val="20"/>
                <w:szCs w:val="20"/>
              </w:rPr>
              <w:t>Анализ программ с помощью трассировочных таблиц</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0D5C9F" w:rsidP="00C13CC3">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21.11</w:t>
            </w: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ind w:left="360"/>
              <w:rPr>
                <w:sz w:val="20"/>
                <w:szCs w:val="20"/>
              </w:rPr>
            </w:pPr>
            <w:r w:rsidRPr="004C7C41">
              <w:rPr>
                <w:noProof/>
                <w:sz w:val="20"/>
                <w:szCs w:val="20"/>
              </w:rPr>
              <w:drawing>
                <wp:inline distT="0" distB="0" distL="0" distR="0" wp14:anchorId="5BCB41B5" wp14:editId="1FA4B192">
                  <wp:extent cx="209550" cy="209550"/>
                  <wp:effectExtent l="19050" t="0" r="0" b="0"/>
                  <wp:docPr id="30" name="Рисунок 27"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38" w:tgtFrame="_blank" w:history="1">
              <w:r w:rsidRPr="004C7C41">
                <w:rPr>
                  <w:rStyle w:val="ac"/>
                  <w:color w:val="486DAA"/>
                  <w:sz w:val="20"/>
                  <w:szCs w:val="20"/>
                  <w:shd w:val="clear" w:color="auto" w:fill="FFFFFF"/>
                </w:rPr>
                <w:t>Запись алгоритмов на языках программирования</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w:t>
            </w:r>
          </w:p>
          <w:p w:rsidR="004C7C41" w:rsidRPr="004C7C41" w:rsidRDefault="004C7C41" w:rsidP="00C13CC3">
            <w:pPr>
              <w:pStyle w:val="Default"/>
              <w:rPr>
                <w:b/>
                <w:bCs/>
                <w:sz w:val="20"/>
                <w:szCs w:val="20"/>
              </w:rPr>
            </w:pPr>
            <w:r w:rsidRPr="004C7C41">
              <w:rPr>
                <w:sz w:val="20"/>
                <w:szCs w:val="20"/>
              </w:rPr>
              <w:t xml:space="preserve">удерживать познавательную задачу и применять установленные правила. </w:t>
            </w: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контролировать и оценивать процесс и результат деятельности. </w:t>
            </w:r>
            <w:r w:rsidRPr="004C7C41">
              <w:rPr>
                <w:b/>
                <w:bCs/>
                <w:sz w:val="20"/>
                <w:szCs w:val="20"/>
              </w:rPr>
              <w:t xml:space="preserve">Коммуникативные: </w:t>
            </w:r>
            <w:r w:rsidRPr="004C7C41">
              <w:rPr>
                <w:i/>
                <w:iCs/>
                <w:sz w:val="20"/>
                <w:szCs w:val="20"/>
              </w:rPr>
              <w:t xml:space="preserve">управление коммуникацией </w:t>
            </w:r>
            <w:r w:rsidRPr="004C7C41">
              <w:rPr>
                <w:sz w:val="20"/>
                <w:szCs w:val="20"/>
              </w:rPr>
              <w:t>– осуществлять взаимный контроль</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w:t>
            </w:r>
          </w:p>
        </w:tc>
        <w:tc>
          <w:tcPr>
            <w:tcW w:w="3260" w:type="dxa"/>
            <w:shd w:val="clear" w:color="auto" w:fill="FFFFFF"/>
          </w:tcPr>
          <w:p w:rsidR="004C7C41" w:rsidRPr="004C7C41" w:rsidRDefault="004C7C41" w:rsidP="00C13CC3">
            <w:pPr>
              <w:tabs>
                <w:tab w:val="left" w:pos="3600"/>
              </w:tabs>
              <w:jc w:val="both"/>
              <w:rPr>
                <w:rFonts w:ascii="Times New Roman" w:hAnsi="Times New Roman" w:cs="Times New Roman"/>
                <w:sz w:val="20"/>
                <w:szCs w:val="20"/>
              </w:rPr>
            </w:pPr>
            <w:r w:rsidRPr="004C7C41">
              <w:rPr>
                <w:rFonts w:ascii="Times New Roman" w:hAnsi="Times New Roman" w:cs="Times New Roman"/>
                <w:sz w:val="20"/>
                <w:szCs w:val="20"/>
              </w:rPr>
              <w:t>Функциональный подход к анализу программ</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0D5C9F" w:rsidP="00C13CC3">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28.11</w:t>
            </w: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rPr>
                <w:rFonts w:ascii="Times New Roman" w:hAnsi="Times New Roman" w:cs="Times New Roman"/>
                <w:sz w:val="20"/>
                <w:szCs w:val="20"/>
              </w:rPr>
            </w:pPr>
            <w:r w:rsidRPr="004C7C41">
              <w:rPr>
                <w:rFonts w:ascii="Times New Roman" w:hAnsi="Times New Roman" w:cs="Times New Roman"/>
                <w:noProof/>
                <w:sz w:val="20"/>
                <w:szCs w:val="20"/>
                <w:lang w:eastAsia="ru-RU"/>
              </w:rPr>
              <w:drawing>
                <wp:inline distT="0" distB="0" distL="0" distR="0" wp14:anchorId="0C3CE856" wp14:editId="17A9EADC">
                  <wp:extent cx="209550" cy="209550"/>
                  <wp:effectExtent l="19050" t="0" r="0" b="0"/>
                  <wp:docPr id="34" name="Рисунок 34"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rFonts w:ascii="Times New Roman" w:hAnsi="Times New Roman" w:cs="Times New Roman"/>
                <w:color w:val="333333"/>
                <w:sz w:val="20"/>
                <w:szCs w:val="20"/>
                <w:shd w:val="clear" w:color="auto" w:fill="FFFFFF"/>
              </w:rPr>
              <w:t> </w:t>
            </w:r>
            <w:hyperlink r:id="rId39" w:tgtFrame="_blank" w:history="1">
              <w:r w:rsidRPr="004C7C41">
                <w:rPr>
                  <w:rStyle w:val="ac"/>
                  <w:rFonts w:ascii="Times New Roman" w:hAnsi="Times New Roman" w:cs="Times New Roman"/>
                  <w:color w:val="486DAA"/>
                  <w:sz w:val="20"/>
                  <w:szCs w:val="20"/>
                  <w:shd w:val="clear" w:color="auto" w:fill="FFFFFF"/>
                </w:rPr>
                <w:t>Запись алгоритмов на языках программирования</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формулировать и удерживать учебную задачу; </w:t>
            </w:r>
            <w:r w:rsidRPr="004C7C41">
              <w:rPr>
                <w:i/>
                <w:iCs/>
                <w:sz w:val="20"/>
                <w:szCs w:val="20"/>
              </w:rPr>
              <w:t xml:space="preserve">планирование </w:t>
            </w:r>
            <w:r w:rsidRPr="004C7C41">
              <w:rPr>
                <w:sz w:val="20"/>
                <w:szCs w:val="20"/>
              </w:rPr>
              <w:t xml:space="preserve">– применять установленные правила в планировании способа решения. </w:t>
            </w: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ориентироваться в разнообразии программного обеспечения. </w:t>
            </w:r>
          </w:p>
          <w:p w:rsidR="004C7C41" w:rsidRPr="004C7C41" w:rsidRDefault="004C7C41" w:rsidP="00C13CC3">
            <w:pPr>
              <w:pStyle w:val="Default"/>
              <w:rPr>
                <w:b/>
                <w:bCs/>
                <w:sz w:val="20"/>
                <w:szCs w:val="20"/>
              </w:rPr>
            </w:pPr>
            <w:r w:rsidRPr="004C7C41">
              <w:rPr>
                <w:b/>
                <w:bCs/>
                <w:sz w:val="20"/>
                <w:szCs w:val="20"/>
              </w:rPr>
              <w:t xml:space="preserve">Коммуникативные: </w:t>
            </w:r>
            <w:r w:rsidRPr="004C7C41">
              <w:rPr>
                <w:i/>
                <w:iCs/>
                <w:sz w:val="20"/>
                <w:szCs w:val="20"/>
              </w:rPr>
              <w:t xml:space="preserve">планирование </w:t>
            </w:r>
          </w:p>
          <w:p w:rsidR="004C7C41" w:rsidRPr="004C7C41" w:rsidRDefault="004C7C41" w:rsidP="00C13CC3">
            <w:pPr>
              <w:pStyle w:val="Default"/>
              <w:rPr>
                <w:b/>
                <w:bCs/>
                <w:sz w:val="20"/>
                <w:szCs w:val="20"/>
              </w:rPr>
            </w:pPr>
            <w:r w:rsidRPr="004C7C41">
              <w:rPr>
                <w:i/>
                <w:iCs/>
                <w:sz w:val="20"/>
                <w:szCs w:val="20"/>
              </w:rPr>
              <w:t xml:space="preserve">учебного сотрудничества </w:t>
            </w:r>
            <w:r w:rsidRPr="004C7C41">
              <w:rPr>
                <w:sz w:val="20"/>
                <w:szCs w:val="20"/>
              </w:rPr>
              <w:t>– слушать собеседника, задавать вопросы; использовать речь</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13</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Структурированные типы данных. Массивы</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p>
        </w:tc>
        <w:tc>
          <w:tcPr>
            <w:tcW w:w="896" w:type="dxa"/>
            <w:shd w:val="clear" w:color="auto" w:fill="FFFFFF"/>
          </w:tcPr>
          <w:p w:rsidR="004C7C41" w:rsidRPr="004C7C41" w:rsidRDefault="000D5C9F" w:rsidP="00C13CC3">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05.12</w:t>
            </w: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14:anchorId="6CA3B590" wp14:editId="5F7945A1">
                  <wp:extent cx="209550" cy="209550"/>
                  <wp:effectExtent l="19050" t="0" r="0" b="0"/>
                  <wp:docPr id="36" name="Рисунок 36"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40" w:tgtFrame="_blank" w:history="1">
              <w:r w:rsidRPr="004C7C41">
                <w:rPr>
                  <w:rStyle w:val="ac"/>
                  <w:color w:val="486DAA"/>
                  <w:sz w:val="20"/>
                  <w:szCs w:val="20"/>
                  <w:shd w:val="clear" w:color="auto" w:fill="FFFFFF"/>
                </w:rPr>
                <w:t>Структурированные типы данных. Массивы</w:t>
              </w:r>
            </w:hyperlink>
          </w:p>
        </w:tc>
        <w:tc>
          <w:tcPr>
            <w:tcW w:w="4819" w:type="dxa"/>
            <w:shd w:val="clear" w:color="auto" w:fill="FFFFFF"/>
          </w:tcPr>
          <w:p w:rsidR="004C7C41" w:rsidRPr="004C7C41" w:rsidRDefault="004C7C41" w:rsidP="00C13CC3">
            <w:pPr>
              <w:pStyle w:val="Default"/>
              <w:rPr>
                <w:b/>
                <w:bCs/>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формулировать и удерживать учебную задачу; </w:t>
            </w:r>
            <w:r w:rsidRPr="004C7C41">
              <w:rPr>
                <w:i/>
                <w:iCs/>
                <w:sz w:val="20"/>
                <w:szCs w:val="20"/>
              </w:rPr>
              <w:t xml:space="preserve">планирование </w:t>
            </w:r>
            <w:r w:rsidRPr="004C7C41">
              <w:rPr>
                <w:sz w:val="20"/>
                <w:szCs w:val="20"/>
              </w:rPr>
              <w:t xml:space="preserve">– применять установленные правила в планировании способа решения. </w:t>
            </w: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ориентироваться в разнообразии программного обеспечения. </w:t>
            </w:r>
            <w:r w:rsidRPr="004C7C41">
              <w:rPr>
                <w:b/>
                <w:bCs/>
                <w:sz w:val="20"/>
                <w:szCs w:val="20"/>
              </w:rPr>
              <w:t xml:space="preserve">Коммуникативные: </w:t>
            </w:r>
            <w:r w:rsidRPr="004C7C41">
              <w:rPr>
                <w:i/>
                <w:iCs/>
                <w:sz w:val="20"/>
                <w:szCs w:val="20"/>
              </w:rPr>
              <w:t xml:space="preserve">планирование учебного сотрудничества </w:t>
            </w:r>
            <w:r w:rsidRPr="004C7C41">
              <w:rPr>
                <w:sz w:val="20"/>
                <w:szCs w:val="20"/>
              </w:rPr>
              <w:t>– слушать собеседника, задавать вопросы; использовать речь</w:t>
            </w:r>
          </w:p>
        </w:tc>
      </w:tr>
      <w:tr w:rsidR="004C7C41" w:rsidRPr="004C7C41" w:rsidTr="002374BC">
        <w:trPr>
          <w:cantSplit/>
          <w:trHeight w:val="1692"/>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14</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Структурное программирование</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0D5C9F" w:rsidP="00C13CC3">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12.12</w:t>
            </w: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14:anchorId="4A71161E" wp14:editId="6F6A5490">
                  <wp:extent cx="209550" cy="209550"/>
                  <wp:effectExtent l="19050" t="0" r="0" b="0"/>
                  <wp:docPr id="33" name="Рисунок 42"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41" w:tgtFrame="_blank" w:history="1">
              <w:r w:rsidRPr="004C7C41">
                <w:rPr>
                  <w:rStyle w:val="ac"/>
                  <w:color w:val="486DAA"/>
                  <w:sz w:val="20"/>
                  <w:szCs w:val="20"/>
                  <w:shd w:val="clear" w:color="auto" w:fill="FFFFFF"/>
                </w:rPr>
                <w:t>Структурное программирование</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преобразовывать практическую </w:t>
            </w:r>
          </w:p>
          <w:p w:rsidR="004C7C41" w:rsidRPr="004C7C41" w:rsidRDefault="004C7C41" w:rsidP="00C13CC3">
            <w:pPr>
              <w:pStyle w:val="Default"/>
              <w:rPr>
                <w:b/>
                <w:bCs/>
                <w:sz w:val="20"/>
                <w:szCs w:val="20"/>
              </w:rPr>
            </w:pPr>
            <w:r w:rsidRPr="004C7C41">
              <w:rPr>
                <w:sz w:val="20"/>
                <w:szCs w:val="20"/>
              </w:rPr>
              <w:t xml:space="preserve">задачу в образовательную. </w:t>
            </w: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осознанно строить сообщения в устной форме. </w:t>
            </w:r>
            <w:r w:rsidRPr="004C7C41">
              <w:rPr>
                <w:b/>
                <w:bCs/>
                <w:sz w:val="20"/>
                <w:szCs w:val="20"/>
              </w:rPr>
              <w:t xml:space="preserve">Коммуникативные: </w:t>
            </w:r>
            <w:r w:rsidRPr="004C7C41">
              <w:rPr>
                <w:i/>
                <w:iCs/>
                <w:sz w:val="20"/>
                <w:szCs w:val="20"/>
              </w:rPr>
              <w:t xml:space="preserve">инициативное сотрудничество </w:t>
            </w:r>
            <w:r w:rsidRPr="004C7C41">
              <w:rPr>
                <w:sz w:val="20"/>
                <w:szCs w:val="20"/>
              </w:rPr>
              <w:t>– формулировать свои затруднения</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15</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Рекурсивные алгоритмы</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0D5C9F" w:rsidP="00C13CC3">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19.12</w:t>
            </w: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14:anchorId="5D3B0615" wp14:editId="3C653184">
                  <wp:extent cx="209550" cy="209550"/>
                  <wp:effectExtent l="19050" t="0" r="0" b="0"/>
                  <wp:docPr id="40" name="Рисунок 40"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42" w:tgtFrame="_blank" w:history="1">
              <w:r w:rsidRPr="004C7C41">
                <w:rPr>
                  <w:rStyle w:val="ac"/>
                  <w:color w:val="486DAA"/>
                  <w:sz w:val="20"/>
                  <w:szCs w:val="20"/>
                  <w:shd w:val="clear" w:color="auto" w:fill="FFFFFF"/>
                </w:rPr>
                <w:t>Структурное программирование</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коррекция – </w:t>
            </w:r>
            <w:r w:rsidRPr="004C7C41">
              <w:rPr>
                <w:sz w:val="20"/>
                <w:szCs w:val="20"/>
              </w:rPr>
              <w:t xml:space="preserve">вносить необходимые коррективы в действие после его завершения на основе его оценки и учета сделанных ошибок. </w:t>
            </w:r>
          </w:p>
          <w:p w:rsidR="004C7C41" w:rsidRPr="004C7C41" w:rsidRDefault="004C7C41" w:rsidP="00C13CC3">
            <w:pPr>
              <w:pStyle w:val="Default"/>
              <w:rPr>
                <w:sz w:val="20"/>
                <w:szCs w:val="20"/>
              </w:rPr>
            </w:pP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ориентироваться в разнообразии способов решения задач; узнавать, называть и определять объекты и явления окружающей действительности в соответствии с</w:t>
            </w:r>
          </w:p>
          <w:p w:rsidR="004C7C41" w:rsidRPr="004C7C41" w:rsidRDefault="004C7C41" w:rsidP="00C13CC3">
            <w:pPr>
              <w:pStyle w:val="Default"/>
              <w:rPr>
                <w:sz w:val="20"/>
                <w:szCs w:val="20"/>
              </w:rPr>
            </w:pPr>
            <w:r w:rsidRPr="004C7C41">
              <w:rPr>
                <w:sz w:val="20"/>
                <w:szCs w:val="20"/>
              </w:rPr>
              <w:t xml:space="preserve">содержанием учебного предмета.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формулировать собственное мнение и позицию; </w:t>
            </w:r>
            <w:r w:rsidRPr="004C7C41">
              <w:rPr>
                <w:i/>
                <w:iCs/>
                <w:sz w:val="20"/>
                <w:szCs w:val="20"/>
              </w:rPr>
              <w:t xml:space="preserve">инициативное сотрудничество </w:t>
            </w:r>
            <w:r w:rsidRPr="004C7C41">
              <w:rPr>
                <w:sz w:val="20"/>
                <w:szCs w:val="20"/>
              </w:rPr>
              <w:t xml:space="preserve">– формулировать свои затруднения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16</w:t>
            </w:r>
          </w:p>
        </w:tc>
        <w:tc>
          <w:tcPr>
            <w:tcW w:w="3260" w:type="dxa"/>
            <w:shd w:val="clear" w:color="auto" w:fill="FFFFFF"/>
          </w:tcPr>
          <w:p w:rsidR="004C7C41" w:rsidRDefault="004C7C41" w:rsidP="002E0011">
            <w:pPr>
              <w:autoSpaceDE w:val="0"/>
              <w:autoSpaceDN w:val="0"/>
              <w:adjustRightInd w:val="0"/>
              <w:rPr>
                <w:rFonts w:ascii="Times New Roman" w:hAnsi="Times New Roman" w:cs="Times New Roman"/>
                <w:sz w:val="20"/>
                <w:szCs w:val="20"/>
              </w:rPr>
            </w:pPr>
            <w:r w:rsidRPr="004C7C41">
              <w:rPr>
                <w:rFonts w:ascii="Times New Roman" w:hAnsi="Times New Roman" w:cs="Times New Roman"/>
                <w:sz w:val="20"/>
                <w:szCs w:val="20"/>
              </w:rPr>
              <w:t xml:space="preserve">Обобщение и систематизация изученного материала по теме «Алгоритмы и элементы программирования» </w:t>
            </w:r>
          </w:p>
          <w:p w:rsidR="002E0011" w:rsidRPr="004C7C41" w:rsidRDefault="002E0011" w:rsidP="002E001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0D5C9F" w:rsidP="00C13CC3">
            <w:pPr>
              <w:shd w:val="clear" w:color="auto" w:fill="FFFFFF"/>
              <w:jc w:val="center"/>
              <w:rPr>
                <w:rFonts w:ascii="Times New Roman" w:hAnsi="Times New Roman" w:cs="Times New Roman"/>
                <w:color w:val="000000"/>
                <w:sz w:val="20"/>
                <w:szCs w:val="20"/>
              </w:rPr>
            </w:pPr>
            <w:r>
              <w:rPr>
                <w:rFonts w:ascii="Times New Roman" w:hAnsi="Times New Roman" w:cs="Times New Roman"/>
                <w:color w:val="000000"/>
                <w:sz w:val="20"/>
                <w:szCs w:val="20"/>
              </w:rPr>
              <w:t>26.12</w:t>
            </w: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14:anchorId="11295F49" wp14:editId="7B392E2F">
                  <wp:extent cx="209550" cy="209550"/>
                  <wp:effectExtent l="19050" t="0" r="0" b="0"/>
                  <wp:docPr id="37" name="Рисунок 44" descr="http://lbz.ru/images/icons/ex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lbz.ru/images/icons/exe.gif"/>
                          <pic:cNvPicPr>
                            <a:picLocks noChangeAspect="1" noChangeArrowheads="1"/>
                          </pic:cNvPicPr>
                        </pic:nvPicPr>
                        <pic:blipFill>
                          <a:blip r:embed="rId33"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43" w:tgtFrame="_blank" w:history="1">
              <w:r w:rsidRPr="004C7C41">
                <w:rPr>
                  <w:rStyle w:val="ac"/>
                  <w:color w:val="486DAA"/>
                  <w:sz w:val="20"/>
                  <w:szCs w:val="20"/>
                  <w:shd w:val="clear" w:color="auto" w:fill="FFFFFF"/>
                </w:rPr>
                <w:t>Тест 2</w:t>
              </w:r>
            </w:hyperlink>
            <w:r w:rsidRPr="004C7C41">
              <w:rPr>
                <w:sz w:val="20"/>
                <w:szCs w:val="20"/>
              </w:rPr>
              <w:t xml:space="preserve"> </w:t>
            </w:r>
            <w:r w:rsidRPr="004C7C41">
              <w:rPr>
                <w:b/>
                <w:bCs/>
                <w:color w:val="333333"/>
                <w:sz w:val="20"/>
                <w:szCs w:val="20"/>
                <w:shd w:val="clear" w:color="auto" w:fill="FFFFFF"/>
              </w:rPr>
              <w:t>Алгоритмы и элементы программирования</w:t>
            </w:r>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оценка </w:t>
            </w:r>
            <w:r w:rsidRPr="004C7C41">
              <w:rPr>
                <w:sz w:val="20"/>
                <w:szCs w:val="20"/>
              </w:rPr>
              <w:t xml:space="preserve">– устанавливать соответствие полученного результата поставленной </w:t>
            </w:r>
            <w:proofErr w:type="gramStart"/>
            <w:r w:rsidRPr="004C7C41">
              <w:rPr>
                <w:sz w:val="20"/>
                <w:szCs w:val="20"/>
              </w:rPr>
              <w:t>цели .</w:t>
            </w:r>
            <w:r w:rsidRPr="004C7C41">
              <w:rPr>
                <w:b/>
                <w:bCs/>
                <w:sz w:val="20"/>
                <w:szCs w:val="20"/>
              </w:rPr>
              <w:t>Познавательные</w:t>
            </w:r>
            <w:proofErr w:type="gramEnd"/>
            <w:r w:rsidRPr="004C7C41">
              <w:rPr>
                <w:b/>
                <w:bCs/>
                <w:sz w:val="20"/>
                <w:szCs w:val="20"/>
              </w:rPr>
              <w:t xml:space="preserve">: </w:t>
            </w:r>
            <w:r w:rsidRPr="004C7C41">
              <w:rPr>
                <w:i/>
                <w:iCs/>
                <w:sz w:val="20"/>
                <w:szCs w:val="20"/>
              </w:rPr>
              <w:t xml:space="preserve">информационные </w:t>
            </w:r>
            <w:r w:rsidRPr="004C7C41">
              <w:rPr>
                <w:sz w:val="20"/>
                <w:szCs w:val="20"/>
              </w:rPr>
              <w:t xml:space="preserve">– искать и выделять необходимую информацию из различных источников. </w:t>
            </w:r>
            <w:r w:rsidRPr="004C7C41">
              <w:rPr>
                <w:b/>
                <w:bCs/>
                <w:sz w:val="20"/>
                <w:szCs w:val="20"/>
              </w:rPr>
              <w:t xml:space="preserve">Коммуникативные: </w:t>
            </w:r>
            <w:r w:rsidRPr="004C7C41">
              <w:rPr>
                <w:i/>
                <w:iCs/>
                <w:sz w:val="20"/>
                <w:szCs w:val="20"/>
              </w:rPr>
              <w:t xml:space="preserve">управление коммуникацией </w:t>
            </w:r>
            <w:r w:rsidRPr="004C7C41">
              <w:rPr>
                <w:sz w:val="20"/>
                <w:szCs w:val="20"/>
              </w:rPr>
              <w:t xml:space="preserve">– адекватно использовать речь для планирования и регуляции своей деятельности </w:t>
            </w:r>
          </w:p>
        </w:tc>
      </w:tr>
      <w:tr w:rsidR="00B96A0C" w:rsidRPr="004C7C41" w:rsidTr="006D7AFF">
        <w:trPr>
          <w:cantSplit/>
          <w:trHeight w:val="358"/>
        </w:trPr>
        <w:tc>
          <w:tcPr>
            <w:tcW w:w="15025" w:type="dxa"/>
            <w:gridSpan w:val="7"/>
            <w:shd w:val="clear" w:color="auto" w:fill="FFFFFF"/>
          </w:tcPr>
          <w:p w:rsidR="00B96A0C" w:rsidRPr="00B96A0C" w:rsidRDefault="00B96A0C" w:rsidP="00B96A0C">
            <w:pPr>
              <w:shd w:val="clear" w:color="auto" w:fill="FFFFFF"/>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Глава </w:t>
            </w:r>
            <w:r w:rsidRPr="004C7C41">
              <w:rPr>
                <w:rFonts w:ascii="Times New Roman" w:hAnsi="Times New Roman" w:cs="Times New Roman"/>
                <w:b/>
                <w:color w:val="000000"/>
                <w:sz w:val="20"/>
                <w:szCs w:val="20"/>
              </w:rPr>
              <w:t>3</w:t>
            </w:r>
            <w:r>
              <w:rPr>
                <w:rFonts w:ascii="Times New Roman" w:hAnsi="Times New Roman" w:cs="Times New Roman"/>
                <w:b/>
                <w:color w:val="000000"/>
                <w:sz w:val="20"/>
                <w:szCs w:val="20"/>
              </w:rPr>
              <w:t xml:space="preserve">. </w:t>
            </w:r>
            <w:r w:rsidRPr="004C7C41">
              <w:rPr>
                <w:rFonts w:ascii="Times New Roman" w:hAnsi="Times New Roman" w:cs="Times New Roman"/>
                <w:b/>
                <w:bCs/>
                <w:sz w:val="20"/>
                <w:szCs w:val="20"/>
              </w:rPr>
              <w:t>Информационное моделирование</w:t>
            </w:r>
            <w:r>
              <w:rPr>
                <w:rFonts w:ascii="Times New Roman" w:hAnsi="Times New Roman" w:cs="Times New Roman"/>
                <w:b/>
                <w:bCs/>
                <w:sz w:val="20"/>
                <w:szCs w:val="20"/>
              </w:rPr>
              <w:t xml:space="preserve"> </w:t>
            </w:r>
            <w:r w:rsidRPr="004C7C41">
              <w:rPr>
                <w:rFonts w:ascii="Times New Roman" w:hAnsi="Times New Roman" w:cs="Times New Roman"/>
                <w:b/>
                <w:color w:val="000000"/>
                <w:sz w:val="20"/>
                <w:szCs w:val="20"/>
              </w:rPr>
              <w:t>8</w:t>
            </w:r>
            <w:r>
              <w:rPr>
                <w:rFonts w:ascii="Times New Roman" w:hAnsi="Times New Roman" w:cs="Times New Roman"/>
                <w:b/>
                <w:color w:val="000000"/>
                <w:sz w:val="20"/>
                <w:szCs w:val="20"/>
              </w:rPr>
              <w:t xml:space="preserve"> часов</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17</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Модели и моделирование</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14:anchorId="5BADC9E4" wp14:editId="352723BE">
                  <wp:extent cx="209550" cy="209550"/>
                  <wp:effectExtent l="19050" t="0" r="0" b="0"/>
                  <wp:docPr id="46" name="Рисунок 46"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44" w:tgtFrame="_blank" w:history="1">
              <w:r w:rsidRPr="004C7C41">
                <w:rPr>
                  <w:rStyle w:val="ac"/>
                  <w:color w:val="486DAA"/>
                  <w:sz w:val="20"/>
                  <w:szCs w:val="20"/>
                  <w:shd w:val="clear" w:color="auto" w:fill="FFFFFF"/>
                </w:rPr>
                <w:t>Модели и моделирование</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прогнозирование </w:t>
            </w:r>
            <w:r w:rsidRPr="004C7C41">
              <w:rPr>
                <w:sz w:val="20"/>
                <w:szCs w:val="20"/>
              </w:rPr>
              <w:t xml:space="preserve">– предвидеть возможности получения конкретного результата при решении задачи. </w:t>
            </w:r>
            <w:r w:rsidRPr="004C7C41">
              <w:rPr>
                <w:b/>
                <w:bCs/>
                <w:sz w:val="20"/>
                <w:szCs w:val="20"/>
              </w:rPr>
              <w:t xml:space="preserve">Познавательные: </w:t>
            </w:r>
            <w:r w:rsidRPr="004C7C41">
              <w:rPr>
                <w:i/>
                <w:iCs/>
                <w:sz w:val="20"/>
                <w:szCs w:val="20"/>
              </w:rPr>
              <w:t xml:space="preserve">информационные </w:t>
            </w:r>
            <w:r w:rsidRPr="004C7C41">
              <w:rPr>
                <w:sz w:val="20"/>
                <w:szCs w:val="20"/>
              </w:rPr>
              <w:t xml:space="preserve">– получать и обрабатывать информацию;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ставить и формулировать проблемы.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формулировать собственное мнение и позицию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18</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Моделирование на графах</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14:anchorId="399309CA" wp14:editId="58EB5516">
                  <wp:extent cx="209550" cy="209550"/>
                  <wp:effectExtent l="19050" t="0" r="0" b="0"/>
                  <wp:docPr id="48" name="Рисунок 48"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45" w:tgtFrame="_blank" w:history="1">
              <w:r w:rsidRPr="004C7C41">
                <w:rPr>
                  <w:rStyle w:val="ac"/>
                  <w:color w:val="486DAA"/>
                  <w:sz w:val="20"/>
                  <w:szCs w:val="20"/>
                  <w:shd w:val="clear" w:color="auto" w:fill="FFFFFF"/>
                </w:rPr>
                <w:t>Моделирование на графах</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коррекция – </w:t>
            </w:r>
            <w:r w:rsidRPr="004C7C41">
              <w:rPr>
                <w:sz w:val="20"/>
                <w:szCs w:val="20"/>
              </w:rPr>
              <w:t xml:space="preserve">вносить необходимые дополнения и изменения в план и способ действия в случае расхождения действия и его результата. </w:t>
            </w: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контролировать процесс и результат деятельности. </w:t>
            </w:r>
          </w:p>
          <w:p w:rsidR="004C7C41" w:rsidRPr="004C7C41" w:rsidRDefault="004C7C41" w:rsidP="00C13CC3">
            <w:pPr>
              <w:pStyle w:val="Default"/>
              <w:rPr>
                <w:b/>
                <w:bCs/>
                <w:sz w:val="20"/>
                <w:szCs w:val="20"/>
              </w:rPr>
            </w:pPr>
            <w:r w:rsidRPr="004C7C41">
              <w:rPr>
                <w:b/>
                <w:bCs/>
                <w:sz w:val="20"/>
                <w:szCs w:val="20"/>
              </w:rPr>
              <w:t xml:space="preserve">Коммуникативные: </w:t>
            </w:r>
            <w:r w:rsidRPr="004C7C41">
              <w:rPr>
                <w:i/>
                <w:iCs/>
                <w:sz w:val="20"/>
                <w:szCs w:val="20"/>
              </w:rPr>
              <w:t xml:space="preserve">планирование учебного сотрудничества </w:t>
            </w:r>
            <w:r w:rsidRPr="004C7C41">
              <w:rPr>
                <w:sz w:val="20"/>
                <w:szCs w:val="20"/>
              </w:rPr>
              <w:t xml:space="preserve">– определять общую цель и пути ее достижения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19</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Знакомство с теорией игр</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14:anchorId="572C0A80" wp14:editId="4F9BC4B7">
                  <wp:extent cx="209550" cy="209550"/>
                  <wp:effectExtent l="19050" t="0" r="0" b="0"/>
                  <wp:docPr id="50" name="Рисунок 50"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46" w:tgtFrame="_blank" w:history="1">
              <w:r w:rsidRPr="004C7C41">
                <w:rPr>
                  <w:rStyle w:val="ac"/>
                  <w:color w:val="486DAA"/>
                  <w:sz w:val="20"/>
                  <w:szCs w:val="20"/>
                  <w:shd w:val="clear" w:color="auto" w:fill="FFFFFF"/>
                </w:rPr>
                <w:t>Моделирование на графах</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прогнозирование </w:t>
            </w:r>
            <w:r w:rsidRPr="004C7C41">
              <w:rPr>
                <w:sz w:val="20"/>
                <w:szCs w:val="20"/>
              </w:rPr>
              <w:t xml:space="preserve">– предвидеть возможности получения конкретного результата при решении задач. </w:t>
            </w:r>
          </w:p>
          <w:p w:rsidR="004C7C41" w:rsidRPr="004C7C41" w:rsidRDefault="004C7C41" w:rsidP="00C13CC3">
            <w:pPr>
              <w:pStyle w:val="Default"/>
              <w:rPr>
                <w:b/>
                <w:bCs/>
                <w:sz w:val="20"/>
                <w:szCs w:val="20"/>
              </w:rPr>
            </w:pP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узнавать, называть </w:t>
            </w:r>
          </w:p>
          <w:p w:rsidR="004C7C41" w:rsidRPr="004C7C41" w:rsidRDefault="004C7C41" w:rsidP="00C13CC3">
            <w:pPr>
              <w:pStyle w:val="Default"/>
              <w:rPr>
                <w:sz w:val="20"/>
                <w:szCs w:val="20"/>
              </w:rPr>
            </w:pPr>
            <w:r w:rsidRPr="004C7C41">
              <w:rPr>
                <w:sz w:val="20"/>
                <w:szCs w:val="20"/>
              </w:rPr>
              <w:t xml:space="preserve">и определять объекты и явления окружающей действительности в соответствии с содержанием учебных предметов.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строить для партнера понятные высказывания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База данных как модель предметной области</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14:anchorId="25D66FC2" wp14:editId="2E8A1FB2">
                  <wp:extent cx="209550" cy="209550"/>
                  <wp:effectExtent l="19050" t="0" r="0" b="0"/>
                  <wp:docPr id="52" name="Рисунок 52"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47" w:tgtFrame="_blank" w:history="1">
              <w:r w:rsidRPr="004C7C41">
                <w:rPr>
                  <w:rStyle w:val="ac"/>
                  <w:color w:val="486DAA"/>
                  <w:sz w:val="20"/>
                  <w:szCs w:val="20"/>
                  <w:shd w:val="clear" w:color="auto" w:fill="FFFFFF"/>
                </w:rPr>
                <w:t>База данных как модель предметной области</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преобразовывать практическую задачу в образовательную; </w:t>
            </w:r>
          </w:p>
          <w:p w:rsidR="004C7C41" w:rsidRPr="004C7C41" w:rsidRDefault="004C7C41" w:rsidP="00C13CC3">
            <w:pPr>
              <w:pStyle w:val="Default"/>
              <w:rPr>
                <w:b/>
                <w:bCs/>
                <w:sz w:val="20"/>
                <w:szCs w:val="20"/>
              </w:rPr>
            </w:pPr>
            <w:r w:rsidRPr="004C7C41">
              <w:rPr>
                <w:i/>
                <w:iCs/>
                <w:sz w:val="20"/>
                <w:szCs w:val="20"/>
              </w:rPr>
              <w:t xml:space="preserve">контроль и самоконтроль </w:t>
            </w:r>
            <w:r w:rsidRPr="004C7C41">
              <w:rPr>
                <w:sz w:val="20"/>
                <w:szCs w:val="20"/>
              </w:rPr>
              <w:t xml:space="preserve">– использовать установленные правила в контроле способа решения задачи. </w:t>
            </w: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выбирать наиболее эффективные решения поставленной задачи.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формулировать собственное мнение и позицию</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21</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Реляционные базы данных</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14:anchorId="03EECEAD" wp14:editId="7B7B829C">
                  <wp:extent cx="209550" cy="209550"/>
                  <wp:effectExtent l="19050" t="0" r="0" b="0"/>
                  <wp:docPr id="54" name="Рисунок 54"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48" w:tgtFrame="_blank" w:history="1">
              <w:r w:rsidRPr="004C7C41">
                <w:rPr>
                  <w:rStyle w:val="ac"/>
                  <w:color w:val="486DAA"/>
                  <w:sz w:val="20"/>
                  <w:szCs w:val="20"/>
                  <w:shd w:val="clear" w:color="auto" w:fill="FFFFFF"/>
                </w:rPr>
                <w:t>База данных как модель предметной области</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преобразовывать практическую задачу в образовательную; </w:t>
            </w:r>
          </w:p>
          <w:p w:rsidR="004C7C41" w:rsidRPr="004C7C41" w:rsidRDefault="004C7C41" w:rsidP="00C13CC3">
            <w:pPr>
              <w:pStyle w:val="Default"/>
              <w:rPr>
                <w:sz w:val="20"/>
                <w:szCs w:val="20"/>
              </w:rPr>
            </w:pPr>
            <w:r w:rsidRPr="004C7C41">
              <w:rPr>
                <w:i/>
                <w:iCs/>
                <w:sz w:val="20"/>
                <w:szCs w:val="20"/>
              </w:rPr>
              <w:t xml:space="preserve">контроль и самоконтроль </w:t>
            </w:r>
            <w:r w:rsidRPr="004C7C41">
              <w:rPr>
                <w:sz w:val="20"/>
                <w:szCs w:val="20"/>
              </w:rPr>
              <w:t xml:space="preserve">– использовать установленные правила в контроле способа решения задачи. </w:t>
            </w: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выбирать наиболее эффективные решения поставленной задачи.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формулировать собственное мнение и позицию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22</w:t>
            </w:r>
          </w:p>
        </w:tc>
        <w:tc>
          <w:tcPr>
            <w:tcW w:w="3260" w:type="dxa"/>
            <w:shd w:val="clear" w:color="auto" w:fill="FFFFFF"/>
          </w:tcPr>
          <w:p w:rsidR="004C7C41" w:rsidRPr="004C7C41" w:rsidRDefault="004C7C41" w:rsidP="00C13CC3">
            <w:pPr>
              <w:tabs>
                <w:tab w:val="left" w:pos="3600"/>
              </w:tabs>
              <w:jc w:val="center"/>
              <w:rPr>
                <w:rFonts w:ascii="Times New Roman" w:hAnsi="Times New Roman" w:cs="Times New Roman"/>
                <w:sz w:val="20"/>
                <w:szCs w:val="20"/>
              </w:rPr>
            </w:pPr>
            <w:r w:rsidRPr="004C7C41">
              <w:rPr>
                <w:rFonts w:ascii="Times New Roman" w:hAnsi="Times New Roman" w:cs="Times New Roman"/>
                <w:sz w:val="20"/>
                <w:szCs w:val="20"/>
              </w:rPr>
              <w:t>Системы управления базами данных</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14:anchorId="4C4E8A9D" wp14:editId="7C289142">
                  <wp:extent cx="209550" cy="209550"/>
                  <wp:effectExtent l="19050" t="0" r="0" b="0"/>
                  <wp:docPr id="56" name="Рисунок 56"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49" w:tgtFrame="_blank" w:history="1">
              <w:r w:rsidRPr="004C7C41">
                <w:rPr>
                  <w:rStyle w:val="ac"/>
                  <w:color w:val="486DAA"/>
                  <w:sz w:val="20"/>
                  <w:szCs w:val="20"/>
                  <w:shd w:val="clear" w:color="auto" w:fill="FFFFFF"/>
                </w:rPr>
                <w:t>Системы управления базами данных</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преобразовывать практическую задачу в образовательную; </w:t>
            </w:r>
          </w:p>
          <w:p w:rsidR="004C7C41" w:rsidRPr="004C7C41" w:rsidRDefault="004C7C41" w:rsidP="00C13CC3">
            <w:pPr>
              <w:pStyle w:val="Default"/>
              <w:rPr>
                <w:sz w:val="20"/>
                <w:szCs w:val="20"/>
              </w:rPr>
            </w:pPr>
            <w:r w:rsidRPr="004C7C41">
              <w:rPr>
                <w:i/>
                <w:iCs/>
                <w:sz w:val="20"/>
                <w:szCs w:val="20"/>
              </w:rPr>
              <w:t xml:space="preserve">контроль и самоконтроль </w:t>
            </w:r>
            <w:r w:rsidRPr="004C7C41">
              <w:rPr>
                <w:sz w:val="20"/>
                <w:szCs w:val="20"/>
              </w:rPr>
              <w:t xml:space="preserve">– использовать установленные правила в контроле способа решения задачи. </w:t>
            </w: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выбирать наиболее эффективные решения поставленной задачи.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формулировать собственное мнение и позицию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23</w:t>
            </w:r>
          </w:p>
        </w:tc>
        <w:tc>
          <w:tcPr>
            <w:tcW w:w="3260" w:type="dxa"/>
            <w:shd w:val="clear" w:color="auto" w:fill="FFFFFF"/>
          </w:tcPr>
          <w:p w:rsidR="004C7C41" w:rsidRPr="004C7C41" w:rsidRDefault="004C7C41" w:rsidP="00C13CC3">
            <w:pPr>
              <w:tabs>
                <w:tab w:val="left" w:pos="3600"/>
              </w:tabs>
              <w:jc w:val="center"/>
              <w:rPr>
                <w:rFonts w:ascii="Times New Roman" w:hAnsi="Times New Roman" w:cs="Times New Roman"/>
                <w:sz w:val="20"/>
                <w:szCs w:val="20"/>
              </w:rPr>
            </w:pPr>
            <w:r w:rsidRPr="004C7C41">
              <w:rPr>
                <w:rFonts w:ascii="Times New Roman" w:hAnsi="Times New Roman" w:cs="Times New Roman"/>
                <w:sz w:val="20"/>
                <w:szCs w:val="20"/>
              </w:rPr>
              <w:t>Проектирование и разработка базы данных</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14:anchorId="3B598438" wp14:editId="743219E7">
                  <wp:extent cx="209550" cy="209550"/>
                  <wp:effectExtent l="19050" t="0" r="0" b="0"/>
                  <wp:docPr id="58" name="Рисунок 58"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50" w:tgtFrame="_blank" w:history="1">
              <w:r w:rsidRPr="004C7C41">
                <w:rPr>
                  <w:rStyle w:val="ac"/>
                  <w:color w:val="486DAA"/>
                  <w:sz w:val="20"/>
                  <w:szCs w:val="20"/>
                  <w:shd w:val="clear" w:color="auto" w:fill="FFFFFF"/>
                </w:rPr>
                <w:t>Системы управления базами данных</w:t>
              </w:r>
            </w:hyperlink>
          </w:p>
        </w:tc>
        <w:tc>
          <w:tcPr>
            <w:tcW w:w="4819" w:type="dxa"/>
            <w:shd w:val="clear" w:color="auto" w:fill="FFFFFF"/>
          </w:tcPr>
          <w:p w:rsidR="004C7C41" w:rsidRPr="004C7C41" w:rsidRDefault="004C7C41" w:rsidP="00C13CC3">
            <w:pPr>
              <w:pStyle w:val="Default"/>
              <w:rPr>
                <w:sz w:val="20"/>
                <w:szCs w:val="20"/>
              </w:rPr>
            </w:pPr>
            <w:r w:rsidRPr="004C7C41">
              <w:rPr>
                <w:sz w:val="20"/>
                <w:szCs w:val="20"/>
              </w:rPr>
              <w:t xml:space="preserve"> </w:t>
            </w: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преобразовывать практическую задачу в образовательную; </w:t>
            </w:r>
          </w:p>
          <w:p w:rsidR="004C7C41" w:rsidRPr="004C7C41" w:rsidRDefault="004C7C41" w:rsidP="00C13CC3">
            <w:pPr>
              <w:pStyle w:val="Default"/>
              <w:rPr>
                <w:sz w:val="20"/>
                <w:szCs w:val="20"/>
              </w:rPr>
            </w:pPr>
            <w:r w:rsidRPr="004C7C41">
              <w:rPr>
                <w:i/>
                <w:iCs/>
                <w:sz w:val="20"/>
                <w:szCs w:val="20"/>
              </w:rPr>
              <w:t xml:space="preserve">контроль и самоконтроль </w:t>
            </w:r>
            <w:r w:rsidRPr="004C7C41">
              <w:rPr>
                <w:sz w:val="20"/>
                <w:szCs w:val="20"/>
              </w:rPr>
              <w:t xml:space="preserve">– использовать установленные правила в контроле способа решения задачи. </w:t>
            </w: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выбирать наиболее эффективные решения поставленной задачи.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формулировать собственное мнение и позицию</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24</w:t>
            </w:r>
          </w:p>
        </w:tc>
        <w:tc>
          <w:tcPr>
            <w:tcW w:w="3260" w:type="dxa"/>
            <w:shd w:val="clear" w:color="auto" w:fill="FFFFFF"/>
          </w:tcPr>
          <w:p w:rsidR="004C7C41" w:rsidRDefault="004C7C41" w:rsidP="002E0011">
            <w:pPr>
              <w:autoSpaceDE w:val="0"/>
              <w:autoSpaceDN w:val="0"/>
              <w:adjustRightInd w:val="0"/>
              <w:rPr>
                <w:rFonts w:ascii="Times New Roman" w:hAnsi="Times New Roman" w:cs="Times New Roman"/>
                <w:sz w:val="20"/>
                <w:szCs w:val="20"/>
              </w:rPr>
            </w:pPr>
            <w:r w:rsidRPr="004C7C41">
              <w:rPr>
                <w:rFonts w:ascii="Times New Roman" w:hAnsi="Times New Roman" w:cs="Times New Roman"/>
                <w:sz w:val="20"/>
                <w:szCs w:val="20"/>
              </w:rPr>
              <w:t xml:space="preserve">Обобщение и систематизация изученного материала по теме </w:t>
            </w:r>
            <w:r w:rsidR="002E0011">
              <w:rPr>
                <w:rFonts w:ascii="Times New Roman" w:hAnsi="Times New Roman" w:cs="Times New Roman"/>
                <w:sz w:val="20"/>
                <w:szCs w:val="20"/>
              </w:rPr>
              <w:t xml:space="preserve">«Информационное моделирование» </w:t>
            </w:r>
          </w:p>
          <w:p w:rsidR="002E0011" w:rsidRPr="004C7C41" w:rsidRDefault="002E0011" w:rsidP="002E001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14:anchorId="4118B0A6" wp14:editId="6B3DA259">
                  <wp:extent cx="209550" cy="209550"/>
                  <wp:effectExtent l="19050" t="0" r="0" b="0"/>
                  <wp:docPr id="60" name="Рисунок 60" descr="http://lbz.ru/images/icons/ex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lbz.ru/images/icons/exe.gif"/>
                          <pic:cNvPicPr>
                            <a:picLocks noChangeAspect="1" noChangeArrowheads="1"/>
                          </pic:cNvPicPr>
                        </pic:nvPicPr>
                        <pic:blipFill>
                          <a:blip r:embed="rId33"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51" w:tgtFrame="_blank" w:history="1">
              <w:r w:rsidRPr="004C7C41">
                <w:rPr>
                  <w:rStyle w:val="ac"/>
                  <w:color w:val="486DAA"/>
                  <w:sz w:val="20"/>
                  <w:szCs w:val="20"/>
                  <w:shd w:val="clear" w:color="auto" w:fill="FFFFFF"/>
                </w:rPr>
                <w:t>Тест 3</w:t>
              </w:r>
            </w:hyperlink>
            <w:r w:rsidRPr="004C7C41">
              <w:rPr>
                <w:sz w:val="20"/>
                <w:szCs w:val="20"/>
              </w:rPr>
              <w:t xml:space="preserve"> </w:t>
            </w:r>
            <w:r w:rsidRPr="004C7C41">
              <w:rPr>
                <w:b/>
                <w:bCs/>
                <w:color w:val="333333"/>
                <w:sz w:val="20"/>
                <w:szCs w:val="20"/>
                <w:shd w:val="clear" w:color="auto" w:fill="FFFFFF"/>
              </w:rPr>
              <w:t>Информационное моделирование</w:t>
            </w:r>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преобразовывать практическую задачу в образовательную; </w:t>
            </w:r>
            <w:r w:rsidRPr="004C7C41">
              <w:rPr>
                <w:i/>
                <w:iCs/>
                <w:sz w:val="20"/>
                <w:szCs w:val="20"/>
              </w:rPr>
              <w:t xml:space="preserve">контроль и самоконтроль </w:t>
            </w:r>
            <w:r w:rsidRPr="004C7C41">
              <w:rPr>
                <w:sz w:val="20"/>
                <w:szCs w:val="20"/>
              </w:rPr>
              <w:t xml:space="preserve">– использовать установленные правила в контроле способа решения задачи. </w:t>
            </w:r>
          </w:p>
          <w:p w:rsidR="004C7C41" w:rsidRPr="004C7C41" w:rsidRDefault="004C7C41" w:rsidP="00C13CC3">
            <w:pPr>
              <w:pStyle w:val="Default"/>
              <w:rPr>
                <w:b/>
                <w:bCs/>
                <w:sz w:val="20"/>
                <w:szCs w:val="20"/>
              </w:rPr>
            </w:pP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w:t>
            </w:r>
          </w:p>
          <w:p w:rsidR="004C7C41" w:rsidRPr="004C7C41" w:rsidRDefault="004C7C41" w:rsidP="00C13CC3">
            <w:pPr>
              <w:pStyle w:val="Default"/>
              <w:rPr>
                <w:b/>
                <w:bCs/>
                <w:sz w:val="20"/>
                <w:szCs w:val="20"/>
              </w:rPr>
            </w:pPr>
            <w:r w:rsidRPr="004C7C41">
              <w:rPr>
                <w:sz w:val="20"/>
                <w:szCs w:val="20"/>
              </w:rPr>
              <w:t xml:space="preserve">выбирать наиболее эффективные решения поставленной задачи.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формулировать собственное мнение и позицию</w:t>
            </w:r>
          </w:p>
        </w:tc>
      </w:tr>
      <w:tr w:rsidR="00B96A0C" w:rsidRPr="004C7C41" w:rsidTr="006D7AFF">
        <w:trPr>
          <w:cantSplit/>
          <w:trHeight w:val="358"/>
        </w:trPr>
        <w:tc>
          <w:tcPr>
            <w:tcW w:w="15025" w:type="dxa"/>
            <w:gridSpan w:val="7"/>
            <w:shd w:val="clear" w:color="auto" w:fill="FFFFFF"/>
          </w:tcPr>
          <w:p w:rsidR="00B96A0C" w:rsidRPr="00B96A0C" w:rsidRDefault="00B96A0C" w:rsidP="00B96A0C">
            <w:pPr>
              <w:shd w:val="clear" w:color="auto" w:fill="FFFFFF"/>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Глава </w:t>
            </w:r>
            <w:r w:rsidRPr="004C7C41">
              <w:rPr>
                <w:rFonts w:ascii="Times New Roman" w:hAnsi="Times New Roman" w:cs="Times New Roman"/>
                <w:b/>
                <w:color w:val="000000"/>
                <w:sz w:val="20"/>
                <w:szCs w:val="20"/>
              </w:rPr>
              <w:t>4</w:t>
            </w:r>
            <w:r>
              <w:rPr>
                <w:rFonts w:ascii="Times New Roman" w:hAnsi="Times New Roman" w:cs="Times New Roman"/>
                <w:b/>
                <w:color w:val="000000"/>
                <w:sz w:val="20"/>
                <w:szCs w:val="20"/>
              </w:rPr>
              <w:t xml:space="preserve">. </w:t>
            </w:r>
            <w:r w:rsidRPr="004C7C41">
              <w:rPr>
                <w:rFonts w:ascii="Times New Roman" w:hAnsi="Times New Roman" w:cs="Times New Roman"/>
                <w:b/>
                <w:bCs/>
                <w:sz w:val="20"/>
                <w:szCs w:val="20"/>
              </w:rPr>
              <w:t>Сетевые информационные технологии</w:t>
            </w:r>
            <w:r>
              <w:rPr>
                <w:rFonts w:ascii="Times New Roman" w:hAnsi="Times New Roman" w:cs="Times New Roman"/>
                <w:b/>
                <w:bCs/>
                <w:sz w:val="20"/>
                <w:szCs w:val="20"/>
              </w:rPr>
              <w:t xml:space="preserve"> </w:t>
            </w:r>
            <w:r w:rsidRPr="004C7C41">
              <w:rPr>
                <w:rFonts w:ascii="Times New Roman" w:hAnsi="Times New Roman" w:cs="Times New Roman"/>
                <w:b/>
                <w:color w:val="000000"/>
                <w:sz w:val="20"/>
                <w:szCs w:val="20"/>
              </w:rPr>
              <w:t>5</w:t>
            </w:r>
            <w:r>
              <w:rPr>
                <w:rFonts w:ascii="Times New Roman" w:hAnsi="Times New Roman" w:cs="Times New Roman"/>
                <w:b/>
                <w:color w:val="000000"/>
                <w:sz w:val="20"/>
                <w:szCs w:val="20"/>
              </w:rPr>
              <w:t xml:space="preserve"> часов</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25</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Основы построения компьютерных сетей</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b/>
                <w:bCs/>
                <w:sz w:val="20"/>
                <w:szCs w:val="20"/>
              </w:rPr>
              <w:t xml:space="preserve"> </w:t>
            </w:r>
            <w:r w:rsidRPr="004C7C41">
              <w:rPr>
                <w:noProof/>
                <w:sz w:val="20"/>
                <w:szCs w:val="20"/>
              </w:rPr>
              <w:drawing>
                <wp:inline distT="0" distB="0" distL="0" distR="0" wp14:anchorId="368A2C90" wp14:editId="6DDC7071">
                  <wp:extent cx="209550" cy="209550"/>
                  <wp:effectExtent l="19050" t="0" r="0" b="0"/>
                  <wp:docPr id="62" name="Рисунок 62"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52" w:tgtFrame="_blank" w:history="1">
              <w:r w:rsidRPr="004C7C41">
                <w:rPr>
                  <w:rStyle w:val="ac"/>
                  <w:color w:val="486DAA"/>
                  <w:sz w:val="20"/>
                  <w:szCs w:val="20"/>
                  <w:shd w:val="clear" w:color="auto" w:fill="FFFFFF"/>
                </w:rPr>
                <w:t>Основы построения компьютерных сетей</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удерживать познавательную задачу и применять установленные правила. </w:t>
            </w:r>
          </w:p>
          <w:p w:rsidR="004C7C41" w:rsidRPr="004C7C41" w:rsidRDefault="004C7C41" w:rsidP="00C13CC3">
            <w:pPr>
              <w:pStyle w:val="Default"/>
              <w:rPr>
                <w:b/>
                <w:bCs/>
                <w:sz w:val="20"/>
                <w:szCs w:val="20"/>
              </w:rPr>
            </w:pP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контролировать и оценивать процесс и результат деятельности. </w:t>
            </w:r>
            <w:r w:rsidRPr="004C7C41">
              <w:rPr>
                <w:b/>
                <w:bCs/>
                <w:sz w:val="20"/>
                <w:szCs w:val="20"/>
              </w:rPr>
              <w:t xml:space="preserve">Коммуникативные: </w:t>
            </w:r>
            <w:r w:rsidRPr="004C7C41">
              <w:rPr>
                <w:i/>
                <w:iCs/>
                <w:sz w:val="20"/>
                <w:szCs w:val="20"/>
              </w:rPr>
              <w:t xml:space="preserve">управление коммуникацией </w:t>
            </w:r>
            <w:r w:rsidRPr="004C7C41">
              <w:rPr>
                <w:sz w:val="20"/>
                <w:szCs w:val="20"/>
              </w:rPr>
              <w:t>– осуществлять взаимный контроль</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26</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Как устроен Интернет</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rPr>
                <w:sz w:val="20"/>
                <w:szCs w:val="20"/>
              </w:rPr>
            </w:pPr>
            <w:r w:rsidRPr="004C7C41">
              <w:rPr>
                <w:noProof/>
                <w:sz w:val="20"/>
                <w:szCs w:val="20"/>
              </w:rPr>
              <w:drawing>
                <wp:inline distT="0" distB="0" distL="0" distR="0" wp14:anchorId="3CD2A0FA" wp14:editId="77766F75">
                  <wp:extent cx="209550" cy="209550"/>
                  <wp:effectExtent l="19050" t="0" r="0" b="0"/>
                  <wp:docPr id="68" name="Рисунок 68"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53" w:tgtFrame="_blank" w:history="1">
              <w:r w:rsidRPr="004C7C41">
                <w:rPr>
                  <w:rStyle w:val="ac"/>
                  <w:color w:val="486DAA"/>
                  <w:sz w:val="20"/>
                  <w:szCs w:val="20"/>
                  <w:shd w:val="clear" w:color="auto" w:fill="FFFFFF"/>
                </w:rPr>
                <w:t>Основы построения компьютерных сетей</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преобразовывать практическую задачу в образовательную; </w:t>
            </w:r>
            <w:r w:rsidRPr="004C7C41">
              <w:rPr>
                <w:i/>
                <w:iCs/>
                <w:sz w:val="20"/>
                <w:szCs w:val="20"/>
              </w:rPr>
              <w:t xml:space="preserve">контроль и самоконтроль </w:t>
            </w:r>
            <w:r w:rsidRPr="004C7C41">
              <w:rPr>
                <w:sz w:val="20"/>
                <w:szCs w:val="20"/>
              </w:rPr>
              <w:t xml:space="preserve">– использовать установленные правила в контроле способа решения задачи. </w:t>
            </w: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выбирать наиболее эффективные решения поставленной задачи. </w:t>
            </w:r>
          </w:p>
          <w:p w:rsidR="004C7C41" w:rsidRPr="004C7C41" w:rsidRDefault="004C7C41" w:rsidP="00C13CC3">
            <w:pPr>
              <w:pStyle w:val="Default"/>
              <w:rPr>
                <w:sz w:val="20"/>
                <w:szCs w:val="20"/>
              </w:rPr>
            </w:pP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формулировать </w:t>
            </w:r>
          </w:p>
          <w:p w:rsidR="004C7C41" w:rsidRPr="004C7C41" w:rsidRDefault="004C7C41" w:rsidP="00C13CC3">
            <w:pPr>
              <w:pStyle w:val="Default"/>
              <w:rPr>
                <w:sz w:val="20"/>
                <w:szCs w:val="20"/>
              </w:rPr>
            </w:pPr>
            <w:r w:rsidRPr="004C7C41">
              <w:rPr>
                <w:sz w:val="20"/>
                <w:szCs w:val="20"/>
              </w:rPr>
              <w:t xml:space="preserve">собственное мнение и позицию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27</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Службы Интернета</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14:anchorId="159ED723" wp14:editId="09B02878">
                  <wp:extent cx="209550" cy="209550"/>
                  <wp:effectExtent l="19050" t="0" r="0" b="0"/>
                  <wp:docPr id="66" name="Рисунок 66"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54" w:tgtFrame="_blank" w:history="1">
              <w:r w:rsidRPr="004C7C41">
                <w:rPr>
                  <w:rStyle w:val="ac"/>
                  <w:color w:val="486DAA"/>
                  <w:sz w:val="20"/>
                  <w:szCs w:val="20"/>
                  <w:shd w:val="clear" w:color="auto" w:fill="FFFFFF"/>
                </w:rPr>
                <w:t>Службы Интернета</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преобразовывать практическую задачу в образовательную; </w:t>
            </w:r>
            <w:r w:rsidRPr="004C7C41">
              <w:rPr>
                <w:i/>
                <w:iCs/>
                <w:sz w:val="20"/>
                <w:szCs w:val="20"/>
              </w:rPr>
              <w:t xml:space="preserve">контроль и самоконтроль </w:t>
            </w:r>
            <w:r w:rsidRPr="004C7C41">
              <w:rPr>
                <w:sz w:val="20"/>
                <w:szCs w:val="20"/>
              </w:rPr>
              <w:t xml:space="preserve">– использовать установленные правила в контроле способа решения задачи. </w:t>
            </w: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выбирать наиболее эффективные решения поставленной задачи.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формулировать собственное мнение и позицию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28</w:t>
            </w:r>
          </w:p>
        </w:tc>
        <w:tc>
          <w:tcPr>
            <w:tcW w:w="3260" w:type="dxa"/>
            <w:shd w:val="clear" w:color="auto" w:fill="FFFFFF"/>
          </w:tcPr>
          <w:p w:rsidR="004C7C41" w:rsidRPr="004C7C41" w:rsidRDefault="004C7C41" w:rsidP="00C13CC3">
            <w:pPr>
              <w:autoSpaceDE w:val="0"/>
              <w:autoSpaceDN w:val="0"/>
              <w:adjustRightInd w:val="0"/>
              <w:rPr>
                <w:rFonts w:ascii="Times New Roman" w:hAnsi="Times New Roman" w:cs="Times New Roman"/>
                <w:sz w:val="20"/>
                <w:szCs w:val="20"/>
              </w:rPr>
            </w:pPr>
            <w:r w:rsidRPr="004C7C41">
              <w:rPr>
                <w:rFonts w:ascii="Times New Roman" w:hAnsi="Times New Roman" w:cs="Times New Roman"/>
                <w:sz w:val="20"/>
                <w:szCs w:val="20"/>
              </w:rPr>
              <w:t>Интернет как глобальная  информационная система</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14:anchorId="460D3366" wp14:editId="0379A58D">
                  <wp:extent cx="209550" cy="209550"/>
                  <wp:effectExtent l="19050" t="0" r="0" b="0"/>
                  <wp:docPr id="70" name="Рисунок 70"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55" w:tgtFrame="_blank" w:history="1">
              <w:r w:rsidRPr="004C7C41">
                <w:rPr>
                  <w:rStyle w:val="ac"/>
                  <w:color w:val="486DAA"/>
                  <w:sz w:val="20"/>
                  <w:szCs w:val="20"/>
                  <w:shd w:val="clear" w:color="auto" w:fill="FFFFFF"/>
                </w:rPr>
                <w:t>Интернет как глобальная информационная система</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преобразовывать практическую задачу в образовательную; </w:t>
            </w:r>
            <w:r w:rsidRPr="004C7C41">
              <w:rPr>
                <w:i/>
                <w:iCs/>
                <w:sz w:val="20"/>
                <w:szCs w:val="20"/>
              </w:rPr>
              <w:t xml:space="preserve">контроль и </w:t>
            </w:r>
          </w:p>
          <w:p w:rsidR="004C7C41" w:rsidRPr="004C7C41" w:rsidRDefault="004C7C41" w:rsidP="00C13CC3">
            <w:pPr>
              <w:pStyle w:val="Default"/>
              <w:rPr>
                <w:sz w:val="20"/>
                <w:szCs w:val="20"/>
              </w:rPr>
            </w:pPr>
            <w:r w:rsidRPr="004C7C41">
              <w:rPr>
                <w:i/>
                <w:iCs/>
                <w:sz w:val="20"/>
                <w:szCs w:val="20"/>
              </w:rPr>
              <w:t xml:space="preserve">самоконтроль </w:t>
            </w:r>
            <w:r w:rsidRPr="004C7C41">
              <w:rPr>
                <w:sz w:val="20"/>
                <w:szCs w:val="20"/>
              </w:rPr>
              <w:t xml:space="preserve">– использовать установленные правила в контроле способа решения задачи. </w:t>
            </w: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выбирать наиболее эффективные решения поставленной задачи.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формулировать собственное мнение и позицию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29</w:t>
            </w:r>
          </w:p>
        </w:tc>
        <w:tc>
          <w:tcPr>
            <w:tcW w:w="3260" w:type="dxa"/>
            <w:shd w:val="clear" w:color="auto" w:fill="FFFFFF"/>
          </w:tcPr>
          <w:p w:rsidR="004C7C41" w:rsidRPr="004C7C41" w:rsidRDefault="004C7C41" w:rsidP="00C13CC3">
            <w:pPr>
              <w:autoSpaceDE w:val="0"/>
              <w:autoSpaceDN w:val="0"/>
              <w:adjustRightInd w:val="0"/>
              <w:rPr>
                <w:rFonts w:ascii="Times New Roman" w:hAnsi="Times New Roman" w:cs="Times New Roman"/>
                <w:sz w:val="20"/>
                <w:szCs w:val="20"/>
              </w:rPr>
            </w:pPr>
            <w:r w:rsidRPr="004C7C41">
              <w:rPr>
                <w:rFonts w:ascii="Times New Roman" w:hAnsi="Times New Roman" w:cs="Times New Roman"/>
                <w:sz w:val="20"/>
                <w:szCs w:val="20"/>
              </w:rPr>
              <w:t>Обобщение и систематизация изученного материала по теме «Сетевые информационные</w:t>
            </w:r>
          </w:p>
          <w:p w:rsidR="004C7C41" w:rsidRDefault="002E0011" w:rsidP="002E001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технологии» </w:t>
            </w:r>
          </w:p>
          <w:p w:rsidR="002E0011" w:rsidRPr="004C7C41" w:rsidRDefault="002E0011" w:rsidP="002E001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14:anchorId="6CD0CF5D" wp14:editId="21B00505">
                  <wp:extent cx="209550" cy="209550"/>
                  <wp:effectExtent l="19050" t="0" r="0" b="0"/>
                  <wp:docPr id="72" name="Рисунок 72" descr="http://lbz.ru/images/icons/ex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lbz.ru/images/icons/exe.gif"/>
                          <pic:cNvPicPr>
                            <a:picLocks noChangeAspect="1" noChangeArrowheads="1"/>
                          </pic:cNvPicPr>
                        </pic:nvPicPr>
                        <pic:blipFill>
                          <a:blip r:embed="rId33"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56" w:tgtFrame="_blank" w:history="1">
              <w:r w:rsidRPr="004C7C41">
                <w:rPr>
                  <w:rStyle w:val="ac"/>
                  <w:color w:val="486DAA"/>
                  <w:sz w:val="20"/>
                  <w:szCs w:val="20"/>
                  <w:shd w:val="clear" w:color="auto" w:fill="FFFFFF"/>
                </w:rPr>
                <w:t>Тест 4</w:t>
              </w:r>
            </w:hyperlink>
            <w:r w:rsidRPr="004C7C41">
              <w:rPr>
                <w:sz w:val="20"/>
                <w:szCs w:val="20"/>
              </w:rPr>
              <w:t xml:space="preserve"> </w:t>
            </w:r>
            <w:r w:rsidRPr="004C7C41">
              <w:rPr>
                <w:b/>
                <w:bCs/>
                <w:color w:val="333333"/>
                <w:sz w:val="20"/>
                <w:szCs w:val="20"/>
                <w:shd w:val="clear" w:color="auto" w:fill="FFFFFF"/>
              </w:rPr>
              <w:t>Сетевые информационные технологии</w:t>
            </w:r>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коррекция – </w:t>
            </w:r>
            <w:r w:rsidRPr="004C7C41">
              <w:rPr>
                <w:sz w:val="20"/>
                <w:szCs w:val="20"/>
              </w:rPr>
              <w:t xml:space="preserve">вносить необходимые коррективы в действие после его завершения на основе его оценки и учета сделанных ошибок. </w:t>
            </w:r>
          </w:p>
          <w:p w:rsidR="004C7C41" w:rsidRPr="004C7C41" w:rsidRDefault="004C7C41" w:rsidP="00C13CC3">
            <w:pPr>
              <w:pStyle w:val="Default"/>
              <w:rPr>
                <w:b/>
                <w:bCs/>
                <w:sz w:val="20"/>
                <w:szCs w:val="20"/>
              </w:rPr>
            </w:pP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ориентироваться в разнообразии способов решения задач; узнавать, называть </w:t>
            </w:r>
          </w:p>
          <w:p w:rsidR="004C7C41" w:rsidRPr="004C7C41" w:rsidRDefault="004C7C41" w:rsidP="00C13CC3">
            <w:pPr>
              <w:pStyle w:val="Default"/>
              <w:rPr>
                <w:sz w:val="20"/>
                <w:szCs w:val="20"/>
              </w:rPr>
            </w:pPr>
            <w:r w:rsidRPr="004C7C41">
              <w:rPr>
                <w:sz w:val="20"/>
                <w:szCs w:val="20"/>
              </w:rPr>
              <w:t xml:space="preserve">и определять объекты и явления окружающей действительности в соответствии с содержанием учебного предмета.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формулировать собственное мнение и позицию; </w:t>
            </w:r>
            <w:r w:rsidRPr="004C7C41">
              <w:rPr>
                <w:i/>
                <w:iCs/>
                <w:sz w:val="20"/>
                <w:szCs w:val="20"/>
              </w:rPr>
              <w:t xml:space="preserve">инициативное сотрудничество </w:t>
            </w:r>
            <w:r w:rsidRPr="004C7C41">
              <w:rPr>
                <w:sz w:val="20"/>
                <w:szCs w:val="20"/>
              </w:rPr>
              <w:t xml:space="preserve">– формулировать свои затруднения </w:t>
            </w:r>
          </w:p>
        </w:tc>
      </w:tr>
      <w:tr w:rsidR="00B96A0C" w:rsidRPr="004C7C41" w:rsidTr="006D7AFF">
        <w:trPr>
          <w:cantSplit/>
          <w:trHeight w:val="358"/>
        </w:trPr>
        <w:tc>
          <w:tcPr>
            <w:tcW w:w="15025" w:type="dxa"/>
            <w:gridSpan w:val="7"/>
            <w:shd w:val="clear" w:color="auto" w:fill="FFFFFF"/>
          </w:tcPr>
          <w:p w:rsidR="00B96A0C" w:rsidRPr="00B96A0C" w:rsidRDefault="00B96A0C" w:rsidP="00B96A0C">
            <w:pPr>
              <w:shd w:val="clear" w:color="auto" w:fill="FFFFFF"/>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Глава </w:t>
            </w:r>
            <w:r w:rsidRPr="004C7C41">
              <w:rPr>
                <w:rFonts w:ascii="Times New Roman" w:hAnsi="Times New Roman" w:cs="Times New Roman"/>
                <w:b/>
                <w:color w:val="000000"/>
                <w:sz w:val="20"/>
                <w:szCs w:val="20"/>
              </w:rPr>
              <w:t>5</w:t>
            </w:r>
            <w:r>
              <w:rPr>
                <w:rFonts w:ascii="Times New Roman" w:hAnsi="Times New Roman" w:cs="Times New Roman"/>
                <w:b/>
                <w:color w:val="000000"/>
                <w:sz w:val="20"/>
                <w:szCs w:val="20"/>
              </w:rPr>
              <w:t xml:space="preserve">.  </w:t>
            </w:r>
            <w:r w:rsidRPr="004C7C41">
              <w:rPr>
                <w:rFonts w:ascii="Times New Roman" w:hAnsi="Times New Roman" w:cs="Times New Roman"/>
                <w:b/>
                <w:bCs/>
                <w:sz w:val="20"/>
                <w:szCs w:val="20"/>
              </w:rPr>
              <w:t>Основы социальной информатики</w:t>
            </w:r>
            <w:r>
              <w:rPr>
                <w:rFonts w:ascii="Times New Roman" w:hAnsi="Times New Roman" w:cs="Times New Roman"/>
                <w:b/>
                <w:bCs/>
                <w:sz w:val="20"/>
                <w:szCs w:val="20"/>
              </w:rPr>
              <w:t xml:space="preserve"> </w:t>
            </w:r>
            <w:r w:rsidRPr="004C7C41">
              <w:rPr>
                <w:rFonts w:ascii="Times New Roman" w:hAnsi="Times New Roman" w:cs="Times New Roman"/>
                <w:b/>
                <w:color w:val="000000"/>
                <w:sz w:val="20"/>
                <w:szCs w:val="20"/>
              </w:rPr>
              <w:t>3</w:t>
            </w:r>
            <w:r>
              <w:rPr>
                <w:rFonts w:ascii="Times New Roman" w:hAnsi="Times New Roman" w:cs="Times New Roman"/>
                <w:b/>
                <w:color w:val="000000"/>
                <w:sz w:val="20"/>
                <w:szCs w:val="20"/>
              </w:rPr>
              <w:t xml:space="preserve"> часов</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30</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Информационное общество</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14:anchorId="78BD4962" wp14:editId="10B53A21">
                  <wp:extent cx="209550" cy="209550"/>
                  <wp:effectExtent l="19050" t="0" r="0" b="0"/>
                  <wp:docPr id="74" name="Рисунок 74"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57" w:tgtFrame="_blank" w:history="1">
              <w:r w:rsidRPr="004C7C41">
                <w:rPr>
                  <w:rStyle w:val="ac"/>
                  <w:color w:val="486DAA"/>
                  <w:sz w:val="20"/>
                  <w:szCs w:val="20"/>
                  <w:shd w:val="clear" w:color="auto" w:fill="FFFFFF"/>
                </w:rPr>
                <w:t>Информационное общество</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контроль и самоконтроль </w:t>
            </w:r>
            <w:r w:rsidRPr="004C7C41">
              <w:rPr>
                <w:sz w:val="20"/>
                <w:szCs w:val="20"/>
              </w:rPr>
              <w:t xml:space="preserve">– сличать способ действия и его результат с заданным эталоном с целью обнаружения отклонений и отличий от эталона. </w:t>
            </w:r>
          </w:p>
          <w:p w:rsidR="004C7C41" w:rsidRPr="004C7C41" w:rsidRDefault="004C7C41" w:rsidP="00C13CC3">
            <w:pPr>
              <w:pStyle w:val="Default"/>
              <w:rPr>
                <w:b/>
                <w:bCs/>
                <w:sz w:val="20"/>
                <w:szCs w:val="20"/>
              </w:rPr>
            </w:pPr>
            <w:r w:rsidRPr="004C7C41">
              <w:rPr>
                <w:b/>
                <w:bCs/>
                <w:sz w:val="20"/>
                <w:szCs w:val="20"/>
              </w:rPr>
              <w:t xml:space="preserve">Познавательные: </w:t>
            </w:r>
            <w:r w:rsidRPr="004C7C41">
              <w:rPr>
                <w:i/>
                <w:iCs/>
                <w:sz w:val="20"/>
                <w:szCs w:val="20"/>
              </w:rPr>
              <w:t xml:space="preserve">информационные </w:t>
            </w:r>
            <w:r w:rsidRPr="004C7C41">
              <w:rPr>
                <w:sz w:val="20"/>
                <w:szCs w:val="20"/>
              </w:rPr>
              <w:t xml:space="preserve">– искать и выделять необходимую информацию из различных </w:t>
            </w:r>
          </w:p>
          <w:p w:rsidR="004C7C41" w:rsidRPr="004C7C41" w:rsidRDefault="004C7C41" w:rsidP="00C13CC3">
            <w:pPr>
              <w:pStyle w:val="Default"/>
              <w:rPr>
                <w:sz w:val="20"/>
                <w:szCs w:val="20"/>
              </w:rPr>
            </w:pPr>
            <w:r w:rsidRPr="004C7C41">
              <w:rPr>
                <w:sz w:val="20"/>
                <w:szCs w:val="20"/>
              </w:rPr>
              <w:t xml:space="preserve">источников в разных формах. </w:t>
            </w:r>
            <w:r w:rsidRPr="004C7C41">
              <w:rPr>
                <w:b/>
                <w:bCs/>
                <w:sz w:val="20"/>
                <w:szCs w:val="20"/>
              </w:rPr>
              <w:t xml:space="preserve">Коммуникативные: </w:t>
            </w:r>
            <w:r w:rsidRPr="004C7C41">
              <w:rPr>
                <w:i/>
                <w:iCs/>
                <w:sz w:val="20"/>
                <w:szCs w:val="20"/>
              </w:rPr>
              <w:t xml:space="preserve">управление коммуникацией </w:t>
            </w:r>
            <w:r w:rsidRPr="004C7C41">
              <w:rPr>
                <w:sz w:val="20"/>
                <w:szCs w:val="20"/>
              </w:rPr>
              <w:t xml:space="preserve">– прогнозировать возникновение конфликтов при наличии разных точек зрения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31</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Информационное право</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14:anchorId="1383AB7B" wp14:editId="3D563698">
                  <wp:extent cx="209550" cy="209550"/>
                  <wp:effectExtent l="19050" t="0" r="0" b="0"/>
                  <wp:docPr id="76" name="Рисунок 76"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58" w:tgtFrame="_blank" w:history="1">
              <w:r w:rsidRPr="004C7C41">
                <w:rPr>
                  <w:rStyle w:val="ac"/>
                  <w:color w:val="486DAA"/>
                  <w:sz w:val="20"/>
                  <w:szCs w:val="20"/>
                  <w:shd w:val="clear" w:color="auto" w:fill="FFFFFF"/>
                </w:rPr>
                <w:t>Информационное право и информационная безопасность</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целеполагание </w:t>
            </w:r>
            <w:r w:rsidRPr="004C7C41">
              <w:rPr>
                <w:sz w:val="20"/>
                <w:szCs w:val="20"/>
              </w:rPr>
              <w:t xml:space="preserve">– формировать и удерживать учебную задачу; </w:t>
            </w:r>
            <w:r w:rsidRPr="004C7C41">
              <w:rPr>
                <w:i/>
                <w:iCs/>
                <w:sz w:val="20"/>
                <w:szCs w:val="20"/>
              </w:rPr>
              <w:t xml:space="preserve">прогнозирование </w:t>
            </w:r>
            <w:r w:rsidRPr="004C7C41">
              <w:rPr>
                <w:sz w:val="20"/>
                <w:szCs w:val="20"/>
              </w:rPr>
              <w:t xml:space="preserve">– предвидеть уровень усвоения знаний, его временных характеристик. </w:t>
            </w: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выбирать наиболее эффективные способы решения задач.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формулировать свои затруднения; ставить вопросы, вести устный диалог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32</w:t>
            </w:r>
          </w:p>
        </w:tc>
        <w:tc>
          <w:tcPr>
            <w:tcW w:w="3260" w:type="dxa"/>
            <w:shd w:val="clear" w:color="auto" w:fill="FFFFFF"/>
          </w:tcPr>
          <w:p w:rsidR="004C7C41" w:rsidRPr="004C7C41" w:rsidRDefault="004C7C41" w:rsidP="00C13CC3">
            <w:pPr>
              <w:tabs>
                <w:tab w:val="left" w:pos="3600"/>
              </w:tabs>
              <w:rPr>
                <w:rFonts w:ascii="Times New Roman" w:hAnsi="Times New Roman" w:cs="Times New Roman"/>
                <w:sz w:val="20"/>
                <w:szCs w:val="20"/>
              </w:rPr>
            </w:pPr>
            <w:r w:rsidRPr="004C7C41">
              <w:rPr>
                <w:rFonts w:ascii="Times New Roman" w:hAnsi="Times New Roman" w:cs="Times New Roman"/>
                <w:sz w:val="20"/>
                <w:szCs w:val="20"/>
              </w:rPr>
              <w:t>Информационная безопасность</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14:anchorId="2F7945CD" wp14:editId="5A77A87B">
                  <wp:extent cx="209550" cy="209550"/>
                  <wp:effectExtent l="19050" t="0" r="0" b="0"/>
                  <wp:docPr id="78" name="Рисунок 78" descr="http://lbz.ru/images/icons/p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lbz.ru/images/icons/ppt.gif"/>
                          <pic:cNvPicPr>
                            <a:picLocks noChangeAspect="1" noChangeArrowheads="1"/>
                          </pic:cNvPicPr>
                        </pic:nvPicPr>
                        <pic:blipFill>
                          <a:blip r:embed="rId2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59" w:tgtFrame="_blank" w:history="1">
              <w:r w:rsidRPr="004C7C41">
                <w:rPr>
                  <w:rStyle w:val="ac"/>
                  <w:color w:val="486DAA"/>
                  <w:sz w:val="20"/>
                  <w:szCs w:val="20"/>
                  <w:shd w:val="clear" w:color="auto" w:fill="FFFFFF"/>
                </w:rPr>
                <w:t>Информационное право и информационная безопасность</w:t>
              </w:r>
            </w:hyperlink>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коррекция – </w:t>
            </w:r>
            <w:r w:rsidRPr="004C7C41">
              <w:rPr>
                <w:sz w:val="20"/>
                <w:szCs w:val="20"/>
              </w:rPr>
              <w:t xml:space="preserve">вносить необходимые коррективы в действие после его завершения на основе его оценки и учета сделанных ошибок. </w:t>
            </w:r>
          </w:p>
          <w:p w:rsidR="004C7C41" w:rsidRPr="004C7C41" w:rsidRDefault="004C7C41" w:rsidP="00C13CC3">
            <w:pPr>
              <w:pStyle w:val="Default"/>
              <w:rPr>
                <w:b/>
                <w:bCs/>
                <w:sz w:val="20"/>
                <w:szCs w:val="20"/>
              </w:rPr>
            </w:pP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ориентироваться в разнообразии способов решения задач; узнавать, </w:t>
            </w:r>
          </w:p>
          <w:p w:rsidR="004C7C41" w:rsidRPr="004C7C41" w:rsidRDefault="004C7C41" w:rsidP="00C13CC3">
            <w:pPr>
              <w:pStyle w:val="Default"/>
              <w:rPr>
                <w:sz w:val="20"/>
                <w:szCs w:val="20"/>
              </w:rPr>
            </w:pPr>
            <w:r w:rsidRPr="004C7C41">
              <w:rPr>
                <w:sz w:val="20"/>
                <w:szCs w:val="20"/>
              </w:rPr>
              <w:t xml:space="preserve">называть и определять объекты и явления окружающей действительности в соответствии с содержанием учебного предмета.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формулировать собственное мнение и позицию; </w:t>
            </w:r>
            <w:r w:rsidRPr="004C7C41">
              <w:rPr>
                <w:i/>
                <w:iCs/>
                <w:sz w:val="20"/>
                <w:szCs w:val="20"/>
              </w:rPr>
              <w:t xml:space="preserve">инициативное сотрудничество </w:t>
            </w:r>
            <w:r w:rsidRPr="004C7C41">
              <w:rPr>
                <w:sz w:val="20"/>
                <w:szCs w:val="20"/>
              </w:rPr>
              <w:t xml:space="preserve">– формулировать свои затруднения </w:t>
            </w:r>
          </w:p>
        </w:tc>
      </w:tr>
      <w:tr w:rsidR="004C7C41" w:rsidRPr="004C7C41" w:rsidTr="002374BC">
        <w:trPr>
          <w:cantSplit/>
          <w:trHeight w:val="358"/>
        </w:trPr>
        <w:tc>
          <w:tcPr>
            <w:tcW w:w="993" w:type="dxa"/>
            <w:shd w:val="clear" w:color="auto" w:fill="FFFFFF"/>
          </w:tcPr>
          <w:p w:rsidR="004C7C41" w:rsidRPr="004C7C41" w:rsidRDefault="002D0CEF"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33</w:t>
            </w:r>
          </w:p>
        </w:tc>
        <w:tc>
          <w:tcPr>
            <w:tcW w:w="3260" w:type="dxa"/>
            <w:shd w:val="clear" w:color="auto" w:fill="FFFFFF"/>
          </w:tcPr>
          <w:p w:rsidR="004C7C41" w:rsidRDefault="004C7C41" w:rsidP="00C13CC3">
            <w:pPr>
              <w:autoSpaceDE w:val="0"/>
              <w:autoSpaceDN w:val="0"/>
              <w:adjustRightInd w:val="0"/>
              <w:rPr>
                <w:rFonts w:ascii="Times New Roman" w:hAnsi="Times New Roman" w:cs="Times New Roman"/>
                <w:sz w:val="20"/>
                <w:szCs w:val="20"/>
              </w:rPr>
            </w:pPr>
            <w:r w:rsidRPr="004C7C41">
              <w:rPr>
                <w:rFonts w:ascii="Times New Roman" w:hAnsi="Times New Roman" w:cs="Times New Roman"/>
                <w:sz w:val="20"/>
                <w:szCs w:val="20"/>
              </w:rPr>
              <w:t xml:space="preserve">Обобщение и </w:t>
            </w:r>
            <w:proofErr w:type="gramStart"/>
            <w:r w:rsidRPr="004C7C41">
              <w:rPr>
                <w:rFonts w:ascii="Times New Roman" w:hAnsi="Times New Roman" w:cs="Times New Roman"/>
                <w:sz w:val="20"/>
                <w:szCs w:val="20"/>
              </w:rPr>
              <w:t>систематизация  изученного</w:t>
            </w:r>
            <w:proofErr w:type="gramEnd"/>
            <w:r w:rsidRPr="004C7C41">
              <w:rPr>
                <w:rFonts w:ascii="Times New Roman" w:hAnsi="Times New Roman" w:cs="Times New Roman"/>
                <w:sz w:val="20"/>
                <w:szCs w:val="20"/>
              </w:rPr>
              <w:t xml:space="preserve"> материала по теме «Основы социал</w:t>
            </w:r>
            <w:r w:rsidR="002E0011">
              <w:rPr>
                <w:rFonts w:ascii="Times New Roman" w:hAnsi="Times New Roman" w:cs="Times New Roman"/>
                <w:sz w:val="20"/>
                <w:szCs w:val="20"/>
              </w:rPr>
              <w:t xml:space="preserve">ьной информатики» </w:t>
            </w:r>
          </w:p>
          <w:p w:rsidR="002E0011" w:rsidRPr="004C7C41" w:rsidRDefault="002E0011" w:rsidP="00C13CC3">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Контрольная работа.</w:t>
            </w:r>
          </w:p>
        </w:tc>
        <w:tc>
          <w:tcPr>
            <w:tcW w:w="805"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r w:rsidRPr="004C7C41">
              <w:rPr>
                <w:rFonts w:ascii="Times New Roman" w:hAnsi="Times New Roman" w:cs="Times New Roman"/>
                <w:b/>
                <w:color w:val="000000"/>
                <w:sz w:val="20"/>
                <w:szCs w:val="20"/>
              </w:rPr>
              <w:t>1</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r w:rsidRPr="004C7C41">
              <w:rPr>
                <w:noProof/>
                <w:sz w:val="20"/>
                <w:szCs w:val="20"/>
              </w:rPr>
              <w:drawing>
                <wp:inline distT="0" distB="0" distL="0" distR="0" wp14:anchorId="3B875CD0" wp14:editId="53006124">
                  <wp:extent cx="209550" cy="209550"/>
                  <wp:effectExtent l="19050" t="0" r="0" b="0"/>
                  <wp:docPr id="80" name="Рисунок 80" descr="http://lbz.ru/images/icons/ex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lbz.ru/images/icons/exe.gif"/>
                          <pic:cNvPicPr>
                            <a:picLocks noChangeAspect="1" noChangeArrowheads="1"/>
                          </pic:cNvPicPr>
                        </pic:nvPicPr>
                        <pic:blipFill>
                          <a:blip r:embed="rId33"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4C7C41">
              <w:rPr>
                <w:color w:val="333333"/>
                <w:sz w:val="20"/>
                <w:szCs w:val="20"/>
                <w:shd w:val="clear" w:color="auto" w:fill="FFFFFF"/>
              </w:rPr>
              <w:t> </w:t>
            </w:r>
            <w:hyperlink r:id="rId60" w:tgtFrame="_blank" w:history="1">
              <w:r w:rsidRPr="004C7C41">
                <w:rPr>
                  <w:rStyle w:val="ac"/>
                  <w:color w:val="486DAA"/>
                  <w:sz w:val="20"/>
                  <w:szCs w:val="20"/>
                  <w:shd w:val="clear" w:color="auto" w:fill="FFFFFF"/>
                </w:rPr>
                <w:t>Тест 5</w:t>
              </w:r>
            </w:hyperlink>
            <w:r w:rsidRPr="004C7C41">
              <w:rPr>
                <w:sz w:val="20"/>
                <w:szCs w:val="20"/>
              </w:rPr>
              <w:t xml:space="preserve"> </w:t>
            </w:r>
            <w:r w:rsidRPr="004C7C41">
              <w:rPr>
                <w:b/>
                <w:bCs/>
                <w:color w:val="333333"/>
                <w:sz w:val="20"/>
                <w:szCs w:val="20"/>
                <w:shd w:val="clear" w:color="auto" w:fill="FFFFFF"/>
              </w:rPr>
              <w:t>Основы социальной информатики</w:t>
            </w:r>
          </w:p>
        </w:tc>
        <w:tc>
          <w:tcPr>
            <w:tcW w:w="4819" w:type="dxa"/>
            <w:shd w:val="clear" w:color="auto" w:fill="FFFFFF"/>
          </w:tcPr>
          <w:p w:rsidR="004C7C41" w:rsidRPr="004C7C41" w:rsidRDefault="004C7C41" w:rsidP="00C13CC3">
            <w:pPr>
              <w:pStyle w:val="Default"/>
              <w:rPr>
                <w:sz w:val="20"/>
                <w:szCs w:val="20"/>
              </w:rPr>
            </w:pPr>
            <w:r w:rsidRPr="004C7C41">
              <w:rPr>
                <w:b/>
                <w:bCs/>
                <w:sz w:val="20"/>
                <w:szCs w:val="20"/>
              </w:rPr>
              <w:t xml:space="preserve">Регулятивные: </w:t>
            </w:r>
            <w:r w:rsidRPr="004C7C41">
              <w:rPr>
                <w:i/>
                <w:iCs/>
                <w:sz w:val="20"/>
                <w:szCs w:val="20"/>
              </w:rPr>
              <w:t xml:space="preserve">коррекция – </w:t>
            </w:r>
            <w:r w:rsidRPr="004C7C41">
              <w:rPr>
                <w:sz w:val="20"/>
                <w:szCs w:val="20"/>
              </w:rPr>
              <w:t xml:space="preserve">вносить необходимые коррективы в действие после его завершения на основе его оценки и учета сделанных ошибок. </w:t>
            </w:r>
          </w:p>
          <w:p w:rsidR="004C7C41" w:rsidRPr="004C7C41" w:rsidRDefault="004C7C41" w:rsidP="00C13CC3">
            <w:pPr>
              <w:pStyle w:val="Default"/>
              <w:rPr>
                <w:b/>
                <w:bCs/>
                <w:sz w:val="20"/>
                <w:szCs w:val="20"/>
              </w:rPr>
            </w:pPr>
            <w:r w:rsidRPr="004C7C41">
              <w:rPr>
                <w:b/>
                <w:bCs/>
                <w:sz w:val="20"/>
                <w:szCs w:val="20"/>
              </w:rPr>
              <w:t xml:space="preserve">Познавательные: </w:t>
            </w:r>
            <w:proofErr w:type="spellStart"/>
            <w:r w:rsidRPr="004C7C41">
              <w:rPr>
                <w:i/>
                <w:iCs/>
                <w:sz w:val="20"/>
                <w:szCs w:val="20"/>
              </w:rPr>
              <w:t>общеучебные</w:t>
            </w:r>
            <w:proofErr w:type="spellEnd"/>
            <w:r w:rsidRPr="004C7C41">
              <w:rPr>
                <w:i/>
                <w:iCs/>
                <w:sz w:val="20"/>
                <w:szCs w:val="20"/>
              </w:rPr>
              <w:t xml:space="preserve"> </w:t>
            </w:r>
            <w:r w:rsidRPr="004C7C41">
              <w:rPr>
                <w:sz w:val="20"/>
                <w:szCs w:val="20"/>
              </w:rPr>
              <w:t xml:space="preserve">– ориентироваться в разнообразии способов решения задач; узнавать, называть </w:t>
            </w:r>
          </w:p>
          <w:p w:rsidR="004C7C41" w:rsidRPr="004C7C41" w:rsidRDefault="004C7C41" w:rsidP="00C13CC3">
            <w:pPr>
              <w:pStyle w:val="Default"/>
              <w:rPr>
                <w:sz w:val="20"/>
                <w:szCs w:val="20"/>
              </w:rPr>
            </w:pPr>
            <w:r w:rsidRPr="004C7C41">
              <w:rPr>
                <w:sz w:val="20"/>
                <w:szCs w:val="20"/>
              </w:rPr>
              <w:t xml:space="preserve">и определять объекты и явления окружающей действительности в соответствии с содержанием учебного предмета. </w:t>
            </w:r>
            <w:r w:rsidRPr="004C7C41">
              <w:rPr>
                <w:b/>
                <w:bCs/>
                <w:sz w:val="20"/>
                <w:szCs w:val="20"/>
              </w:rPr>
              <w:t xml:space="preserve">Коммуникативные: </w:t>
            </w:r>
            <w:r w:rsidRPr="004C7C41">
              <w:rPr>
                <w:i/>
                <w:iCs/>
                <w:sz w:val="20"/>
                <w:szCs w:val="20"/>
              </w:rPr>
              <w:t xml:space="preserve">взаимодействие </w:t>
            </w:r>
            <w:r w:rsidRPr="004C7C41">
              <w:rPr>
                <w:sz w:val="20"/>
                <w:szCs w:val="20"/>
              </w:rPr>
              <w:t xml:space="preserve">– формулировать собственное мнение и позицию; </w:t>
            </w:r>
            <w:r w:rsidRPr="004C7C41">
              <w:rPr>
                <w:i/>
                <w:iCs/>
                <w:sz w:val="20"/>
                <w:szCs w:val="20"/>
              </w:rPr>
              <w:t xml:space="preserve">инициативное сотрудничество </w:t>
            </w:r>
            <w:r w:rsidRPr="004C7C41">
              <w:rPr>
                <w:sz w:val="20"/>
                <w:szCs w:val="20"/>
              </w:rPr>
              <w:t xml:space="preserve">– формулировать свои затруднения </w:t>
            </w:r>
          </w:p>
        </w:tc>
      </w:tr>
      <w:tr w:rsidR="007F233E" w:rsidRPr="004C7C41" w:rsidTr="002374BC">
        <w:trPr>
          <w:cantSplit/>
          <w:trHeight w:val="358"/>
        </w:trPr>
        <w:tc>
          <w:tcPr>
            <w:tcW w:w="993" w:type="dxa"/>
            <w:shd w:val="clear" w:color="auto" w:fill="FFFFFF"/>
          </w:tcPr>
          <w:p w:rsidR="007F233E" w:rsidRPr="004C7C41" w:rsidRDefault="007F233E"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34</w:t>
            </w:r>
          </w:p>
        </w:tc>
        <w:tc>
          <w:tcPr>
            <w:tcW w:w="3260" w:type="dxa"/>
            <w:shd w:val="clear" w:color="auto" w:fill="FFFFFF"/>
          </w:tcPr>
          <w:p w:rsidR="007F233E" w:rsidRPr="004C7C41" w:rsidRDefault="007F233E" w:rsidP="00C13CC3">
            <w:pPr>
              <w:tabs>
                <w:tab w:val="left" w:pos="3600"/>
              </w:tabs>
              <w:jc w:val="center"/>
              <w:rPr>
                <w:rFonts w:ascii="Times New Roman" w:hAnsi="Times New Roman" w:cs="Times New Roman"/>
                <w:sz w:val="20"/>
                <w:szCs w:val="20"/>
              </w:rPr>
            </w:pPr>
            <w:r w:rsidRPr="004C7C41">
              <w:rPr>
                <w:rFonts w:ascii="Times New Roman" w:hAnsi="Times New Roman" w:cs="Times New Roman"/>
                <w:sz w:val="20"/>
                <w:szCs w:val="20"/>
              </w:rPr>
              <w:t>Итоговое тестирование</w:t>
            </w:r>
          </w:p>
        </w:tc>
        <w:tc>
          <w:tcPr>
            <w:tcW w:w="805" w:type="dxa"/>
            <w:shd w:val="clear" w:color="auto" w:fill="FFFFFF"/>
          </w:tcPr>
          <w:p w:rsidR="007F233E" w:rsidRPr="007F233E" w:rsidRDefault="007F233E" w:rsidP="00C13CC3">
            <w:pPr>
              <w:shd w:val="clear" w:color="auto" w:fill="FFFFFF"/>
              <w:jc w:val="center"/>
              <w:rPr>
                <w:rFonts w:ascii="Times New Roman" w:hAnsi="Times New Roman" w:cs="Times New Roman"/>
                <w:b/>
                <w:color w:val="000000"/>
                <w:sz w:val="20"/>
                <w:szCs w:val="20"/>
                <w:lang w:val="en-US"/>
              </w:rPr>
            </w:pPr>
            <w:r>
              <w:rPr>
                <w:rFonts w:ascii="Times New Roman" w:hAnsi="Times New Roman" w:cs="Times New Roman"/>
                <w:b/>
                <w:color w:val="000000"/>
                <w:sz w:val="20"/>
                <w:szCs w:val="20"/>
                <w:lang w:val="en-US"/>
              </w:rPr>
              <w:t>1</w:t>
            </w:r>
          </w:p>
        </w:tc>
        <w:tc>
          <w:tcPr>
            <w:tcW w:w="896" w:type="dxa"/>
            <w:shd w:val="clear" w:color="auto" w:fill="FFFFFF"/>
          </w:tcPr>
          <w:p w:rsidR="007F233E" w:rsidRPr="004C7C41" w:rsidRDefault="007F233E"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7F233E" w:rsidRPr="004C7C41" w:rsidRDefault="007F233E"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7F233E" w:rsidRPr="004C7C41" w:rsidRDefault="007F233E" w:rsidP="00C13CC3">
            <w:pPr>
              <w:pStyle w:val="ab"/>
              <w:spacing w:before="0" w:beforeAutospacing="0" w:after="0" w:afterAutospacing="0"/>
              <w:rPr>
                <w:b/>
                <w:bCs/>
                <w:sz w:val="20"/>
                <w:szCs w:val="20"/>
              </w:rPr>
            </w:pPr>
          </w:p>
        </w:tc>
        <w:tc>
          <w:tcPr>
            <w:tcW w:w="4819" w:type="dxa"/>
            <w:shd w:val="clear" w:color="auto" w:fill="FFFFFF"/>
          </w:tcPr>
          <w:p w:rsidR="007F233E" w:rsidRPr="004C7C41" w:rsidRDefault="007F233E" w:rsidP="00C13CC3">
            <w:pPr>
              <w:pStyle w:val="Default"/>
              <w:rPr>
                <w:b/>
                <w:bCs/>
                <w:sz w:val="20"/>
                <w:szCs w:val="20"/>
              </w:rPr>
            </w:pPr>
          </w:p>
        </w:tc>
      </w:tr>
      <w:tr w:rsidR="004C7C41" w:rsidRPr="004C7C41" w:rsidTr="002374BC">
        <w:trPr>
          <w:cantSplit/>
          <w:trHeight w:val="358"/>
        </w:trPr>
        <w:tc>
          <w:tcPr>
            <w:tcW w:w="993" w:type="dxa"/>
            <w:shd w:val="clear" w:color="auto" w:fill="FFFFFF"/>
          </w:tcPr>
          <w:p w:rsidR="004C7C41" w:rsidRPr="004C7C41" w:rsidRDefault="004C7C41" w:rsidP="00C13CC3">
            <w:pPr>
              <w:shd w:val="clear" w:color="auto" w:fill="FFFFFF"/>
              <w:jc w:val="center"/>
              <w:rPr>
                <w:rFonts w:ascii="Times New Roman" w:hAnsi="Times New Roman" w:cs="Times New Roman"/>
                <w:b/>
                <w:color w:val="000000"/>
                <w:sz w:val="20"/>
                <w:szCs w:val="20"/>
              </w:rPr>
            </w:pPr>
          </w:p>
        </w:tc>
        <w:tc>
          <w:tcPr>
            <w:tcW w:w="3260" w:type="dxa"/>
            <w:shd w:val="clear" w:color="auto" w:fill="FFFFFF"/>
          </w:tcPr>
          <w:p w:rsidR="004C7C41" w:rsidRPr="004C7C41" w:rsidRDefault="004C7C41" w:rsidP="00C13CC3">
            <w:pPr>
              <w:tabs>
                <w:tab w:val="left" w:pos="3600"/>
              </w:tabs>
              <w:jc w:val="center"/>
              <w:rPr>
                <w:rFonts w:ascii="Times New Roman" w:hAnsi="Times New Roman" w:cs="Times New Roman"/>
                <w:sz w:val="20"/>
                <w:szCs w:val="20"/>
              </w:rPr>
            </w:pPr>
            <w:r w:rsidRPr="004C7C41">
              <w:rPr>
                <w:rFonts w:ascii="Times New Roman" w:hAnsi="Times New Roman" w:cs="Times New Roman"/>
                <w:sz w:val="20"/>
                <w:szCs w:val="20"/>
              </w:rPr>
              <w:t>Итого</w:t>
            </w:r>
          </w:p>
        </w:tc>
        <w:tc>
          <w:tcPr>
            <w:tcW w:w="805" w:type="dxa"/>
            <w:shd w:val="clear" w:color="auto" w:fill="FFFFFF"/>
          </w:tcPr>
          <w:p w:rsidR="004C7C41" w:rsidRPr="004C7C41" w:rsidRDefault="007F233E" w:rsidP="00C13CC3">
            <w:pPr>
              <w:shd w:val="clear" w:color="auto" w:fill="FFFFFF"/>
              <w:jc w:val="center"/>
              <w:rPr>
                <w:rFonts w:ascii="Times New Roman" w:hAnsi="Times New Roman" w:cs="Times New Roman"/>
                <w:b/>
                <w:color w:val="000000"/>
                <w:sz w:val="20"/>
                <w:szCs w:val="20"/>
              </w:rPr>
            </w:pPr>
            <w:r>
              <w:rPr>
                <w:rFonts w:ascii="Times New Roman" w:hAnsi="Times New Roman" w:cs="Times New Roman"/>
                <w:b/>
                <w:color w:val="000000"/>
                <w:sz w:val="20"/>
                <w:szCs w:val="20"/>
              </w:rPr>
              <w:t>34</w:t>
            </w:r>
            <w:r w:rsidR="004C7C41" w:rsidRPr="004C7C41">
              <w:rPr>
                <w:rFonts w:ascii="Times New Roman" w:hAnsi="Times New Roman" w:cs="Times New Roman"/>
                <w:b/>
                <w:color w:val="000000"/>
                <w:sz w:val="20"/>
                <w:szCs w:val="20"/>
              </w:rPr>
              <w:t xml:space="preserve"> ч.</w:t>
            </w:r>
          </w:p>
        </w:tc>
        <w:tc>
          <w:tcPr>
            <w:tcW w:w="896"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850" w:type="dxa"/>
            <w:shd w:val="clear" w:color="auto" w:fill="FFFFFF"/>
          </w:tcPr>
          <w:p w:rsidR="004C7C41" w:rsidRPr="004C7C41" w:rsidRDefault="004C7C41" w:rsidP="00C13CC3">
            <w:pPr>
              <w:shd w:val="clear" w:color="auto" w:fill="FFFFFF"/>
              <w:jc w:val="center"/>
              <w:rPr>
                <w:rFonts w:ascii="Times New Roman" w:hAnsi="Times New Roman" w:cs="Times New Roman"/>
                <w:color w:val="000000"/>
                <w:sz w:val="20"/>
                <w:szCs w:val="20"/>
              </w:rPr>
            </w:pPr>
          </w:p>
        </w:tc>
        <w:tc>
          <w:tcPr>
            <w:tcW w:w="3402" w:type="dxa"/>
            <w:shd w:val="clear" w:color="auto" w:fill="FFFFFF"/>
          </w:tcPr>
          <w:p w:rsidR="004C7C41" w:rsidRPr="004C7C41" w:rsidRDefault="004C7C41" w:rsidP="00C13CC3">
            <w:pPr>
              <w:pStyle w:val="ab"/>
              <w:spacing w:before="0" w:beforeAutospacing="0" w:after="0" w:afterAutospacing="0"/>
              <w:rPr>
                <w:b/>
                <w:bCs/>
                <w:sz w:val="20"/>
                <w:szCs w:val="20"/>
              </w:rPr>
            </w:pPr>
          </w:p>
        </w:tc>
        <w:tc>
          <w:tcPr>
            <w:tcW w:w="4819" w:type="dxa"/>
            <w:shd w:val="clear" w:color="auto" w:fill="FFFFFF"/>
          </w:tcPr>
          <w:p w:rsidR="004C7C41" w:rsidRPr="004C7C41" w:rsidRDefault="004C7C41" w:rsidP="00C13CC3">
            <w:pPr>
              <w:pStyle w:val="Default"/>
              <w:rPr>
                <w:b/>
                <w:bCs/>
                <w:sz w:val="20"/>
                <w:szCs w:val="20"/>
              </w:rPr>
            </w:pPr>
          </w:p>
        </w:tc>
      </w:tr>
    </w:tbl>
    <w:p w:rsidR="004C7C41" w:rsidRPr="004C7C41" w:rsidRDefault="004C7C41" w:rsidP="004C7C41">
      <w:pPr>
        <w:pStyle w:val="ab"/>
        <w:spacing w:before="0" w:beforeAutospacing="0" w:after="0" w:afterAutospacing="0" w:line="360" w:lineRule="auto"/>
        <w:jc w:val="both"/>
        <w:rPr>
          <w:bCs/>
          <w:sz w:val="20"/>
          <w:szCs w:val="20"/>
        </w:rPr>
      </w:pPr>
    </w:p>
    <w:p w:rsidR="004C7C41" w:rsidRPr="004C7C41" w:rsidRDefault="004C7C41" w:rsidP="007B2F65">
      <w:pPr>
        <w:spacing w:line="240" w:lineRule="auto"/>
        <w:jc w:val="both"/>
        <w:rPr>
          <w:rFonts w:ascii="Times New Roman" w:hAnsi="Times New Roman" w:cs="Times New Roman"/>
          <w:sz w:val="24"/>
          <w:szCs w:val="24"/>
          <w:lang w:val="en-US"/>
        </w:rPr>
      </w:pPr>
    </w:p>
    <w:sectPr w:rsidR="004C7C41" w:rsidRPr="004C7C41" w:rsidSect="00C13CC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AFF" w:rsidRDefault="006D7AFF">
      <w:pPr>
        <w:spacing w:after="0" w:line="240" w:lineRule="auto"/>
      </w:pPr>
      <w:r>
        <w:separator/>
      </w:r>
    </w:p>
  </w:endnote>
  <w:endnote w:type="continuationSeparator" w:id="0">
    <w:p w:rsidR="006D7AFF" w:rsidRDefault="006D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AFF" w:rsidRDefault="006D7AFF">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AFF" w:rsidRDefault="006D7AFF">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AFF" w:rsidRDefault="006D7AF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AFF" w:rsidRDefault="006D7AFF">
      <w:pPr>
        <w:spacing w:after="0" w:line="240" w:lineRule="auto"/>
      </w:pPr>
      <w:r>
        <w:separator/>
      </w:r>
    </w:p>
  </w:footnote>
  <w:footnote w:type="continuationSeparator" w:id="0">
    <w:p w:rsidR="006D7AFF" w:rsidRDefault="006D7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AFF" w:rsidRDefault="006D7AF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AFF" w:rsidRDefault="006D7AFF">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AFF" w:rsidRDefault="006D7AF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0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345C7"/>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C5EE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97366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D627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C04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87E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86F88"/>
    <w:multiLevelType w:val="hybridMultilevel"/>
    <w:tmpl w:val="EF9CE7CE"/>
    <w:lvl w:ilvl="0" w:tplc="7A80E498">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9E328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8A4EB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437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B6E25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A2CE9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C232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4630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50D8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1F07E1"/>
    <w:multiLevelType w:val="multilevel"/>
    <w:tmpl w:val="E3BE9C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C8433C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102181"/>
    <w:multiLevelType w:val="hybridMultilevel"/>
    <w:tmpl w:val="4BAEA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FB6C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F4F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4E4F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9593E"/>
    <w:multiLevelType w:val="hybridMultilevel"/>
    <w:tmpl w:val="D0446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C6358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0419F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A6227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314F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BA598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C03C23"/>
    <w:multiLevelType w:val="hybridMultilevel"/>
    <w:tmpl w:val="0FFA5A50"/>
    <w:lvl w:ilvl="0" w:tplc="F65A6AFE">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15:restartNumberingAfterBreak="0">
    <w:nsid w:val="70054C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7100B5"/>
    <w:multiLevelType w:val="hybridMultilevel"/>
    <w:tmpl w:val="A0DCB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4356982"/>
    <w:multiLevelType w:val="hybridMultilevel"/>
    <w:tmpl w:val="B90C7BE2"/>
    <w:lvl w:ilvl="0" w:tplc="0686889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16EE7C">
      <w:start w:val="1"/>
      <w:numFmt w:val="bullet"/>
      <w:lvlText w:val="o"/>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ECD1B2">
      <w:start w:val="1"/>
      <w:numFmt w:val="bullet"/>
      <w:lvlText w:val="▪"/>
      <w:lvlJc w:val="left"/>
      <w:pPr>
        <w:ind w:left="3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E2744E">
      <w:start w:val="1"/>
      <w:numFmt w:val="bullet"/>
      <w:lvlText w:val="•"/>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366C2E">
      <w:start w:val="1"/>
      <w:numFmt w:val="bullet"/>
      <w:lvlText w:val="o"/>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5EAAFC">
      <w:start w:val="1"/>
      <w:numFmt w:val="bullet"/>
      <w:lvlText w:val="▪"/>
      <w:lvlJc w:val="left"/>
      <w:pPr>
        <w:ind w:left="5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B00A2E">
      <w:start w:val="1"/>
      <w:numFmt w:val="bullet"/>
      <w:lvlText w:val="•"/>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3E8464">
      <w:start w:val="1"/>
      <w:numFmt w:val="bullet"/>
      <w:lvlText w:val="o"/>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7E363C">
      <w:start w:val="1"/>
      <w:numFmt w:val="bullet"/>
      <w:lvlText w:val="▪"/>
      <w:lvlJc w:val="left"/>
      <w:pPr>
        <w:ind w:left="7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4DD25BD"/>
    <w:multiLevelType w:val="hybridMultilevel"/>
    <w:tmpl w:val="E0908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3"/>
  </w:num>
  <w:num w:numId="3">
    <w:abstractNumId w:val="22"/>
  </w:num>
  <w:num w:numId="4">
    <w:abstractNumId w:val="24"/>
  </w:num>
  <w:num w:numId="5">
    <w:abstractNumId w:val="14"/>
  </w:num>
  <w:num w:numId="6">
    <w:abstractNumId w:val="10"/>
  </w:num>
  <w:num w:numId="7">
    <w:abstractNumId w:val="8"/>
  </w:num>
  <w:num w:numId="8">
    <w:abstractNumId w:val="20"/>
  </w:num>
  <w:num w:numId="9">
    <w:abstractNumId w:val="1"/>
  </w:num>
  <w:num w:numId="10">
    <w:abstractNumId w:val="5"/>
  </w:num>
  <w:num w:numId="11">
    <w:abstractNumId w:val="19"/>
  </w:num>
  <w:num w:numId="12">
    <w:abstractNumId w:val="21"/>
  </w:num>
  <w:num w:numId="13">
    <w:abstractNumId w:val="4"/>
  </w:num>
  <w:num w:numId="14">
    <w:abstractNumId w:val="9"/>
  </w:num>
  <w:num w:numId="15">
    <w:abstractNumId w:val="16"/>
  </w:num>
  <w:num w:numId="16">
    <w:abstractNumId w:val="11"/>
  </w:num>
  <w:num w:numId="17">
    <w:abstractNumId w:val="15"/>
  </w:num>
  <w:num w:numId="18">
    <w:abstractNumId w:val="0"/>
  </w:num>
  <w:num w:numId="19">
    <w:abstractNumId w:val="3"/>
  </w:num>
  <w:num w:numId="20">
    <w:abstractNumId w:val="12"/>
  </w:num>
  <w:num w:numId="21">
    <w:abstractNumId w:val="17"/>
  </w:num>
  <w:num w:numId="22">
    <w:abstractNumId w:val="13"/>
  </w:num>
  <w:num w:numId="23">
    <w:abstractNumId w:val="2"/>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A7"/>
    <w:rsid w:val="00004626"/>
    <w:rsid w:val="000253E6"/>
    <w:rsid w:val="00032B62"/>
    <w:rsid w:val="00046BBD"/>
    <w:rsid w:val="000570E7"/>
    <w:rsid w:val="000D12B0"/>
    <w:rsid w:val="000D5C9F"/>
    <w:rsid w:val="00103EC1"/>
    <w:rsid w:val="001A59C7"/>
    <w:rsid w:val="001C5562"/>
    <w:rsid w:val="001E07A8"/>
    <w:rsid w:val="002078A2"/>
    <w:rsid w:val="002374BC"/>
    <w:rsid w:val="00247C75"/>
    <w:rsid w:val="0026420A"/>
    <w:rsid w:val="002927F9"/>
    <w:rsid w:val="002D0CEF"/>
    <w:rsid w:val="002E0011"/>
    <w:rsid w:val="0036384F"/>
    <w:rsid w:val="003A2B3D"/>
    <w:rsid w:val="003A60FA"/>
    <w:rsid w:val="003C6685"/>
    <w:rsid w:val="003F2821"/>
    <w:rsid w:val="00472AA7"/>
    <w:rsid w:val="004C7C41"/>
    <w:rsid w:val="005305F9"/>
    <w:rsid w:val="005669E3"/>
    <w:rsid w:val="0059491D"/>
    <w:rsid w:val="005C73AD"/>
    <w:rsid w:val="005F08FE"/>
    <w:rsid w:val="00647B55"/>
    <w:rsid w:val="006D7AFF"/>
    <w:rsid w:val="00711618"/>
    <w:rsid w:val="00743D50"/>
    <w:rsid w:val="007A45FB"/>
    <w:rsid w:val="007B2F65"/>
    <w:rsid w:val="007B56BD"/>
    <w:rsid w:val="007C4676"/>
    <w:rsid w:val="007E3297"/>
    <w:rsid w:val="007E363C"/>
    <w:rsid w:val="007F233E"/>
    <w:rsid w:val="00807A76"/>
    <w:rsid w:val="00813780"/>
    <w:rsid w:val="008226C9"/>
    <w:rsid w:val="00822AFB"/>
    <w:rsid w:val="008231A8"/>
    <w:rsid w:val="00862A26"/>
    <w:rsid w:val="00915C8D"/>
    <w:rsid w:val="00927740"/>
    <w:rsid w:val="009513DB"/>
    <w:rsid w:val="00955FDB"/>
    <w:rsid w:val="009D5D01"/>
    <w:rsid w:val="00A30338"/>
    <w:rsid w:val="00A625F7"/>
    <w:rsid w:val="00B6211B"/>
    <w:rsid w:val="00B63310"/>
    <w:rsid w:val="00B96A0C"/>
    <w:rsid w:val="00BB3807"/>
    <w:rsid w:val="00BC073C"/>
    <w:rsid w:val="00C13CC3"/>
    <w:rsid w:val="00C8316B"/>
    <w:rsid w:val="00C87228"/>
    <w:rsid w:val="00C91D03"/>
    <w:rsid w:val="00CC75BC"/>
    <w:rsid w:val="00CC7639"/>
    <w:rsid w:val="00CD3390"/>
    <w:rsid w:val="00D7444E"/>
    <w:rsid w:val="00DC295E"/>
    <w:rsid w:val="00E61E0F"/>
    <w:rsid w:val="00E73153"/>
    <w:rsid w:val="00E73223"/>
    <w:rsid w:val="00E92BC9"/>
    <w:rsid w:val="00F83971"/>
    <w:rsid w:val="00FF6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35E3"/>
  <w15:chartTrackingRefBased/>
  <w15:docId w15:val="{AFA2D62C-07EB-4B55-B867-6DE35984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8FE"/>
    <w:pPr>
      <w:spacing w:line="256" w:lineRule="auto"/>
    </w:pPr>
  </w:style>
  <w:style w:type="paragraph" w:styleId="3">
    <w:name w:val="heading 3"/>
    <w:basedOn w:val="a"/>
    <w:next w:val="a"/>
    <w:link w:val="30"/>
    <w:uiPriority w:val="9"/>
    <w:unhideWhenUsed/>
    <w:qFormat/>
    <w:rsid w:val="004C7C41"/>
    <w:pPr>
      <w:keepNext/>
      <w:keepLines/>
      <w:snapToGrid w:val="0"/>
      <w:spacing w:before="200" w:after="0" w:line="240" w:lineRule="auto"/>
      <w:outlineLvl w:val="2"/>
    </w:pPr>
    <w:rPr>
      <w:rFonts w:asciiTheme="majorHAnsi" w:eastAsiaTheme="majorEastAsia" w:hAnsiTheme="majorHAnsi" w:cstheme="majorBidi"/>
      <w:b/>
      <w:bCs/>
      <w:color w:val="5B9BD5"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F08FE"/>
    <w:pPr>
      <w:tabs>
        <w:tab w:val="center" w:pos="4677"/>
        <w:tab w:val="right" w:pos="9355"/>
      </w:tabs>
      <w:spacing w:after="0" w:line="240" w:lineRule="auto"/>
      <w:ind w:left="10" w:right="86" w:hanging="10"/>
      <w:jc w:val="both"/>
    </w:pPr>
    <w:rPr>
      <w:rFonts w:ascii="Times New Roman" w:eastAsia="Times New Roman" w:hAnsi="Times New Roman" w:cs="Times New Roman"/>
      <w:color w:val="000000"/>
      <w:sz w:val="24"/>
      <w:lang w:eastAsia="ru-RU"/>
    </w:rPr>
  </w:style>
  <w:style w:type="character" w:customStyle="1" w:styleId="a4">
    <w:name w:val="Нижний колонтитул Знак"/>
    <w:basedOn w:val="a0"/>
    <w:link w:val="a3"/>
    <w:uiPriority w:val="99"/>
    <w:rsid w:val="005F08FE"/>
    <w:rPr>
      <w:rFonts w:ascii="Times New Roman" w:eastAsia="Times New Roman" w:hAnsi="Times New Roman" w:cs="Times New Roman"/>
      <w:color w:val="000000"/>
      <w:sz w:val="24"/>
      <w:lang w:eastAsia="ru-RU"/>
    </w:rPr>
  </w:style>
  <w:style w:type="paragraph" w:styleId="a5">
    <w:name w:val="header"/>
    <w:basedOn w:val="a"/>
    <w:link w:val="a6"/>
    <w:uiPriority w:val="99"/>
    <w:unhideWhenUsed/>
    <w:rsid w:val="005F08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08FE"/>
  </w:style>
  <w:style w:type="table" w:styleId="a7">
    <w:name w:val="Table Grid"/>
    <w:basedOn w:val="a1"/>
    <w:uiPriority w:val="39"/>
    <w:rsid w:val="00004626"/>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1"/>
    <w:qFormat/>
    <w:rsid w:val="00862A26"/>
    <w:pPr>
      <w:spacing w:after="200" w:line="276" w:lineRule="auto"/>
      <w:ind w:left="720"/>
      <w:contextualSpacing/>
    </w:pPr>
    <w:rPr>
      <w:rFonts w:ascii="Calibri" w:eastAsia="Calibri" w:hAnsi="Calibri" w:cs="Times New Roman"/>
    </w:rPr>
  </w:style>
  <w:style w:type="paragraph" w:styleId="a9">
    <w:name w:val="Body Text Indent"/>
    <w:basedOn w:val="a"/>
    <w:link w:val="aa"/>
    <w:uiPriority w:val="99"/>
    <w:semiHidden/>
    <w:unhideWhenUsed/>
    <w:rsid w:val="00B6211B"/>
    <w:pPr>
      <w:spacing w:after="120"/>
      <w:ind w:left="283"/>
    </w:pPr>
  </w:style>
  <w:style w:type="character" w:customStyle="1" w:styleId="aa">
    <w:name w:val="Основной текст с отступом Знак"/>
    <w:basedOn w:val="a0"/>
    <w:link w:val="a9"/>
    <w:uiPriority w:val="99"/>
    <w:semiHidden/>
    <w:rsid w:val="00B6211B"/>
  </w:style>
  <w:style w:type="table" w:customStyle="1" w:styleId="1">
    <w:name w:val="Сетка таблицы1"/>
    <w:basedOn w:val="a1"/>
    <w:next w:val="a7"/>
    <w:uiPriority w:val="39"/>
    <w:rsid w:val="00CD3390"/>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7"/>
    <w:uiPriority w:val="39"/>
    <w:rsid w:val="0036384F"/>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uiPriority w:val="9"/>
    <w:rsid w:val="004C7C41"/>
    <w:rPr>
      <w:rFonts w:asciiTheme="majorHAnsi" w:eastAsiaTheme="majorEastAsia" w:hAnsiTheme="majorHAnsi" w:cstheme="majorBidi"/>
      <w:b/>
      <w:bCs/>
      <w:color w:val="5B9BD5" w:themeColor="accent1"/>
      <w:sz w:val="20"/>
      <w:szCs w:val="20"/>
      <w:lang w:eastAsia="ru-RU"/>
    </w:rPr>
  </w:style>
  <w:style w:type="paragraph" w:styleId="ab">
    <w:name w:val="Normal (Web)"/>
    <w:basedOn w:val="a"/>
    <w:uiPriority w:val="99"/>
    <w:rsid w:val="004C7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uiPriority w:val="99"/>
    <w:rsid w:val="004C7C41"/>
    <w:rPr>
      <w:color w:val="0000FF"/>
      <w:u w:val="single"/>
    </w:rPr>
  </w:style>
  <w:style w:type="paragraph" w:customStyle="1" w:styleId="Default">
    <w:name w:val="Default"/>
    <w:rsid w:val="004C7C4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1">
    <w:name w:val="Сетка таблицы3"/>
    <w:basedOn w:val="a1"/>
    <w:next w:val="a7"/>
    <w:uiPriority w:val="39"/>
    <w:rsid w:val="00C87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imp.org" TargetMode="External"/><Relationship Id="rId18" Type="http://schemas.openxmlformats.org/officeDocument/2006/relationships/hyperlink" Target="http://smath.info/forum/" TargetMode="External"/><Relationship Id="rId26" Type="http://schemas.openxmlformats.org/officeDocument/2006/relationships/footer" Target="footer3.xml"/><Relationship Id="rId39" Type="http://schemas.openxmlformats.org/officeDocument/2006/relationships/hyperlink" Target="http://lbz.ru/metodist/authors/informatika/3/files/eor11/presentations/11-7-1-zapis-algoritmov-na-jazykah-programmirovanija.pptx" TargetMode="External"/><Relationship Id="rId21" Type="http://schemas.openxmlformats.org/officeDocument/2006/relationships/header" Target="header1.xml"/><Relationship Id="rId34" Type="http://schemas.openxmlformats.org/officeDocument/2006/relationships/hyperlink" Target="http://lbz.ru/metodist/authors/informatika/3/files/eor11/tests/test-11-1.exe" TargetMode="External"/><Relationship Id="rId42" Type="http://schemas.openxmlformats.org/officeDocument/2006/relationships/hyperlink" Target="http://lbz.ru/metodist/authors/informatika/3/files/eor11/presentations/11-9-1-strukturnoe-programmirovanie.pptx" TargetMode="External"/><Relationship Id="rId47" Type="http://schemas.openxmlformats.org/officeDocument/2006/relationships/hyperlink" Target="http://lbz.ru/metodist/authors/informatika/3/files/eor11/presentations/11-12-1-baza-dannyh-kak-model-predmetnoj-oblasti.pptx" TargetMode="External"/><Relationship Id="rId50" Type="http://schemas.openxmlformats.org/officeDocument/2006/relationships/hyperlink" Target="http://lbz.ru/metodist/authors/informatika/3/files/eor11/presentations/11-13-1-sistemy-upravlenija-bazami-dannyh.pptx" TargetMode="External"/><Relationship Id="rId55" Type="http://schemas.openxmlformats.org/officeDocument/2006/relationships/hyperlink" Target="http://lbz.ru/metodist/authors/informatika/3/files/eor11/presentations/11-16-1-internet-kak-globalnaja-informacionnaja-sistema.pptx" TargetMode="External"/><Relationship Id="rId7" Type="http://schemas.openxmlformats.org/officeDocument/2006/relationships/hyperlink" Target="http://fcior.edu.ru" TargetMode="External"/><Relationship Id="rId2" Type="http://schemas.openxmlformats.org/officeDocument/2006/relationships/styles" Target="styles.xml"/><Relationship Id="rId16" Type="http://schemas.openxmlformats.org/officeDocument/2006/relationships/hyperlink" Target="http://lpm.org.ru/kumir/" TargetMode="External"/><Relationship Id="rId29" Type="http://schemas.openxmlformats.org/officeDocument/2006/relationships/hyperlink" Target="http://lbz.ru/metodist/authors/informatika/3/files/eor11/presentations/11-2-1-redaktirovanie-i-formatirovanie-v-tablichnom-processore.pptx" TargetMode="External"/><Relationship Id="rId11" Type="http://schemas.openxmlformats.org/officeDocument/2006/relationships/hyperlink" Target="http://get/adobe/com/ru/reader" TargetMode="External"/><Relationship Id="rId24" Type="http://schemas.openxmlformats.org/officeDocument/2006/relationships/footer" Target="footer2.xml"/><Relationship Id="rId32" Type="http://schemas.openxmlformats.org/officeDocument/2006/relationships/hyperlink" Target="http://lbz.ru/metodist/authors/informatika/3/files/eor11/presentations/11-4-1-instrumenty-analiza-dannyh.pptx" TargetMode="External"/><Relationship Id="rId37" Type="http://schemas.openxmlformats.org/officeDocument/2006/relationships/hyperlink" Target="http://lbz.ru/metodist/authors/informatika/3/files/eor11/presentations/11-7-1-zapis-algoritmov-na-jazykah-programmirovanija.pptx" TargetMode="External"/><Relationship Id="rId40" Type="http://schemas.openxmlformats.org/officeDocument/2006/relationships/hyperlink" Target="http://lbz.ru/metodist/authors/informatika/3/files/eor11/presentations/11-8-1-strukturirovannye-tipy-dannyh-massivy.pptx" TargetMode="External"/><Relationship Id="rId45" Type="http://schemas.openxmlformats.org/officeDocument/2006/relationships/hyperlink" Target="http://lbz.ru/metodist/authors/informatika/3/files/eor11/presentations/11-11-1-modelirovanie-na-grafah.pptx" TargetMode="External"/><Relationship Id="rId53" Type="http://schemas.openxmlformats.org/officeDocument/2006/relationships/hyperlink" Target="http://lbz.ru/metodist/authors/informatika/3/files/eor11/presentations/11-14-1-osnovy-postroenija-kompjuternyh-setej.pptx" TargetMode="External"/><Relationship Id="rId58" Type="http://schemas.openxmlformats.org/officeDocument/2006/relationships/hyperlink" Target="http://lbz.ru/metodist/authors/informatika/3/files/eor11/presentations/11-18-1-informacionnoe-pravo-i-informacionnaja-bezopasnost.pptx"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wwwvideolan.org/" TargetMode="External"/><Relationship Id="rId14" Type="http://schemas.openxmlformats.org/officeDocument/2006/relationships/hyperlink" Target="http://paintnet.ru" TargetMode="External"/><Relationship Id="rId22" Type="http://schemas.openxmlformats.org/officeDocument/2006/relationships/header" Target="header2.xml"/><Relationship Id="rId27" Type="http://schemas.openxmlformats.org/officeDocument/2006/relationships/image" Target="media/image1.gif"/><Relationship Id="rId30" Type="http://schemas.openxmlformats.org/officeDocument/2006/relationships/hyperlink" Target="http://lbz.ru/metodist/authors/informatika/3/files/eor11/presentations/11-3-1-vstroennye-funkcii-i-ih-ispolzovanie.pptx" TargetMode="External"/><Relationship Id="rId35" Type="http://schemas.openxmlformats.org/officeDocument/2006/relationships/hyperlink" Target="http://lbz.ru/metodist/authors/informatika/3/files/eor11/presentations/11-5-1-osnovnye-svedenija-ob-algoritmah.pptx" TargetMode="External"/><Relationship Id="rId43" Type="http://schemas.openxmlformats.org/officeDocument/2006/relationships/hyperlink" Target="http://lbz.ru/metodist/authors/informatika/3/files/eor11/tests/test-11-2.exe" TargetMode="External"/><Relationship Id="rId48" Type="http://schemas.openxmlformats.org/officeDocument/2006/relationships/hyperlink" Target="http://lbz.ru/metodist/authors/informatika/3/files/eor11/presentations/11-12-1-baza-dannyh-kak-model-predmetnoj-oblasti.pptx" TargetMode="External"/><Relationship Id="rId56" Type="http://schemas.openxmlformats.org/officeDocument/2006/relationships/hyperlink" Target="http://lbz.ru/metodist/authors/informatika/3/files/eor11/tests/test-11-4.exe" TargetMode="External"/><Relationship Id="rId8" Type="http://schemas.openxmlformats.org/officeDocument/2006/relationships/hyperlink" Target="http://i-rs.ru" TargetMode="External"/><Relationship Id="rId51" Type="http://schemas.openxmlformats.org/officeDocument/2006/relationships/hyperlink" Target="http://lbz.ru/metodist/authors/informatika/3/files/eor11/tests/test-11-3.exe" TargetMode="External"/><Relationship Id="rId3" Type="http://schemas.openxmlformats.org/officeDocument/2006/relationships/settings" Target="settings.xml"/><Relationship Id="rId12" Type="http://schemas.openxmlformats.org/officeDocument/2006/relationships/hyperlink" Target="http://windjview.sourseforge/net/ru/" TargetMode="External"/><Relationship Id="rId17" Type="http://schemas.openxmlformats.org/officeDocument/2006/relationships/hyperlink" Target="http://alglib.sources.ru/aboutbls.php" TargetMode="External"/><Relationship Id="rId25" Type="http://schemas.openxmlformats.org/officeDocument/2006/relationships/header" Target="header3.xml"/><Relationship Id="rId33" Type="http://schemas.openxmlformats.org/officeDocument/2006/relationships/image" Target="media/image2.gif"/><Relationship Id="rId38" Type="http://schemas.openxmlformats.org/officeDocument/2006/relationships/hyperlink" Target="http://lbz.ru/metodist/authors/informatika/3/files/eor11/presentations/11-7-1-zapis-algoritmov-na-jazykah-programmirovanija.pptx" TargetMode="External"/><Relationship Id="rId46" Type="http://schemas.openxmlformats.org/officeDocument/2006/relationships/hyperlink" Target="http://lbz.ru/metodist/authors/informatika/3/files/eor11/presentations/11-11-1-modelirovanie-na-grafah.pptx" TargetMode="External"/><Relationship Id="rId59" Type="http://schemas.openxmlformats.org/officeDocument/2006/relationships/hyperlink" Target="http://lbz.ru/metodist/authors/informatika/3/files/eor11/presentations/11-18-1-informacionnoe-pravo-i-informacionnaja-bezopasnost.pptx" TargetMode="External"/><Relationship Id="rId20" Type="http://schemas.openxmlformats.org/officeDocument/2006/relationships/hyperlink" Target="http://www.virtualdub.org/" TargetMode="External"/><Relationship Id="rId41" Type="http://schemas.openxmlformats.org/officeDocument/2006/relationships/hyperlink" Target="http://lbz.ru/metodist/authors/informatika/3/files/eor11/presentations/11-9-1-strukturnoe-programmirovanie.pptx" TargetMode="External"/><Relationship Id="rId54" Type="http://schemas.openxmlformats.org/officeDocument/2006/relationships/hyperlink" Target="http://lbz.ru/metodist/authors/informatika/3/files/eor11/presentations/11-15-1-sluzhby-interneta.pptx"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freepasca.org/" TargetMode="External"/><Relationship Id="rId23" Type="http://schemas.openxmlformats.org/officeDocument/2006/relationships/footer" Target="footer1.xml"/><Relationship Id="rId28" Type="http://schemas.openxmlformats.org/officeDocument/2006/relationships/hyperlink" Target="http://lbz.ru/metodist/authors/informatika/3/files/eor11/presentations/11-1-1-obekty-tablichnogo-processora-i-ih-svojstva.pptx" TargetMode="External"/><Relationship Id="rId36" Type="http://schemas.openxmlformats.org/officeDocument/2006/relationships/hyperlink" Target="http://lbz.ru/metodist/authors/informatika/3/files/eor11/presentations/11-6-1-algoritmicheskie-struktury.pptx" TargetMode="External"/><Relationship Id="rId49" Type="http://schemas.openxmlformats.org/officeDocument/2006/relationships/hyperlink" Target="http://lbz.ru/metodist/authors/informatika/3/files/eor11/presentations/11-13-1-sistemy-upravlenija-bazami-dannyh.pptx" TargetMode="External"/><Relationship Id="rId57" Type="http://schemas.openxmlformats.org/officeDocument/2006/relationships/hyperlink" Target="http://lbz.ru/metodist/authors/informatika/3/files/eor11/presentations/11-17-1-informacionnoe-obshhestvo.pptx" TargetMode="External"/><Relationship Id="rId10" Type="http://schemas.openxmlformats.org/officeDocument/2006/relationships/hyperlink" Target="http://www/scribus.net" TargetMode="External"/><Relationship Id="rId31" Type="http://schemas.openxmlformats.org/officeDocument/2006/relationships/hyperlink" Target="http://lbz.ru/metodist/authors/informatika/3/files/eor11/presentations/11-3-1-vstroennye-funkcii-i-ih-ispolzovanie.pptx" TargetMode="External"/><Relationship Id="rId44" Type="http://schemas.openxmlformats.org/officeDocument/2006/relationships/hyperlink" Target="http://lbz.ru/metodist/authors/informatika/3/files/eor11/presentations/11-10-1-modeli-i-modelirovanie.pptx" TargetMode="External"/><Relationship Id="rId52" Type="http://schemas.openxmlformats.org/officeDocument/2006/relationships/hyperlink" Target="http://lbz.ru/metodist/authors/informatika/3/files/eor11/presentations/11-14-1-osnovy-postroenija-kompjuternyh-setej.pptx" TargetMode="External"/><Relationship Id="rId60" Type="http://schemas.openxmlformats.org/officeDocument/2006/relationships/hyperlink" Target="http://lbz.ru/metodist/authors/informatika/3/files/eor11/tests/test-11-5.exe" TargetMode="External"/><Relationship Id="rId4" Type="http://schemas.openxmlformats.org/officeDocument/2006/relationships/webSettings" Target="webSettings.xml"/><Relationship Id="rId9" Type="http://schemas.openxmlformats.org/officeDocument/2006/relationships/hyperlink" Target="http://libreoffic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31</Pages>
  <Words>12653</Words>
  <Characters>72126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63</cp:revision>
  <dcterms:created xsi:type="dcterms:W3CDTF">2021-06-08T09:35:00Z</dcterms:created>
  <dcterms:modified xsi:type="dcterms:W3CDTF">2023-10-05T06:14:00Z</dcterms:modified>
</cp:coreProperties>
</file>